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A8093" w14:textId="5C60C445" w:rsidR="00A133CA" w:rsidRPr="00BE06E3" w:rsidRDefault="00CB300D" w:rsidP="00A133CA">
      <w:pPr>
        <w:pStyle w:val="af"/>
        <w:jc w:val="center"/>
        <w:rPr>
          <w:rFonts w:ascii="Times New Roman" w:hAnsi="Times New Roman"/>
          <w:sz w:val="28"/>
          <w:szCs w:val="28"/>
          <w:lang w:val="uk-UA"/>
        </w:rPr>
      </w:pPr>
      <w:bookmarkStart w:id="0" w:name="_GoBack"/>
      <w:bookmarkEnd w:id="0"/>
      <w:r w:rsidRPr="00BE06E3">
        <w:rPr>
          <w:rFonts w:ascii="Times New Roman" w:hAnsi="Times New Roman"/>
          <w:color w:val="000000" w:themeColor="text1"/>
          <w:sz w:val="28"/>
          <w:szCs w:val="28"/>
          <w:lang w:val="uk-UA"/>
        </w:rPr>
        <w:t xml:space="preserve">    </w:t>
      </w:r>
      <w:r w:rsidR="00A133CA" w:rsidRPr="00BE06E3">
        <w:rPr>
          <w:rFonts w:ascii="Times New Roman" w:hAnsi="Times New Roman"/>
          <w:color w:val="000000" w:themeColor="text1"/>
          <w:sz w:val="28"/>
          <w:szCs w:val="28"/>
          <w:lang w:val="uk-UA"/>
        </w:rPr>
        <w:t xml:space="preserve">   </w:t>
      </w:r>
      <w:r w:rsidRPr="00BE06E3">
        <w:rPr>
          <w:rFonts w:ascii="Times New Roman" w:hAnsi="Times New Roman"/>
          <w:color w:val="000000" w:themeColor="text1"/>
          <w:sz w:val="28"/>
          <w:szCs w:val="28"/>
          <w:lang w:val="uk-UA"/>
        </w:rPr>
        <w:t xml:space="preserve"> </w:t>
      </w:r>
      <w:r w:rsidR="00A133CA" w:rsidRPr="00BE06E3">
        <w:rPr>
          <w:rFonts w:ascii="Times New Roman" w:hAnsi="Times New Roman"/>
          <w:color w:val="000000" w:themeColor="text1"/>
          <w:sz w:val="28"/>
          <w:szCs w:val="28"/>
          <w:lang w:val="uk-UA"/>
        </w:rPr>
        <w:t xml:space="preserve">                       </w:t>
      </w:r>
      <w:r w:rsidR="00DC19A1">
        <w:rPr>
          <w:rFonts w:ascii="Times New Roman" w:hAnsi="Times New Roman"/>
          <w:color w:val="000000" w:themeColor="text1"/>
          <w:sz w:val="28"/>
          <w:szCs w:val="28"/>
          <w:lang w:val="uk-UA"/>
        </w:rPr>
        <w:t xml:space="preserve">                             </w:t>
      </w:r>
      <w:r w:rsidR="00A133CA" w:rsidRPr="00BE06E3">
        <w:rPr>
          <w:rFonts w:ascii="Times New Roman" w:hAnsi="Times New Roman"/>
          <w:sz w:val="28"/>
          <w:szCs w:val="28"/>
          <w:lang w:val="uk-UA"/>
        </w:rPr>
        <w:t xml:space="preserve">Додаток </w:t>
      </w:r>
    </w:p>
    <w:p w14:paraId="767370E6" w14:textId="377E9AF1" w:rsidR="00A133CA" w:rsidRPr="00BE06E3" w:rsidRDefault="00A133CA" w:rsidP="00A133CA">
      <w:pPr>
        <w:pStyle w:val="af"/>
        <w:jc w:val="right"/>
        <w:rPr>
          <w:rFonts w:ascii="Times New Roman" w:hAnsi="Times New Roman"/>
          <w:sz w:val="28"/>
          <w:szCs w:val="28"/>
          <w:lang w:val="uk-UA"/>
        </w:rPr>
      </w:pPr>
      <w:r w:rsidRPr="00BE06E3">
        <w:rPr>
          <w:rFonts w:ascii="Times New Roman" w:hAnsi="Times New Roman"/>
          <w:sz w:val="28"/>
          <w:szCs w:val="28"/>
          <w:lang w:val="uk-UA"/>
        </w:rPr>
        <w:t xml:space="preserve">                   </w:t>
      </w:r>
      <w:r w:rsidR="00DC19A1">
        <w:rPr>
          <w:rFonts w:ascii="Times New Roman" w:hAnsi="Times New Roman"/>
          <w:sz w:val="28"/>
          <w:szCs w:val="28"/>
          <w:lang w:val="uk-UA"/>
        </w:rPr>
        <w:t xml:space="preserve">   до рішення </w:t>
      </w:r>
      <w:r w:rsidRPr="00BE06E3">
        <w:rPr>
          <w:rFonts w:ascii="Times New Roman" w:hAnsi="Times New Roman"/>
          <w:sz w:val="28"/>
          <w:szCs w:val="28"/>
          <w:lang w:val="uk-UA"/>
        </w:rPr>
        <w:t xml:space="preserve"> Житомирської</w:t>
      </w:r>
      <w:r w:rsidR="00DC19A1">
        <w:rPr>
          <w:rFonts w:ascii="Times New Roman" w:hAnsi="Times New Roman"/>
          <w:sz w:val="28"/>
          <w:szCs w:val="28"/>
          <w:lang w:val="uk-UA"/>
        </w:rPr>
        <w:t xml:space="preserve">  </w:t>
      </w:r>
    </w:p>
    <w:p w14:paraId="45BF1E2B" w14:textId="631C7EC2" w:rsidR="00A133CA" w:rsidRPr="00BE06E3" w:rsidRDefault="00A133CA" w:rsidP="00A133CA">
      <w:pPr>
        <w:pStyle w:val="af"/>
        <w:rPr>
          <w:rFonts w:ascii="Times New Roman" w:hAnsi="Times New Roman"/>
          <w:sz w:val="28"/>
          <w:szCs w:val="28"/>
          <w:lang w:val="uk-UA"/>
        </w:rPr>
      </w:pPr>
      <w:r w:rsidRPr="00BE06E3">
        <w:rPr>
          <w:rFonts w:ascii="Times New Roman" w:hAnsi="Times New Roman"/>
          <w:sz w:val="28"/>
          <w:szCs w:val="28"/>
          <w:lang w:val="uk-UA"/>
        </w:rPr>
        <w:t xml:space="preserve">                                                         </w:t>
      </w:r>
      <w:r w:rsidR="00DC19A1">
        <w:rPr>
          <w:rFonts w:ascii="Times New Roman" w:hAnsi="Times New Roman"/>
          <w:sz w:val="28"/>
          <w:szCs w:val="28"/>
          <w:lang w:val="uk-UA"/>
        </w:rPr>
        <w:t xml:space="preserve">                                  </w:t>
      </w:r>
      <w:r w:rsidRPr="00BE06E3">
        <w:rPr>
          <w:rFonts w:ascii="Times New Roman" w:hAnsi="Times New Roman"/>
          <w:sz w:val="28"/>
          <w:szCs w:val="28"/>
          <w:lang w:val="uk-UA"/>
        </w:rPr>
        <w:t xml:space="preserve"> обласної ради</w:t>
      </w:r>
    </w:p>
    <w:p w14:paraId="4FF51FC7" w14:textId="785485C8" w:rsidR="00A133CA" w:rsidRPr="00BE06E3" w:rsidRDefault="00A133CA" w:rsidP="00A133CA">
      <w:pPr>
        <w:pStyle w:val="af"/>
        <w:rPr>
          <w:rFonts w:ascii="Times New Roman" w:hAnsi="Times New Roman"/>
          <w:sz w:val="28"/>
          <w:szCs w:val="28"/>
          <w:lang w:val="uk-UA"/>
        </w:rPr>
      </w:pPr>
      <w:r w:rsidRPr="00BE06E3">
        <w:rPr>
          <w:rFonts w:ascii="Times New Roman" w:hAnsi="Times New Roman"/>
          <w:sz w:val="28"/>
          <w:szCs w:val="28"/>
          <w:lang w:val="uk-UA"/>
        </w:rPr>
        <w:t xml:space="preserve">                                                                                          </w:t>
      </w:r>
      <w:r w:rsidR="00DC19A1">
        <w:rPr>
          <w:rFonts w:ascii="Times New Roman" w:hAnsi="Times New Roman"/>
          <w:sz w:val="28"/>
          <w:szCs w:val="28"/>
          <w:lang w:val="uk-UA"/>
        </w:rPr>
        <w:t xml:space="preserve">  </w:t>
      </w:r>
      <w:r w:rsidRPr="00BE06E3">
        <w:rPr>
          <w:rFonts w:ascii="Times New Roman" w:hAnsi="Times New Roman"/>
          <w:sz w:val="28"/>
          <w:szCs w:val="28"/>
          <w:lang w:val="uk-UA"/>
        </w:rPr>
        <w:t xml:space="preserve">від                 №  </w:t>
      </w:r>
    </w:p>
    <w:p w14:paraId="09D0EC10" w14:textId="77777777" w:rsidR="009D0C0F" w:rsidRPr="00BE06E3" w:rsidRDefault="009D0C0F" w:rsidP="004956BE">
      <w:pPr>
        <w:ind w:left="5760" w:firstLine="52"/>
        <w:rPr>
          <w:color w:val="000000" w:themeColor="text1"/>
          <w:sz w:val="28"/>
          <w:szCs w:val="28"/>
          <w:lang w:val="uk-UA"/>
        </w:rPr>
      </w:pPr>
    </w:p>
    <w:p w14:paraId="2EFCE254" w14:textId="77777777" w:rsidR="009D0C0F" w:rsidRPr="00BE06E3" w:rsidRDefault="009D0C0F" w:rsidP="009D0C0F">
      <w:pPr>
        <w:ind w:firstLine="4962"/>
        <w:rPr>
          <w:color w:val="000000" w:themeColor="text1"/>
          <w:sz w:val="28"/>
          <w:szCs w:val="28"/>
          <w:lang w:val="uk-UA"/>
        </w:rPr>
      </w:pPr>
    </w:p>
    <w:p w14:paraId="3683730E" w14:textId="77777777" w:rsidR="009D0C0F" w:rsidRPr="00BE06E3" w:rsidRDefault="009D0C0F" w:rsidP="009D0C0F">
      <w:pPr>
        <w:ind w:firstLine="4962"/>
        <w:rPr>
          <w:color w:val="000000" w:themeColor="text1"/>
          <w:sz w:val="28"/>
          <w:szCs w:val="28"/>
          <w:lang w:val="uk-UA"/>
        </w:rPr>
      </w:pPr>
    </w:p>
    <w:p w14:paraId="6BE19EF3" w14:textId="77777777" w:rsidR="009D0C0F" w:rsidRPr="00BE06E3" w:rsidRDefault="009D0C0F" w:rsidP="009D0C0F">
      <w:pPr>
        <w:ind w:firstLine="4962"/>
        <w:rPr>
          <w:color w:val="000000" w:themeColor="text1"/>
          <w:sz w:val="28"/>
          <w:szCs w:val="28"/>
          <w:lang w:val="uk-UA"/>
        </w:rPr>
      </w:pPr>
    </w:p>
    <w:p w14:paraId="499BB954" w14:textId="77777777" w:rsidR="009D0C0F" w:rsidRPr="00BE06E3" w:rsidRDefault="009D0C0F" w:rsidP="009D0C0F">
      <w:pPr>
        <w:ind w:firstLine="4962"/>
        <w:rPr>
          <w:color w:val="000000" w:themeColor="text1"/>
          <w:sz w:val="28"/>
          <w:szCs w:val="28"/>
          <w:lang w:val="uk-UA"/>
        </w:rPr>
      </w:pPr>
    </w:p>
    <w:p w14:paraId="76219877" w14:textId="77777777" w:rsidR="009D0C0F" w:rsidRPr="00BE06E3" w:rsidRDefault="009D0C0F" w:rsidP="009D0C0F">
      <w:pPr>
        <w:ind w:firstLine="4962"/>
        <w:rPr>
          <w:color w:val="000000" w:themeColor="text1"/>
          <w:sz w:val="28"/>
          <w:szCs w:val="28"/>
          <w:lang w:val="uk-UA"/>
        </w:rPr>
      </w:pPr>
    </w:p>
    <w:p w14:paraId="01E2FBFB" w14:textId="77777777" w:rsidR="009D0C0F" w:rsidRPr="00BE06E3" w:rsidRDefault="009D0C0F" w:rsidP="009D0C0F">
      <w:pPr>
        <w:ind w:firstLine="4962"/>
        <w:rPr>
          <w:color w:val="000000" w:themeColor="text1"/>
          <w:sz w:val="28"/>
          <w:szCs w:val="28"/>
          <w:lang w:val="uk-UA"/>
        </w:rPr>
      </w:pPr>
    </w:p>
    <w:p w14:paraId="7BE96B47" w14:textId="77777777" w:rsidR="009D0C0F" w:rsidRPr="00BE06E3" w:rsidRDefault="009D0C0F" w:rsidP="009D0C0F">
      <w:pPr>
        <w:ind w:firstLine="4962"/>
        <w:rPr>
          <w:color w:val="000000" w:themeColor="text1"/>
          <w:sz w:val="28"/>
          <w:szCs w:val="28"/>
          <w:lang w:val="uk-UA"/>
        </w:rPr>
      </w:pPr>
    </w:p>
    <w:p w14:paraId="44C56B3F" w14:textId="77777777" w:rsidR="009D0C0F" w:rsidRPr="00BE06E3" w:rsidRDefault="009D0C0F" w:rsidP="009D0C0F">
      <w:pPr>
        <w:ind w:firstLine="4962"/>
        <w:rPr>
          <w:color w:val="000000" w:themeColor="text1"/>
          <w:sz w:val="28"/>
          <w:szCs w:val="28"/>
          <w:lang w:val="uk-UA"/>
        </w:rPr>
      </w:pPr>
    </w:p>
    <w:p w14:paraId="64B02261" w14:textId="77777777" w:rsidR="009D0C0F" w:rsidRPr="00BE06E3" w:rsidRDefault="009D0C0F" w:rsidP="009D0C0F">
      <w:pPr>
        <w:ind w:firstLine="4962"/>
        <w:rPr>
          <w:color w:val="000000" w:themeColor="text1"/>
          <w:sz w:val="28"/>
          <w:szCs w:val="28"/>
          <w:lang w:val="uk-UA"/>
        </w:rPr>
      </w:pPr>
    </w:p>
    <w:p w14:paraId="5423E2EA" w14:textId="77777777" w:rsidR="009D0C0F" w:rsidRPr="00BE06E3" w:rsidRDefault="009D0C0F" w:rsidP="009D0C0F">
      <w:pPr>
        <w:ind w:firstLine="4962"/>
        <w:rPr>
          <w:color w:val="000000" w:themeColor="text1"/>
          <w:sz w:val="28"/>
          <w:szCs w:val="28"/>
          <w:lang w:val="uk-UA"/>
        </w:rPr>
      </w:pPr>
    </w:p>
    <w:p w14:paraId="7FC518A0" w14:textId="77777777" w:rsidR="009D0C0F" w:rsidRPr="00BE06E3" w:rsidRDefault="009D0C0F" w:rsidP="009D0C0F">
      <w:pPr>
        <w:ind w:firstLine="4962"/>
        <w:rPr>
          <w:color w:val="000000" w:themeColor="text1"/>
          <w:sz w:val="28"/>
          <w:szCs w:val="28"/>
          <w:lang w:val="uk-UA"/>
        </w:rPr>
      </w:pPr>
    </w:p>
    <w:p w14:paraId="474EA85D" w14:textId="77777777" w:rsidR="009D0C0F" w:rsidRPr="00BE06E3" w:rsidRDefault="009D0C0F" w:rsidP="009D0C0F">
      <w:pPr>
        <w:ind w:firstLine="4962"/>
        <w:rPr>
          <w:color w:val="000000" w:themeColor="text1"/>
          <w:sz w:val="28"/>
          <w:szCs w:val="28"/>
          <w:lang w:val="uk-UA"/>
        </w:rPr>
      </w:pPr>
    </w:p>
    <w:p w14:paraId="2F9DC38A" w14:textId="77777777" w:rsidR="009D0C0F" w:rsidRPr="00BE06E3" w:rsidRDefault="009D0C0F" w:rsidP="009D0C0F">
      <w:pPr>
        <w:ind w:firstLine="4962"/>
        <w:rPr>
          <w:color w:val="000000" w:themeColor="text1"/>
          <w:sz w:val="28"/>
          <w:szCs w:val="28"/>
          <w:lang w:val="uk-UA"/>
        </w:rPr>
      </w:pPr>
    </w:p>
    <w:p w14:paraId="5263511C" w14:textId="77777777" w:rsidR="009D0C0F" w:rsidRPr="00BE06E3" w:rsidRDefault="00051190" w:rsidP="009D0C0F">
      <w:pPr>
        <w:jc w:val="center"/>
        <w:rPr>
          <w:b/>
          <w:color w:val="000000" w:themeColor="text1"/>
          <w:sz w:val="44"/>
          <w:szCs w:val="44"/>
          <w:lang w:val="uk-UA"/>
        </w:rPr>
      </w:pPr>
      <w:r w:rsidRPr="00BE06E3">
        <w:rPr>
          <w:b/>
          <w:color w:val="000000" w:themeColor="text1"/>
          <w:sz w:val="44"/>
          <w:szCs w:val="44"/>
          <w:lang w:val="uk-UA"/>
        </w:rPr>
        <w:t xml:space="preserve">П О Л О Ж Е Н </w:t>
      </w:r>
      <w:proofErr w:type="spellStart"/>
      <w:r w:rsidRPr="00BE06E3">
        <w:rPr>
          <w:b/>
          <w:color w:val="000000" w:themeColor="text1"/>
          <w:sz w:val="44"/>
          <w:szCs w:val="44"/>
          <w:lang w:val="uk-UA"/>
        </w:rPr>
        <w:t>Н</w:t>
      </w:r>
      <w:proofErr w:type="spellEnd"/>
      <w:r w:rsidRPr="00BE06E3">
        <w:rPr>
          <w:b/>
          <w:color w:val="000000" w:themeColor="text1"/>
          <w:sz w:val="44"/>
          <w:szCs w:val="44"/>
          <w:lang w:val="uk-UA"/>
        </w:rPr>
        <w:t xml:space="preserve"> Я</w:t>
      </w:r>
    </w:p>
    <w:p w14:paraId="472B800E" w14:textId="77777777" w:rsidR="009D0C0F" w:rsidRPr="00BE06E3" w:rsidRDefault="009D0C0F" w:rsidP="009D0C0F">
      <w:pPr>
        <w:jc w:val="center"/>
        <w:rPr>
          <w:b/>
          <w:color w:val="000000" w:themeColor="text1"/>
          <w:sz w:val="44"/>
          <w:szCs w:val="44"/>
          <w:lang w:val="uk-UA"/>
        </w:rPr>
      </w:pPr>
    </w:p>
    <w:p w14:paraId="6ADC6D9A" w14:textId="77777777" w:rsidR="009D0C0F" w:rsidRPr="00BE06E3" w:rsidRDefault="0048433A" w:rsidP="004B0288">
      <w:pPr>
        <w:jc w:val="center"/>
        <w:rPr>
          <w:b/>
          <w:color w:val="000000" w:themeColor="text1"/>
          <w:sz w:val="44"/>
          <w:szCs w:val="44"/>
          <w:lang w:val="uk-UA"/>
        </w:rPr>
      </w:pPr>
      <w:r w:rsidRPr="00BE06E3">
        <w:rPr>
          <w:b/>
          <w:color w:val="000000" w:themeColor="text1"/>
          <w:sz w:val="44"/>
          <w:szCs w:val="44"/>
          <w:lang w:val="uk-UA"/>
        </w:rPr>
        <w:t>про Житомир</w:t>
      </w:r>
      <w:r w:rsidR="00051190" w:rsidRPr="00BE06E3">
        <w:rPr>
          <w:b/>
          <w:color w:val="000000" w:themeColor="text1"/>
          <w:sz w:val="44"/>
          <w:szCs w:val="44"/>
          <w:lang w:val="uk-UA"/>
        </w:rPr>
        <w:t>ський геріатричний пансіонат</w:t>
      </w:r>
      <w:r w:rsidR="005E4564" w:rsidRPr="00BE06E3">
        <w:rPr>
          <w:b/>
          <w:color w:val="000000" w:themeColor="text1"/>
          <w:sz w:val="44"/>
          <w:szCs w:val="44"/>
          <w:lang w:val="uk-UA"/>
        </w:rPr>
        <w:t xml:space="preserve">                             </w:t>
      </w:r>
      <w:r w:rsidR="00051190" w:rsidRPr="00BE06E3">
        <w:rPr>
          <w:b/>
          <w:color w:val="000000" w:themeColor="text1"/>
          <w:sz w:val="44"/>
          <w:szCs w:val="44"/>
          <w:lang w:val="uk-UA"/>
        </w:rPr>
        <w:t xml:space="preserve"> Житомирської обласної ради</w:t>
      </w:r>
    </w:p>
    <w:p w14:paraId="2565A8F4" w14:textId="77777777" w:rsidR="009D0C0F" w:rsidRPr="00BE06E3" w:rsidRDefault="009D0C0F" w:rsidP="009D0C0F">
      <w:pPr>
        <w:jc w:val="center"/>
        <w:rPr>
          <w:b/>
          <w:color w:val="000000" w:themeColor="text1"/>
          <w:sz w:val="16"/>
          <w:szCs w:val="16"/>
          <w:lang w:val="uk-UA"/>
        </w:rPr>
      </w:pPr>
    </w:p>
    <w:p w14:paraId="480F63CB" w14:textId="77777777" w:rsidR="00DE2DF7" w:rsidRPr="00BE06E3" w:rsidRDefault="00DE2DF7" w:rsidP="009D0C0F">
      <w:pPr>
        <w:jc w:val="center"/>
        <w:rPr>
          <w:color w:val="000000" w:themeColor="text1"/>
          <w:sz w:val="36"/>
          <w:szCs w:val="36"/>
          <w:lang w:val="uk-UA"/>
        </w:rPr>
      </w:pPr>
    </w:p>
    <w:p w14:paraId="117443B5" w14:textId="77777777" w:rsidR="00DE2DF7" w:rsidRPr="00BE06E3" w:rsidRDefault="00DE2DF7" w:rsidP="009D0C0F">
      <w:pPr>
        <w:jc w:val="center"/>
        <w:rPr>
          <w:color w:val="000000" w:themeColor="text1"/>
          <w:sz w:val="36"/>
          <w:szCs w:val="36"/>
          <w:lang w:val="uk-UA"/>
        </w:rPr>
      </w:pPr>
    </w:p>
    <w:p w14:paraId="34562BE1" w14:textId="77777777" w:rsidR="00DE2DF7" w:rsidRPr="00BE06E3" w:rsidRDefault="00DE2DF7" w:rsidP="009D0C0F">
      <w:pPr>
        <w:jc w:val="center"/>
        <w:rPr>
          <w:color w:val="000000" w:themeColor="text1"/>
          <w:sz w:val="36"/>
          <w:szCs w:val="36"/>
          <w:lang w:val="uk-UA"/>
        </w:rPr>
      </w:pPr>
    </w:p>
    <w:p w14:paraId="68DE2842" w14:textId="77777777" w:rsidR="00DE2DF7" w:rsidRPr="00BE06E3" w:rsidRDefault="00DE2DF7" w:rsidP="009D0C0F">
      <w:pPr>
        <w:jc w:val="center"/>
        <w:rPr>
          <w:color w:val="000000" w:themeColor="text1"/>
          <w:sz w:val="36"/>
          <w:szCs w:val="36"/>
          <w:lang w:val="uk-UA"/>
        </w:rPr>
      </w:pPr>
    </w:p>
    <w:p w14:paraId="2DBB5DCB" w14:textId="77777777" w:rsidR="00DE2DF7" w:rsidRPr="00BE06E3" w:rsidRDefault="00DE2DF7" w:rsidP="009D0C0F">
      <w:pPr>
        <w:jc w:val="center"/>
        <w:rPr>
          <w:color w:val="000000" w:themeColor="text1"/>
          <w:sz w:val="36"/>
          <w:szCs w:val="36"/>
          <w:lang w:val="uk-UA"/>
        </w:rPr>
      </w:pPr>
    </w:p>
    <w:p w14:paraId="080A0B38" w14:textId="77777777" w:rsidR="00DE2DF7" w:rsidRPr="00BE06E3" w:rsidRDefault="00DE2DF7" w:rsidP="009D0C0F">
      <w:pPr>
        <w:jc w:val="center"/>
        <w:rPr>
          <w:color w:val="000000" w:themeColor="text1"/>
          <w:sz w:val="36"/>
          <w:szCs w:val="36"/>
          <w:lang w:val="uk-UA"/>
        </w:rPr>
      </w:pPr>
    </w:p>
    <w:p w14:paraId="045D07FD" w14:textId="77777777" w:rsidR="00DE2DF7" w:rsidRPr="00BE06E3" w:rsidRDefault="00DE2DF7" w:rsidP="009D0C0F">
      <w:pPr>
        <w:jc w:val="center"/>
        <w:rPr>
          <w:color w:val="000000" w:themeColor="text1"/>
          <w:sz w:val="36"/>
          <w:szCs w:val="36"/>
          <w:lang w:val="uk-UA"/>
        </w:rPr>
      </w:pPr>
    </w:p>
    <w:p w14:paraId="00082192" w14:textId="77777777" w:rsidR="00DE2DF7" w:rsidRPr="00BE06E3" w:rsidRDefault="00DE2DF7" w:rsidP="009D0C0F">
      <w:pPr>
        <w:jc w:val="center"/>
        <w:rPr>
          <w:color w:val="000000" w:themeColor="text1"/>
          <w:sz w:val="36"/>
          <w:szCs w:val="36"/>
          <w:lang w:val="uk-UA"/>
        </w:rPr>
      </w:pPr>
    </w:p>
    <w:p w14:paraId="52FC9B68" w14:textId="77777777" w:rsidR="00DE2DF7" w:rsidRPr="00BE06E3" w:rsidRDefault="00DE2DF7" w:rsidP="009D0C0F">
      <w:pPr>
        <w:jc w:val="center"/>
        <w:rPr>
          <w:color w:val="000000" w:themeColor="text1"/>
          <w:sz w:val="36"/>
          <w:szCs w:val="36"/>
          <w:lang w:val="uk-UA"/>
        </w:rPr>
      </w:pPr>
    </w:p>
    <w:p w14:paraId="3FE2B58E" w14:textId="77777777" w:rsidR="00DE2DF7" w:rsidRPr="00BE06E3" w:rsidRDefault="00DE2DF7" w:rsidP="009D0C0F">
      <w:pPr>
        <w:jc w:val="center"/>
        <w:rPr>
          <w:color w:val="000000" w:themeColor="text1"/>
          <w:sz w:val="36"/>
          <w:szCs w:val="36"/>
          <w:lang w:val="uk-UA"/>
        </w:rPr>
      </w:pPr>
    </w:p>
    <w:p w14:paraId="775BE8B7" w14:textId="77777777" w:rsidR="00A133CA" w:rsidRPr="00BE06E3" w:rsidRDefault="00A133CA" w:rsidP="009D0C0F">
      <w:pPr>
        <w:jc w:val="center"/>
        <w:rPr>
          <w:color w:val="000000" w:themeColor="text1"/>
          <w:sz w:val="36"/>
          <w:szCs w:val="36"/>
          <w:lang w:val="uk-UA"/>
        </w:rPr>
      </w:pPr>
    </w:p>
    <w:p w14:paraId="1BFBB669" w14:textId="77777777" w:rsidR="00A133CA" w:rsidRPr="00BE06E3" w:rsidRDefault="00A133CA" w:rsidP="009D0C0F">
      <w:pPr>
        <w:jc w:val="center"/>
        <w:rPr>
          <w:color w:val="000000" w:themeColor="text1"/>
          <w:sz w:val="36"/>
          <w:szCs w:val="36"/>
          <w:lang w:val="uk-UA"/>
        </w:rPr>
      </w:pPr>
    </w:p>
    <w:p w14:paraId="22918C6C" w14:textId="77777777" w:rsidR="00DE2DF7" w:rsidRPr="00BE06E3" w:rsidRDefault="00DE2DF7" w:rsidP="009D0C0F">
      <w:pPr>
        <w:jc w:val="center"/>
        <w:rPr>
          <w:color w:val="000000" w:themeColor="text1"/>
          <w:sz w:val="36"/>
          <w:szCs w:val="36"/>
          <w:lang w:val="uk-UA"/>
        </w:rPr>
      </w:pPr>
    </w:p>
    <w:p w14:paraId="44C4E081" w14:textId="77777777" w:rsidR="00DE2DF7" w:rsidRPr="00BE06E3" w:rsidRDefault="00DE2DF7" w:rsidP="008E70CA">
      <w:pPr>
        <w:rPr>
          <w:color w:val="000000" w:themeColor="text1"/>
          <w:sz w:val="28"/>
          <w:szCs w:val="28"/>
          <w:lang w:val="uk-UA"/>
        </w:rPr>
      </w:pPr>
    </w:p>
    <w:p w14:paraId="4FE58376" w14:textId="77777777" w:rsidR="00051190" w:rsidRPr="00BE06E3" w:rsidRDefault="00051190" w:rsidP="00051190">
      <w:pPr>
        <w:pStyle w:val="10"/>
        <w:keepNext/>
        <w:keepLines/>
        <w:numPr>
          <w:ilvl w:val="0"/>
          <w:numId w:val="23"/>
        </w:numPr>
        <w:shd w:val="clear" w:color="auto" w:fill="auto"/>
        <w:spacing w:after="0" w:line="240" w:lineRule="auto"/>
        <w:rPr>
          <w:rFonts w:ascii="Times New Roman" w:hAnsi="Times New Roman" w:cs="Times New Roman"/>
          <w:b/>
          <w:color w:val="000000" w:themeColor="text1"/>
          <w:sz w:val="28"/>
          <w:szCs w:val="28"/>
        </w:rPr>
      </w:pPr>
      <w:r w:rsidRPr="00BE06E3">
        <w:rPr>
          <w:rFonts w:ascii="Times New Roman" w:hAnsi="Times New Roman" w:cs="Times New Roman"/>
          <w:b/>
          <w:color w:val="000000" w:themeColor="text1"/>
          <w:sz w:val="28"/>
          <w:szCs w:val="28"/>
        </w:rPr>
        <w:lastRenderedPageBreak/>
        <w:t>Загальні положення</w:t>
      </w:r>
    </w:p>
    <w:p w14:paraId="32F13476" w14:textId="77777777" w:rsidR="00051190" w:rsidRPr="00BE06E3" w:rsidRDefault="00051190" w:rsidP="00051190">
      <w:pPr>
        <w:pStyle w:val="10"/>
        <w:keepNext/>
        <w:keepLines/>
        <w:shd w:val="clear" w:color="auto" w:fill="auto"/>
        <w:spacing w:after="0" w:line="240" w:lineRule="auto"/>
        <w:ind w:left="3620"/>
        <w:rPr>
          <w:rFonts w:ascii="Times New Roman" w:hAnsi="Times New Roman" w:cs="Times New Roman"/>
          <w:b/>
          <w:color w:val="000000" w:themeColor="text1"/>
          <w:sz w:val="28"/>
          <w:szCs w:val="28"/>
        </w:rPr>
      </w:pPr>
    </w:p>
    <w:p w14:paraId="6A76709A" w14:textId="77777777" w:rsidR="00051190" w:rsidRPr="00F2256C" w:rsidRDefault="0048433A" w:rsidP="00F2256C">
      <w:pPr>
        <w:pStyle w:val="20"/>
        <w:numPr>
          <w:ilvl w:val="0"/>
          <w:numId w:val="1"/>
        </w:numPr>
        <w:shd w:val="clear" w:color="auto" w:fill="auto"/>
        <w:tabs>
          <w:tab w:val="left" w:pos="1249"/>
        </w:tabs>
        <w:spacing w:before="0" w:after="0" w:line="240" w:lineRule="auto"/>
        <w:ind w:left="20" w:right="40" w:firstLine="720"/>
        <w:rPr>
          <w:rStyle w:val="213"/>
          <w:rFonts w:ascii="Times New Roman" w:hAnsi="Times New Roman" w:cs="Times New Roman"/>
          <w:color w:val="000000" w:themeColor="text1"/>
          <w:sz w:val="28"/>
          <w:szCs w:val="28"/>
        </w:rPr>
      </w:pPr>
      <w:r w:rsidRPr="00F2256C">
        <w:rPr>
          <w:rStyle w:val="213"/>
          <w:rFonts w:ascii="Times New Roman" w:hAnsi="Times New Roman" w:cs="Times New Roman"/>
          <w:color w:val="000000" w:themeColor="text1"/>
          <w:sz w:val="28"/>
          <w:szCs w:val="28"/>
        </w:rPr>
        <w:t>Житомир</w:t>
      </w:r>
      <w:r w:rsidR="00051190" w:rsidRPr="00F2256C">
        <w:rPr>
          <w:rStyle w:val="213"/>
          <w:rFonts w:ascii="Times New Roman" w:hAnsi="Times New Roman" w:cs="Times New Roman"/>
          <w:color w:val="000000" w:themeColor="text1"/>
          <w:sz w:val="28"/>
          <w:szCs w:val="28"/>
        </w:rPr>
        <w:t xml:space="preserve">ський геріатричний пансіонат </w:t>
      </w:r>
      <w:r w:rsidR="005E4564" w:rsidRPr="00F2256C">
        <w:rPr>
          <w:rStyle w:val="213"/>
          <w:rFonts w:ascii="Times New Roman" w:hAnsi="Times New Roman" w:cs="Times New Roman"/>
          <w:color w:val="000000" w:themeColor="text1"/>
          <w:sz w:val="28"/>
          <w:szCs w:val="28"/>
        </w:rPr>
        <w:t xml:space="preserve"> </w:t>
      </w:r>
      <w:r w:rsidR="00051190" w:rsidRPr="00F2256C">
        <w:rPr>
          <w:rStyle w:val="213"/>
          <w:rFonts w:ascii="Times New Roman" w:hAnsi="Times New Roman" w:cs="Times New Roman"/>
          <w:color w:val="000000" w:themeColor="text1"/>
          <w:sz w:val="28"/>
          <w:szCs w:val="28"/>
        </w:rPr>
        <w:t xml:space="preserve">Житомирської обласної ради (далі - пансіонат) є </w:t>
      </w:r>
      <w:r w:rsidR="0058295A" w:rsidRPr="00F2256C">
        <w:rPr>
          <w:rStyle w:val="213"/>
          <w:rFonts w:ascii="Times New Roman" w:hAnsi="Times New Roman" w:cs="Times New Roman"/>
          <w:color w:val="000000" w:themeColor="text1"/>
          <w:sz w:val="28"/>
          <w:szCs w:val="28"/>
        </w:rPr>
        <w:t xml:space="preserve">комунальним </w:t>
      </w:r>
      <w:r w:rsidR="00051190" w:rsidRPr="00F2256C">
        <w:rPr>
          <w:rStyle w:val="213"/>
          <w:rFonts w:ascii="Times New Roman" w:hAnsi="Times New Roman" w:cs="Times New Roman"/>
          <w:color w:val="000000" w:themeColor="text1"/>
          <w:sz w:val="28"/>
          <w:szCs w:val="28"/>
        </w:rPr>
        <w:t xml:space="preserve"> </w:t>
      </w:r>
      <w:r w:rsidR="00E26217" w:rsidRPr="00F2256C">
        <w:rPr>
          <w:rStyle w:val="213"/>
          <w:rFonts w:ascii="Times New Roman" w:hAnsi="Times New Roman" w:cs="Times New Roman"/>
          <w:color w:val="000000" w:themeColor="text1"/>
          <w:sz w:val="28"/>
          <w:szCs w:val="28"/>
        </w:rPr>
        <w:t xml:space="preserve">стаціонарним інтернатним </w:t>
      </w:r>
      <w:r w:rsidR="00051190" w:rsidRPr="00F2256C">
        <w:rPr>
          <w:rStyle w:val="213"/>
          <w:rFonts w:ascii="Times New Roman" w:hAnsi="Times New Roman" w:cs="Times New Roman"/>
          <w:color w:val="000000" w:themeColor="text1"/>
          <w:sz w:val="28"/>
          <w:szCs w:val="28"/>
        </w:rPr>
        <w:t xml:space="preserve">закладом </w:t>
      </w:r>
      <w:r w:rsidR="00E26217" w:rsidRPr="00F2256C">
        <w:rPr>
          <w:rStyle w:val="213"/>
          <w:rFonts w:ascii="Times New Roman" w:hAnsi="Times New Roman" w:cs="Times New Roman"/>
          <w:color w:val="000000" w:themeColor="text1"/>
          <w:sz w:val="28"/>
          <w:szCs w:val="28"/>
        </w:rPr>
        <w:t xml:space="preserve">соціального захисту </w:t>
      </w:r>
      <w:r w:rsidR="00051190" w:rsidRPr="00F2256C">
        <w:rPr>
          <w:rStyle w:val="213"/>
          <w:rFonts w:ascii="Times New Roman" w:hAnsi="Times New Roman" w:cs="Times New Roman"/>
          <w:color w:val="000000" w:themeColor="text1"/>
          <w:sz w:val="28"/>
          <w:szCs w:val="28"/>
        </w:rPr>
        <w:t>для постійного пр</w:t>
      </w:r>
      <w:r w:rsidR="00CB300D" w:rsidRPr="00F2256C">
        <w:rPr>
          <w:rStyle w:val="213"/>
          <w:rFonts w:ascii="Times New Roman" w:hAnsi="Times New Roman" w:cs="Times New Roman"/>
          <w:color w:val="000000" w:themeColor="text1"/>
          <w:sz w:val="28"/>
          <w:szCs w:val="28"/>
        </w:rPr>
        <w:t>оживання громадян похилого віку та осіб з інвалідністю</w:t>
      </w:r>
      <w:r w:rsidR="005F3C4B" w:rsidRPr="00F2256C">
        <w:rPr>
          <w:rStyle w:val="213"/>
          <w:rFonts w:ascii="Times New Roman" w:hAnsi="Times New Roman" w:cs="Times New Roman"/>
          <w:color w:val="000000" w:themeColor="text1"/>
          <w:sz w:val="28"/>
          <w:szCs w:val="28"/>
        </w:rPr>
        <w:t xml:space="preserve"> (далі – підопічні)</w:t>
      </w:r>
      <w:r w:rsidR="0058295A" w:rsidRPr="00F2256C">
        <w:rPr>
          <w:rStyle w:val="213"/>
          <w:rFonts w:ascii="Times New Roman" w:hAnsi="Times New Roman" w:cs="Times New Roman"/>
          <w:color w:val="000000" w:themeColor="text1"/>
          <w:sz w:val="28"/>
          <w:szCs w:val="28"/>
        </w:rPr>
        <w:t xml:space="preserve">, </w:t>
      </w:r>
      <w:r w:rsidR="0058295A" w:rsidRPr="00F2256C">
        <w:rPr>
          <w:rFonts w:ascii="Times New Roman" w:hAnsi="Times New Roman" w:cs="Times New Roman"/>
          <w:color w:val="000000" w:themeColor="text1"/>
          <w:shd w:val="clear" w:color="auto" w:fill="FFFFFF"/>
        </w:rPr>
        <w:t xml:space="preserve"> які за станом здоров’я потребують стороннього догляду, соціально-побутового, медичного обслуговування, соціальних послуг і комплексу реабілітаційних заходів. </w:t>
      </w:r>
    </w:p>
    <w:p w14:paraId="5CCAA6B3" w14:textId="77777777" w:rsidR="00F321D9" w:rsidRPr="00F2256C" w:rsidRDefault="00F321D9" w:rsidP="00F2256C">
      <w:pPr>
        <w:pStyle w:val="20"/>
        <w:shd w:val="clear" w:color="auto" w:fill="auto"/>
        <w:tabs>
          <w:tab w:val="left" w:pos="1249"/>
        </w:tabs>
        <w:spacing w:before="0" w:after="0" w:line="240" w:lineRule="auto"/>
        <w:ind w:left="740" w:right="40"/>
        <w:rPr>
          <w:rFonts w:ascii="Times New Roman" w:hAnsi="Times New Roman" w:cs="Times New Roman"/>
          <w:color w:val="000000" w:themeColor="text1"/>
          <w:sz w:val="16"/>
          <w:szCs w:val="16"/>
        </w:rPr>
      </w:pPr>
    </w:p>
    <w:p w14:paraId="656A0A4D" w14:textId="77777777" w:rsidR="00051190" w:rsidRPr="00F2256C" w:rsidRDefault="00051190" w:rsidP="00F2256C">
      <w:pPr>
        <w:pStyle w:val="20"/>
        <w:numPr>
          <w:ilvl w:val="0"/>
          <w:numId w:val="1"/>
        </w:numPr>
        <w:shd w:val="clear" w:color="auto" w:fill="auto"/>
        <w:tabs>
          <w:tab w:val="left" w:pos="1206"/>
        </w:tabs>
        <w:spacing w:before="0" w:after="0" w:line="240" w:lineRule="auto"/>
        <w:ind w:left="20" w:firstLine="720"/>
        <w:rPr>
          <w:rFonts w:ascii="Times New Roman" w:hAnsi="Times New Roman" w:cs="Times New Roman"/>
          <w:color w:val="000000" w:themeColor="text1"/>
        </w:rPr>
      </w:pPr>
      <w:r w:rsidRPr="00F2256C">
        <w:rPr>
          <w:rStyle w:val="213"/>
          <w:rFonts w:ascii="Times New Roman" w:hAnsi="Times New Roman" w:cs="Times New Roman"/>
          <w:color w:val="000000" w:themeColor="text1"/>
          <w:sz w:val="28"/>
          <w:szCs w:val="28"/>
        </w:rPr>
        <w:t>Найменування пансіонату:</w:t>
      </w:r>
    </w:p>
    <w:p w14:paraId="301A0DAE" w14:textId="77777777" w:rsidR="00F321D9" w:rsidRPr="00F2256C" w:rsidRDefault="0058295A" w:rsidP="00F2256C">
      <w:pPr>
        <w:jc w:val="both"/>
        <w:rPr>
          <w:color w:val="000000" w:themeColor="text1"/>
          <w:sz w:val="28"/>
          <w:szCs w:val="28"/>
          <w:lang w:val="uk-UA"/>
        </w:rPr>
      </w:pPr>
      <w:r w:rsidRPr="00F2256C">
        <w:rPr>
          <w:color w:val="000000" w:themeColor="text1"/>
          <w:sz w:val="28"/>
          <w:szCs w:val="28"/>
          <w:lang w:val="uk-UA"/>
        </w:rPr>
        <w:t xml:space="preserve">повна назва: </w:t>
      </w:r>
      <w:r w:rsidR="0048433A" w:rsidRPr="00F2256C">
        <w:rPr>
          <w:rStyle w:val="213"/>
          <w:color w:val="000000" w:themeColor="text1"/>
          <w:sz w:val="28"/>
          <w:szCs w:val="28"/>
          <w:lang w:val="uk-UA"/>
        </w:rPr>
        <w:t>Житомир</w:t>
      </w:r>
      <w:r w:rsidR="00051190" w:rsidRPr="00F2256C">
        <w:rPr>
          <w:rStyle w:val="213"/>
          <w:color w:val="000000" w:themeColor="text1"/>
          <w:sz w:val="28"/>
          <w:szCs w:val="28"/>
          <w:lang w:val="uk-UA"/>
        </w:rPr>
        <w:t xml:space="preserve">ський геріатричний пансіонат </w:t>
      </w:r>
      <w:r w:rsidRPr="00F2256C">
        <w:rPr>
          <w:rStyle w:val="213"/>
          <w:color w:val="000000" w:themeColor="text1"/>
          <w:sz w:val="28"/>
          <w:szCs w:val="28"/>
          <w:lang w:val="uk-UA"/>
        </w:rPr>
        <w:t>Житомирської обласної ради;</w:t>
      </w:r>
      <w:r w:rsidR="00F321D9" w:rsidRPr="00F2256C">
        <w:rPr>
          <w:color w:val="000000" w:themeColor="text1"/>
          <w:sz w:val="28"/>
          <w:szCs w:val="28"/>
          <w:lang w:val="uk-UA"/>
        </w:rPr>
        <w:t xml:space="preserve"> </w:t>
      </w:r>
    </w:p>
    <w:p w14:paraId="728BA0A7" w14:textId="77777777" w:rsidR="00F321D9" w:rsidRPr="00F2256C" w:rsidRDefault="0048433A" w:rsidP="00F2256C">
      <w:pPr>
        <w:jc w:val="both"/>
        <w:rPr>
          <w:color w:val="000000" w:themeColor="text1"/>
          <w:sz w:val="28"/>
          <w:szCs w:val="28"/>
          <w:lang w:val="uk-UA"/>
        </w:rPr>
      </w:pPr>
      <w:r w:rsidRPr="00F2256C">
        <w:rPr>
          <w:color w:val="000000" w:themeColor="text1"/>
          <w:sz w:val="28"/>
          <w:szCs w:val="28"/>
          <w:lang w:val="uk-UA"/>
        </w:rPr>
        <w:t>скорочена назва: Житомир</w:t>
      </w:r>
      <w:r w:rsidR="00F321D9" w:rsidRPr="00F2256C">
        <w:rPr>
          <w:color w:val="000000" w:themeColor="text1"/>
          <w:sz w:val="28"/>
          <w:szCs w:val="28"/>
          <w:lang w:val="uk-UA"/>
        </w:rPr>
        <w:t>ський геріатричний пансіонат.</w:t>
      </w:r>
    </w:p>
    <w:p w14:paraId="719F1BB4" w14:textId="77777777" w:rsidR="00051190" w:rsidRPr="00F2256C" w:rsidRDefault="00051190" w:rsidP="00F2256C">
      <w:pPr>
        <w:pStyle w:val="20"/>
        <w:shd w:val="clear" w:color="auto" w:fill="auto"/>
        <w:spacing w:before="0" w:after="0" w:line="240" w:lineRule="auto"/>
        <w:ind w:left="20" w:right="40" w:firstLine="720"/>
        <w:rPr>
          <w:rFonts w:ascii="Times New Roman" w:hAnsi="Times New Roman" w:cs="Times New Roman"/>
          <w:color w:val="000000" w:themeColor="text1"/>
        </w:rPr>
      </w:pPr>
    </w:p>
    <w:p w14:paraId="7FF6BE19" w14:textId="77777777" w:rsidR="00051190" w:rsidRPr="00F2256C" w:rsidRDefault="00051190" w:rsidP="00F2256C">
      <w:pPr>
        <w:pStyle w:val="20"/>
        <w:numPr>
          <w:ilvl w:val="0"/>
          <w:numId w:val="1"/>
        </w:numPr>
        <w:shd w:val="clear" w:color="auto" w:fill="auto"/>
        <w:tabs>
          <w:tab w:val="left" w:pos="1201"/>
        </w:tabs>
        <w:spacing w:before="0" w:after="0" w:line="240" w:lineRule="auto"/>
        <w:ind w:left="20" w:firstLine="720"/>
        <w:rPr>
          <w:rStyle w:val="213"/>
          <w:rFonts w:ascii="Times New Roman" w:hAnsi="Times New Roman" w:cs="Times New Roman"/>
          <w:color w:val="000000" w:themeColor="text1"/>
          <w:sz w:val="28"/>
          <w:szCs w:val="28"/>
        </w:rPr>
      </w:pPr>
      <w:r w:rsidRPr="00F2256C">
        <w:rPr>
          <w:rStyle w:val="213"/>
          <w:rFonts w:ascii="Times New Roman" w:hAnsi="Times New Roman" w:cs="Times New Roman"/>
          <w:color w:val="000000" w:themeColor="text1"/>
          <w:sz w:val="28"/>
          <w:szCs w:val="28"/>
        </w:rPr>
        <w:t>Місцезнаходження пансіонату:</w:t>
      </w:r>
      <w:r w:rsidR="00F321D9" w:rsidRPr="00F2256C">
        <w:rPr>
          <w:rFonts w:ascii="Times New Roman" w:hAnsi="Times New Roman" w:cs="Times New Roman"/>
          <w:color w:val="000000" w:themeColor="text1"/>
        </w:rPr>
        <w:t xml:space="preserve"> </w:t>
      </w:r>
      <w:r w:rsidR="00167228" w:rsidRPr="00F2256C">
        <w:rPr>
          <w:rFonts w:ascii="Times New Roman" w:hAnsi="Times New Roman" w:cs="Times New Roman"/>
          <w:color w:val="000000" w:themeColor="text1"/>
        </w:rPr>
        <w:t>12415</w:t>
      </w:r>
      <w:r w:rsidRPr="00F2256C">
        <w:rPr>
          <w:rStyle w:val="213"/>
          <w:rFonts w:ascii="Times New Roman" w:hAnsi="Times New Roman" w:cs="Times New Roman"/>
          <w:color w:val="000000" w:themeColor="text1"/>
          <w:sz w:val="28"/>
          <w:szCs w:val="28"/>
        </w:rPr>
        <w:t xml:space="preserve">, Україна, Житомирська область, </w:t>
      </w:r>
      <w:r w:rsidR="0048433A" w:rsidRPr="00F2256C">
        <w:rPr>
          <w:rFonts w:ascii="Times New Roman" w:hAnsi="Times New Roman" w:cs="Times New Roman"/>
          <w:color w:val="000000" w:themeColor="text1"/>
        </w:rPr>
        <w:t xml:space="preserve">с. </w:t>
      </w:r>
      <w:proofErr w:type="spellStart"/>
      <w:r w:rsidR="0048433A" w:rsidRPr="00F2256C">
        <w:rPr>
          <w:rFonts w:ascii="Times New Roman" w:hAnsi="Times New Roman" w:cs="Times New Roman"/>
          <w:color w:val="000000" w:themeColor="text1"/>
        </w:rPr>
        <w:t>Іванівка</w:t>
      </w:r>
      <w:proofErr w:type="spellEnd"/>
      <w:r w:rsidR="0048433A" w:rsidRPr="00F2256C">
        <w:rPr>
          <w:rFonts w:ascii="Times New Roman" w:hAnsi="Times New Roman" w:cs="Times New Roman"/>
          <w:color w:val="000000" w:themeColor="text1"/>
        </w:rPr>
        <w:t>, вул. Інтернатна, буд.1</w:t>
      </w:r>
    </w:p>
    <w:p w14:paraId="37E7D312" w14:textId="77777777" w:rsidR="00F321D9" w:rsidRPr="00F2256C" w:rsidRDefault="00F321D9" w:rsidP="00F2256C">
      <w:pPr>
        <w:pStyle w:val="20"/>
        <w:shd w:val="clear" w:color="auto" w:fill="auto"/>
        <w:tabs>
          <w:tab w:val="left" w:pos="1201"/>
        </w:tabs>
        <w:spacing w:before="0" w:after="0" w:line="240" w:lineRule="auto"/>
        <w:ind w:left="740"/>
        <w:rPr>
          <w:rFonts w:ascii="Times New Roman" w:hAnsi="Times New Roman" w:cs="Times New Roman"/>
          <w:color w:val="000000" w:themeColor="text1"/>
        </w:rPr>
      </w:pPr>
    </w:p>
    <w:p w14:paraId="53993B78" w14:textId="77777777" w:rsidR="00051190" w:rsidRPr="00F2256C" w:rsidRDefault="00F321D9" w:rsidP="00F2256C">
      <w:pPr>
        <w:pStyle w:val="20"/>
        <w:numPr>
          <w:ilvl w:val="0"/>
          <w:numId w:val="1"/>
        </w:numPr>
        <w:shd w:val="clear" w:color="auto" w:fill="auto"/>
        <w:tabs>
          <w:tab w:val="left" w:pos="1225"/>
        </w:tabs>
        <w:spacing w:before="0" w:after="0" w:line="240" w:lineRule="auto"/>
        <w:ind w:left="20" w:right="40" w:firstLine="720"/>
        <w:rPr>
          <w:rStyle w:val="213"/>
          <w:rFonts w:ascii="Times New Roman" w:hAnsi="Times New Roman" w:cs="Times New Roman"/>
          <w:color w:val="000000" w:themeColor="text1"/>
          <w:sz w:val="28"/>
          <w:szCs w:val="28"/>
        </w:rPr>
      </w:pPr>
      <w:r w:rsidRPr="00F2256C">
        <w:rPr>
          <w:rStyle w:val="213"/>
          <w:rFonts w:ascii="Times New Roman" w:hAnsi="Times New Roman" w:cs="Times New Roman"/>
          <w:color w:val="000000" w:themeColor="text1"/>
          <w:sz w:val="28"/>
          <w:szCs w:val="28"/>
        </w:rPr>
        <w:t xml:space="preserve">Пансіонат </w:t>
      </w:r>
      <w:r w:rsidR="00051190" w:rsidRPr="00F2256C">
        <w:rPr>
          <w:rStyle w:val="213"/>
          <w:rFonts w:ascii="Times New Roman" w:hAnsi="Times New Roman" w:cs="Times New Roman"/>
          <w:color w:val="000000" w:themeColor="text1"/>
          <w:sz w:val="28"/>
          <w:szCs w:val="28"/>
        </w:rPr>
        <w:t>створ</w:t>
      </w:r>
      <w:r w:rsidRPr="00F2256C">
        <w:rPr>
          <w:rStyle w:val="213"/>
          <w:rFonts w:ascii="Times New Roman" w:hAnsi="Times New Roman" w:cs="Times New Roman"/>
          <w:color w:val="000000" w:themeColor="text1"/>
          <w:sz w:val="28"/>
          <w:szCs w:val="28"/>
        </w:rPr>
        <w:t>ений</w:t>
      </w:r>
      <w:r w:rsidR="00051190" w:rsidRPr="00F2256C">
        <w:rPr>
          <w:rStyle w:val="213"/>
          <w:rFonts w:ascii="Times New Roman" w:hAnsi="Times New Roman" w:cs="Times New Roman"/>
          <w:color w:val="000000" w:themeColor="text1"/>
          <w:sz w:val="28"/>
          <w:szCs w:val="28"/>
        </w:rPr>
        <w:t xml:space="preserve"> </w:t>
      </w:r>
      <w:r w:rsidR="0013630B" w:rsidRPr="00F2256C">
        <w:rPr>
          <w:rStyle w:val="213"/>
          <w:rFonts w:ascii="Times New Roman" w:hAnsi="Times New Roman" w:cs="Times New Roman"/>
          <w:color w:val="000000" w:themeColor="text1"/>
          <w:sz w:val="28"/>
          <w:szCs w:val="28"/>
        </w:rPr>
        <w:t>на</w:t>
      </w:r>
      <w:r w:rsidRPr="00F2256C">
        <w:rPr>
          <w:rStyle w:val="213"/>
          <w:rFonts w:ascii="Times New Roman" w:hAnsi="Times New Roman" w:cs="Times New Roman"/>
          <w:color w:val="000000" w:themeColor="text1"/>
          <w:sz w:val="28"/>
          <w:szCs w:val="28"/>
        </w:rPr>
        <w:t xml:space="preserve"> </w:t>
      </w:r>
      <w:r w:rsidR="0048433A" w:rsidRPr="00F2256C">
        <w:rPr>
          <w:rStyle w:val="213"/>
          <w:rFonts w:ascii="Times New Roman" w:hAnsi="Times New Roman" w:cs="Times New Roman"/>
          <w:color w:val="000000" w:themeColor="text1"/>
          <w:sz w:val="28"/>
          <w:szCs w:val="28"/>
        </w:rPr>
        <w:t>2</w:t>
      </w:r>
      <w:r w:rsidR="00051190" w:rsidRPr="00F2256C">
        <w:rPr>
          <w:rStyle w:val="213"/>
          <w:rFonts w:ascii="Times New Roman" w:hAnsi="Times New Roman" w:cs="Times New Roman"/>
          <w:color w:val="000000" w:themeColor="text1"/>
          <w:sz w:val="28"/>
          <w:szCs w:val="28"/>
        </w:rPr>
        <w:t>5</w:t>
      </w:r>
      <w:r w:rsidR="0048433A" w:rsidRPr="00F2256C">
        <w:rPr>
          <w:rStyle w:val="213"/>
          <w:rFonts w:ascii="Times New Roman" w:hAnsi="Times New Roman" w:cs="Times New Roman"/>
          <w:color w:val="000000" w:themeColor="text1"/>
          <w:sz w:val="28"/>
          <w:szCs w:val="28"/>
        </w:rPr>
        <w:t>0</w:t>
      </w:r>
      <w:r w:rsidR="00051190" w:rsidRPr="00F2256C">
        <w:rPr>
          <w:rStyle w:val="213"/>
          <w:rFonts w:ascii="Times New Roman" w:hAnsi="Times New Roman" w:cs="Times New Roman"/>
          <w:color w:val="000000" w:themeColor="text1"/>
          <w:sz w:val="28"/>
          <w:szCs w:val="28"/>
        </w:rPr>
        <w:t xml:space="preserve"> місць</w:t>
      </w:r>
      <w:r w:rsidR="0013630B" w:rsidRPr="00F2256C">
        <w:rPr>
          <w:rStyle w:val="213"/>
          <w:rFonts w:ascii="Times New Roman" w:hAnsi="Times New Roman" w:cs="Times New Roman"/>
          <w:color w:val="000000" w:themeColor="text1"/>
          <w:sz w:val="28"/>
          <w:szCs w:val="28"/>
        </w:rPr>
        <w:t xml:space="preserve"> </w:t>
      </w:r>
      <w:r w:rsidR="0013630B" w:rsidRPr="00F2256C">
        <w:rPr>
          <w:rFonts w:ascii="Times New Roman" w:hAnsi="Times New Roman" w:cs="Times New Roman"/>
          <w:color w:val="000000" w:themeColor="text1"/>
        </w:rPr>
        <w:t>та функціонує в складі геріатричного, психоневрологічного та медичного відділень</w:t>
      </w:r>
      <w:r w:rsidR="00051190" w:rsidRPr="00F2256C">
        <w:rPr>
          <w:rStyle w:val="213"/>
          <w:rFonts w:ascii="Times New Roman" w:hAnsi="Times New Roman" w:cs="Times New Roman"/>
          <w:color w:val="000000" w:themeColor="text1"/>
          <w:sz w:val="28"/>
          <w:szCs w:val="28"/>
        </w:rPr>
        <w:t>.</w:t>
      </w:r>
    </w:p>
    <w:p w14:paraId="388B53F2" w14:textId="77777777" w:rsidR="00F321D9" w:rsidRPr="00F2256C" w:rsidRDefault="00F321D9" w:rsidP="00F2256C">
      <w:pPr>
        <w:pStyle w:val="20"/>
        <w:shd w:val="clear" w:color="auto" w:fill="auto"/>
        <w:tabs>
          <w:tab w:val="left" w:pos="1225"/>
        </w:tabs>
        <w:spacing w:before="0" w:after="0" w:line="240" w:lineRule="auto"/>
        <w:ind w:right="40"/>
        <w:rPr>
          <w:rFonts w:ascii="Times New Roman" w:hAnsi="Times New Roman" w:cs="Times New Roman"/>
          <w:color w:val="000000" w:themeColor="text1"/>
        </w:rPr>
      </w:pPr>
    </w:p>
    <w:p w14:paraId="54202D3A" w14:textId="77777777" w:rsidR="00051190" w:rsidRPr="00F2256C" w:rsidRDefault="00051190" w:rsidP="00F2256C">
      <w:pPr>
        <w:pStyle w:val="20"/>
        <w:numPr>
          <w:ilvl w:val="0"/>
          <w:numId w:val="1"/>
        </w:numPr>
        <w:shd w:val="clear" w:color="auto" w:fill="auto"/>
        <w:tabs>
          <w:tab w:val="left" w:pos="1239"/>
        </w:tabs>
        <w:spacing w:before="0" w:after="0" w:line="240" w:lineRule="auto"/>
        <w:ind w:left="23" w:right="40" w:firstLine="720"/>
        <w:rPr>
          <w:rStyle w:val="213"/>
          <w:rFonts w:ascii="Times New Roman" w:hAnsi="Times New Roman" w:cs="Times New Roman"/>
          <w:color w:val="000000" w:themeColor="text1"/>
          <w:sz w:val="28"/>
          <w:szCs w:val="28"/>
        </w:rPr>
      </w:pPr>
      <w:r w:rsidRPr="00F2256C">
        <w:rPr>
          <w:rStyle w:val="213"/>
          <w:rFonts w:ascii="Times New Roman" w:hAnsi="Times New Roman" w:cs="Times New Roman"/>
          <w:color w:val="000000" w:themeColor="text1"/>
          <w:sz w:val="28"/>
          <w:szCs w:val="28"/>
        </w:rPr>
        <w:t xml:space="preserve">Пансіонат заснований на спільній власності територіальних громад сіл, селищ, міст </w:t>
      </w:r>
      <w:r w:rsidR="0058295A" w:rsidRPr="00F2256C">
        <w:rPr>
          <w:rStyle w:val="213"/>
          <w:rFonts w:ascii="Times New Roman" w:hAnsi="Times New Roman" w:cs="Times New Roman"/>
          <w:color w:val="000000" w:themeColor="text1"/>
          <w:sz w:val="28"/>
          <w:szCs w:val="28"/>
        </w:rPr>
        <w:t xml:space="preserve">Житомирської </w:t>
      </w:r>
      <w:r w:rsidRPr="00F2256C">
        <w:rPr>
          <w:rStyle w:val="213"/>
          <w:rFonts w:ascii="Times New Roman" w:hAnsi="Times New Roman" w:cs="Times New Roman"/>
          <w:color w:val="000000" w:themeColor="text1"/>
          <w:sz w:val="28"/>
          <w:szCs w:val="28"/>
        </w:rPr>
        <w:t xml:space="preserve">області і перебуває в управлінні Житомирської обласної ради (надалі - Орган управління майном). </w:t>
      </w:r>
    </w:p>
    <w:p w14:paraId="7173DA64" w14:textId="77777777" w:rsidR="00F321D9" w:rsidRPr="00F2256C" w:rsidRDefault="00F321D9" w:rsidP="00F2256C">
      <w:pPr>
        <w:pStyle w:val="20"/>
        <w:shd w:val="clear" w:color="auto" w:fill="auto"/>
        <w:tabs>
          <w:tab w:val="left" w:pos="1239"/>
        </w:tabs>
        <w:spacing w:before="0" w:after="0" w:line="240" w:lineRule="auto"/>
        <w:ind w:left="743" w:right="40"/>
        <w:rPr>
          <w:rFonts w:ascii="Times New Roman" w:hAnsi="Times New Roman" w:cs="Times New Roman"/>
          <w:color w:val="000000" w:themeColor="text1"/>
        </w:rPr>
      </w:pPr>
    </w:p>
    <w:p w14:paraId="048E23BF" w14:textId="77777777" w:rsidR="00F321D9" w:rsidRPr="00F2256C" w:rsidRDefault="00F321D9" w:rsidP="00F2256C">
      <w:pPr>
        <w:ind w:firstLine="567"/>
        <w:jc w:val="both"/>
        <w:rPr>
          <w:color w:val="000000" w:themeColor="text1"/>
          <w:sz w:val="28"/>
          <w:szCs w:val="28"/>
          <w:lang w:val="uk-UA"/>
        </w:rPr>
      </w:pPr>
      <w:r w:rsidRPr="00F2256C">
        <w:rPr>
          <w:rStyle w:val="213"/>
          <w:color w:val="000000" w:themeColor="text1"/>
          <w:sz w:val="28"/>
          <w:szCs w:val="28"/>
          <w:lang w:val="uk-UA"/>
        </w:rPr>
        <w:t xml:space="preserve">   1.6. </w:t>
      </w:r>
      <w:r w:rsidR="00051190" w:rsidRPr="00F2256C">
        <w:rPr>
          <w:rStyle w:val="213"/>
          <w:color w:val="000000" w:themeColor="text1"/>
          <w:sz w:val="28"/>
          <w:szCs w:val="28"/>
          <w:lang w:val="uk-UA"/>
        </w:rPr>
        <w:t xml:space="preserve">Пансіонат </w:t>
      </w:r>
      <w:r w:rsidRPr="00F2256C">
        <w:rPr>
          <w:color w:val="000000" w:themeColor="text1"/>
          <w:sz w:val="28"/>
          <w:szCs w:val="28"/>
          <w:lang w:val="uk-UA"/>
        </w:rPr>
        <w:t>утворюється, реорганізується та ліквідується за рішенням Органу управління майном у порядку, визначеному законом, що регулює діяльність відповідної неприбуткової організації, за поданням Департаменту соціального захисту населення Житомирської облдержадміністрації (далі – Департамент).</w:t>
      </w:r>
    </w:p>
    <w:p w14:paraId="5BFDFBC6" w14:textId="77777777" w:rsidR="00F321D9" w:rsidRPr="00F2256C" w:rsidRDefault="00F321D9" w:rsidP="00F2256C">
      <w:pPr>
        <w:pStyle w:val="20"/>
        <w:shd w:val="clear" w:color="auto" w:fill="auto"/>
        <w:spacing w:before="0" w:after="0" w:line="240" w:lineRule="auto"/>
        <w:ind w:left="20" w:right="40" w:firstLine="720"/>
        <w:rPr>
          <w:rStyle w:val="213"/>
          <w:rFonts w:ascii="Times New Roman" w:hAnsi="Times New Roman" w:cs="Times New Roman"/>
          <w:color w:val="000000" w:themeColor="text1"/>
          <w:sz w:val="28"/>
          <w:szCs w:val="28"/>
        </w:rPr>
      </w:pPr>
    </w:p>
    <w:p w14:paraId="39B0CD45" w14:textId="77777777" w:rsidR="009D2EDA" w:rsidRPr="00F2256C" w:rsidRDefault="009D2EDA" w:rsidP="00F2256C">
      <w:pPr>
        <w:ind w:firstLine="567"/>
        <w:jc w:val="both"/>
        <w:rPr>
          <w:color w:val="000000" w:themeColor="text1"/>
          <w:sz w:val="28"/>
          <w:szCs w:val="28"/>
          <w:lang w:val="uk-UA"/>
        </w:rPr>
      </w:pPr>
      <w:r w:rsidRPr="00F2256C">
        <w:rPr>
          <w:rStyle w:val="213"/>
          <w:color w:val="000000" w:themeColor="text1"/>
          <w:sz w:val="28"/>
          <w:szCs w:val="28"/>
          <w:lang w:val="uk-UA"/>
        </w:rPr>
        <w:t xml:space="preserve">   </w:t>
      </w:r>
      <w:r w:rsidR="00051190" w:rsidRPr="00F2256C">
        <w:rPr>
          <w:rStyle w:val="213"/>
          <w:color w:val="000000" w:themeColor="text1"/>
          <w:sz w:val="28"/>
          <w:szCs w:val="28"/>
          <w:lang w:val="uk-UA"/>
        </w:rPr>
        <w:t xml:space="preserve">1.7. </w:t>
      </w:r>
      <w:r w:rsidRPr="00F2256C">
        <w:rPr>
          <w:color w:val="000000" w:themeColor="text1"/>
          <w:sz w:val="28"/>
          <w:szCs w:val="28"/>
          <w:lang w:val="uk-UA"/>
        </w:rPr>
        <w:t>З питань, віднесених чин</w:t>
      </w:r>
      <w:r w:rsidR="00F36F71" w:rsidRPr="00F2256C">
        <w:rPr>
          <w:color w:val="000000" w:themeColor="text1"/>
          <w:sz w:val="28"/>
          <w:szCs w:val="28"/>
          <w:lang w:val="uk-UA"/>
        </w:rPr>
        <w:t>н</w:t>
      </w:r>
      <w:r w:rsidRPr="00F2256C">
        <w:rPr>
          <w:color w:val="000000" w:themeColor="text1"/>
          <w:sz w:val="28"/>
          <w:szCs w:val="28"/>
          <w:lang w:val="uk-UA"/>
        </w:rPr>
        <w:t>им законодавством до п</w:t>
      </w:r>
      <w:r w:rsidR="00E26217" w:rsidRPr="00F2256C">
        <w:rPr>
          <w:color w:val="000000" w:themeColor="text1"/>
          <w:sz w:val="28"/>
          <w:szCs w:val="28"/>
          <w:lang w:val="uk-UA"/>
        </w:rPr>
        <w:t>овноважень Департаменту</w:t>
      </w:r>
      <w:r w:rsidRPr="00F2256C">
        <w:rPr>
          <w:color w:val="000000" w:themeColor="text1"/>
          <w:sz w:val="28"/>
          <w:szCs w:val="28"/>
          <w:lang w:val="uk-UA"/>
        </w:rPr>
        <w:t xml:space="preserve"> соціального захисту населення облдержадміністрації, координацію діяльності пансіонату здійснює вищезазначений Департамент.</w:t>
      </w:r>
    </w:p>
    <w:p w14:paraId="4EBFB0F3" w14:textId="77777777" w:rsidR="009D2EDA" w:rsidRPr="00F2256C" w:rsidRDefault="009D2EDA" w:rsidP="00F2256C">
      <w:pPr>
        <w:ind w:firstLine="720"/>
        <w:jc w:val="both"/>
        <w:rPr>
          <w:color w:val="000000" w:themeColor="text1"/>
          <w:sz w:val="28"/>
          <w:szCs w:val="28"/>
          <w:lang w:val="uk-UA"/>
        </w:rPr>
      </w:pPr>
    </w:p>
    <w:p w14:paraId="2AF42ECC" w14:textId="5A5034F6" w:rsidR="00051190" w:rsidRPr="00F2256C" w:rsidRDefault="00051190" w:rsidP="00F2256C">
      <w:pPr>
        <w:pStyle w:val="20"/>
        <w:shd w:val="clear" w:color="auto" w:fill="auto"/>
        <w:spacing w:before="0" w:after="0" w:line="240" w:lineRule="auto"/>
        <w:ind w:left="20" w:right="40" w:firstLine="720"/>
        <w:rPr>
          <w:rStyle w:val="213"/>
          <w:rFonts w:ascii="Times New Roman" w:hAnsi="Times New Roman" w:cs="Times New Roman"/>
          <w:color w:val="000000" w:themeColor="text1"/>
          <w:sz w:val="28"/>
          <w:szCs w:val="28"/>
        </w:rPr>
      </w:pPr>
      <w:r w:rsidRPr="00F2256C">
        <w:rPr>
          <w:rStyle w:val="213"/>
          <w:rFonts w:ascii="Times New Roman" w:hAnsi="Times New Roman" w:cs="Times New Roman"/>
          <w:color w:val="000000" w:themeColor="text1"/>
          <w:sz w:val="28"/>
          <w:szCs w:val="28"/>
        </w:rPr>
        <w:t xml:space="preserve">1.8. У своїй діяльності пансіонат керується Конституцією України, законами України, </w:t>
      </w:r>
      <w:r w:rsidR="0058295A" w:rsidRPr="00F2256C">
        <w:rPr>
          <w:rFonts w:ascii="Times New Roman" w:hAnsi="Times New Roman" w:cs="Times New Roman"/>
          <w:color w:val="000000" w:themeColor="text1"/>
          <w:shd w:val="clear" w:color="auto" w:fill="FFFFFF"/>
        </w:rPr>
        <w:t> </w:t>
      </w:r>
      <w:hyperlink r:id="rId8" w:tgtFrame="_blank" w:history="1">
        <w:r w:rsidR="0058295A" w:rsidRPr="00F2256C">
          <w:rPr>
            <w:rFonts w:ascii="Times New Roman" w:hAnsi="Times New Roman" w:cs="Times New Roman"/>
            <w:color w:val="000000" w:themeColor="text1"/>
            <w:shd w:val="clear" w:color="auto" w:fill="FFFFFF"/>
          </w:rPr>
          <w:t>Конвенцією про права людини</w:t>
        </w:r>
      </w:hyperlink>
      <w:r w:rsidR="0058295A" w:rsidRPr="00F2256C">
        <w:rPr>
          <w:rFonts w:ascii="Times New Roman" w:hAnsi="Times New Roman" w:cs="Times New Roman"/>
          <w:color w:val="000000" w:themeColor="text1"/>
        </w:rPr>
        <w:t xml:space="preserve">, </w:t>
      </w:r>
      <w:r w:rsidR="0058295A" w:rsidRPr="00F2256C">
        <w:rPr>
          <w:rFonts w:ascii="Times New Roman" w:eastAsia="Times New Roman" w:hAnsi="Times New Roman" w:cs="Times New Roman"/>
          <w:color w:val="000000" w:themeColor="text1"/>
        </w:rPr>
        <w:t>К</w:t>
      </w:r>
      <w:r w:rsidR="009D2EDA" w:rsidRPr="00F2256C">
        <w:rPr>
          <w:rFonts w:ascii="Times New Roman" w:eastAsia="Times New Roman" w:hAnsi="Times New Roman" w:cs="Times New Roman"/>
          <w:color w:val="000000" w:themeColor="text1"/>
        </w:rPr>
        <w:t>онвенцією про права осіб з інвалідністю,</w:t>
      </w:r>
      <w:r w:rsidR="009D2EDA" w:rsidRPr="00F2256C">
        <w:rPr>
          <w:rStyle w:val="213"/>
          <w:rFonts w:ascii="Times New Roman" w:hAnsi="Times New Roman" w:cs="Times New Roman"/>
          <w:color w:val="000000" w:themeColor="text1"/>
          <w:sz w:val="28"/>
          <w:szCs w:val="28"/>
        </w:rPr>
        <w:t xml:space="preserve"> </w:t>
      </w:r>
      <w:r w:rsidRPr="00F2256C">
        <w:rPr>
          <w:rStyle w:val="213"/>
          <w:rFonts w:ascii="Times New Roman" w:hAnsi="Times New Roman" w:cs="Times New Roman"/>
          <w:color w:val="000000" w:themeColor="text1"/>
          <w:sz w:val="28"/>
          <w:szCs w:val="28"/>
        </w:rPr>
        <w:t>актами Президента України,</w:t>
      </w:r>
      <w:r w:rsidR="00995B02" w:rsidRPr="00F2256C">
        <w:rPr>
          <w:rStyle w:val="213"/>
          <w:rFonts w:ascii="Times New Roman" w:hAnsi="Times New Roman" w:cs="Times New Roman"/>
          <w:color w:val="000000" w:themeColor="text1"/>
          <w:sz w:val="28"/>
          <w:szCs w:val="28"/>
        </w:rPr>
        <w:t xml:space="preserve"> Кабінету Міністрів України,</w:t>
      </w:r>
      <w:r w:rsidR="000B55F6" w:rsidRPr="00F2256C">
        <w:rPr>
          <w:rStyle w:val="213"/>
          <w:rFonts w:ascii="Times New Roman" w:hAnsi="Times New Roman" w:cs="Times New Roman"/>
          <w:color w:val="000000" w:themeColor="text1"/>
          <w:sz w:val="28"/>
          <w:szCs w:val="28"/>
        </w:rPr>
        <w:t xml:space="preserve"> </w:t>
      </w:r>
      <w:r w:rsidR="000B55F6" w:rsidRPr="00F2256C">
        <w:rPr>
          <w:rFonts w:ascii="Times New Roman" w:eastAsia="Times New Roman" w:hAnsi="Times New Roman" w:cs="Times New Roman"/>
          <w:bCs/>
          <w:color w:val="000000" w:themeColor="text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Типовим положенням про будинок - інтернат для громадян похилого віку та осіб з інвалідніст</w:t>
      </w:r>
      <w:r w:rsidR="004A1DF5" w:rsidRPr="00F2256C">
        <w:rPr>
          <w:rFonts w:ascii="Times New Roman" w:eastAsia="Times New Roman" w:hAnsi="Times New Roman" w:cs="Times New Roman"/>
          <w:bCs/>
          <w:color w:val="000000" w:themeColor="text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ю, </w:t>
      </w:r>
      <w:r w:rsidR="000B55F6" w:rsidRPr="00F2256C">
        <w:rPr>
          <w:rFonts w:ascii="Times New Roman" w:eastAsia="Times New Roman" w:hAnsi="Times New Roman" w:cs="Times New Roman"/>
          <w:bCs/>
          <w:color w:val="000000" w:themeColor="text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затверджен</w:t>
      </w:r>
      <w:r w:rsidR="004A1DF5" w:rsidRPr="00F2256C">
        <w:rPr>
          <w:rFonts w:ascii="Times New Roman" w:eastAsia="Times New Roman" w:hAnsi="Times New Roman" w:cs="Times New Roman"/>
          <w:bCs/>
          <w:color w:val="000000" w:themeColor="text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им</w:t>
      </w:r>
      <w:r w:rsidR="000B55F6" w:rsidRPr="00F2256C">
        <w:rPr>
          <w:rFonts w:ascii="Times New Roman" w:eastAsia="Times New Roman" w:hAnsi="Times New Roman" w:cs="Times New Roman"/>
          <w:bCs/>
          <w:color w:val="000000" w:themeColor="text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постановою Кабінету Міністрів України</w:t>
      </w:r>
      <w:r w:rsidR="000B55F6" w:rsidRPr="00F2256C">
        <w:rPr>
          <w:rFonts w:ascii="Times New Roman" w:eastAsia="Times New Roman" w:hAnsi="Times New Roman" w:cs="Times New Roman"/>
          <w:color w:val="000000" w:themeColor="text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95B02" w:rsidRPr="00F2256C">
        <w:rPr>
          <w:rFonts w:ascii="Times New Roman" w:eastAsia="Times New Roman" w:hAnsi="Times New Roman" w:cs="Times New Roman"/>
          <w:color w:val="000000" w:themeColor="text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B55F6" w:rsidRPr="00F2256C">
        <w:rPr>
          <w:rFonts w:ascii="Times New Roman" w:eastAsia="Times New Roman" w:hAnsi="Times New Roman" w:cs="Times New Roman"/>
          <w:bCs/>
          <w:color w:val="000000" w:themeColor="text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від 2 вересня 2020 р. № 772</w:t>
      </w:r>
      <w:r w:rsidR="004A1DF5" w:rsidRPr="00F2256C">
        <w:rPr>
          <w:rFonts w:ascii="Times New Roman" w:eastAsia="Times New Roman" w:hAnsi="Times New Roman" w:cs="Times New Roman"/>
          <w:bCs/>
          <w:color w:val="000000" w:themeColor="text1"/>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2256C">
        <w:rPr>
          <w:rStyle w:val="213"/>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256C">
        <w:rPr>
          <w:rStyle w:val="213"/>
          <w:rFonts w:ascii="Times New Roman" w:hAnsi="Times New Roman" w:cs="Times New Roman"/>
          <w:color w:val="000000" w:themeColor="text1"/>
          <w:sz w:val="28"/>
          <w:szCs w:val="28"/>
        </w:rPr>
        <w:t xml:space="preserve">наказами Міністерства соціальної політики </w:t>
      </w:r>
      <w:r w:rsidR="00995B02" w:rsidRPr="00F2256C">
        <w:rPr>
          <w:rStyle w:val="213"/>
          <w:rFonts w:ascii="Times New Roman" w:hAnsi="Times New Roman" w:cs="Times New Roman"/>
          <w:color w:val="000000" w:themeColor="text1"/>
          <w:sz w:val="28"/>
          <w:szCs w:val="28"/>
        </w:rPr>
        <w:t xml:space="preserve">                                 </w:t>
      </w:r>
      <w:r w:rsidRPr="00F2256C">
        <w:rPr>
          <w:rStyle w:val="213"/>
          <w:rFonts w:ascii="Times New Roman" w:hAnsi="Times New Roman" w:cs="Times New Roman"/>
          <w:color w:val="000000" w:themeColor="text1"/>
          <w:sz w:val="28"/>
          <w:szCs w:val="28"/>
        </w:rPr>
        <w:t>України, рішеннями</w:t>
      </w:r>
      <w:r w:rsidR="0058295A" w:rsidRPr="00F2256C">
        <w:rPr>
          <w:rStyle w:val="213"/>
          <w:rFonts w:ascii="Times New Roman" w:hAnsi="Times New Roman" w:cs="Times New Roman"/>
          <w:color w:val="000000" w:themeColor="text1"/>
          <w:sz w:val="28"/>
          <w:szCs w:val="28"/>
        </w:rPr>
        <w:t xml:space="preserve"> Житомирської </w:t>
      </w:r>
      <w:r w:rsidRPr="00F2256C">
        <w:rPr>
          <w:rStyle w:val="213"/>
          <w:rFonts w:ascii="Times New Roman" w:hAnsi="Times New Roman" w:cs="Times New Roman"/>
          <w:color w:val="000000" w:themeColor="text1"/>
          <w:sz w:val="28"/>
          <w:szCs w:val="28"/>
        </w:rPr>
        <w:t xml:space="preserve"> обласної ради, положеннями </w:t>
      </w:r>
      <w:r w:rsidR="00995B02" w:rsidRPr="00F2256C">
        <w:rPr>
          <w:rStyle w:val="213"/>
          <w:rFonts w:ascii="Times New Roman" w:hAnsi="Times New Roman" w:cs="Times New Roman"/>
          <w:color w:val="000000" w:themeColor="text1"/>
          <w:sz w:val="28"/>
          <w:szCs w:val="28"/>
        </w:rPr>
        <w:t xml:space="preserve">                                         </w:t>
      </w:r>
      <w:r w:rsidRPr="00F2256C">
        <w:rPr>
          <w:rStyle w:val="213"/>
          <w:rFonts w:ascii="Times New Roman" w:hAnsi="Times New Roman" w:cs="Times New Roman"/>
          <w:color w:val="000000" w:themeColor="text1"/>
          <w:sz w:val="28"/>
          <w:szCs w:val="28"/>
        </w:rPr>
        <w:t xml:space="preserve">з управління об'єктами спільної власності, затвердженими </w:t>
      </w:r>
      <w:r w:rsidR="00995B02" w:rsidRPr="00F2256C">
        <w:rPr>
          <w:rStyle w:val="213"/>
          <w:rFonts w:ascii="Times New Roman" w:hAnsi="Times New Roman" w:cs="Times New Roman"/>
          <w:color w:val="000000" w:themeColor="text1"/>
          <w:sz w:val="28"/>
          <w:szCs w:val="28"/>
        </w:rPr>
        <w:t xml:space="preserve">                                      </w:t>
      </w:r>
      <w:r w:rsidRPr="00F2256C">
        <w:rPr>
          <w:rStyle w:val="213"/>
          <w:rFonts w:ascii="Times New Roman" w:hAnsi="Times New Roman" w:cs="Times New Roman"/>
          <w:color w:val="000000" w:themeColor="text1"/>
          <w:sz w:val="28"/>
          <w:szCs w:val="28"/>
        </w:rPr>
        <w:t xml:space="preserve">рішеннями </w:t>
      </w:r>
      <w:r w:rsidR="00F36F71" w:rsidRPr="00F2256C">
        <w:rPr>
          <w:rStyle w:val="213"/>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Житомирської</w:t>
      </w:r>
      <w:r w:rsidR="00F36F71" w:rsidRPr="00F2256C">
        <w:rPr>
          <w:rStyle w:val="213"/>
          <w:rFonts w:ascii="Times New Roman" w:hAnsi="Times New Roman" w:cs="Times New Roman"/>
          <w:color w:val="000000" w:themeColor="text1"/>
          <w:sz w:val="28"/>
          <w:szCs w:val="28"/>
        </w:rPr>
        <w:t xml:space="preserve"> </w:t>
      </w:r>
      <w:r w:rsidRPr="00F2256C">
        <w:rPr>
          <w:rStyle w:val="213"/>
          <w:rFonts w:ascii="Times New Roman" w:hAnsi="Times New Roman" w:cs="Times New Roman"/>
          <w:color w:val="000000" w:themeColor="text1"/>
          <w:sz w:val="28"/>
          <w:szCs w:val="28"/>
        </w:rPr>
        <w:t xml:space="preserve">обласної ради, </w:t>
      </w:r>
      <w:r w:rsidR="00D21B8E" w:rsidRPr="00F2256C">
        <w:rPr>
          <w:rStyle w:val="213"/>
          <w:rFonts w:ascii="Times New Roman" w:hAnsi="Times New Roman" w:cs="Times New Roman"/>
          <w:color w:val="000000" w:themeColor="text1"/>
          <w:sz w:val="28"/>
          <w:szCs w:val="28"/>
        </w:rPr>
        <w:t xml:space="preserve"> наказами</w:t>
      </w:r>
      <w:r w:rsidR="00995B02" w:rsidRPr="00F2256C">
        <w:rPr>
          <w:rStyle w:val="213"/>
          <w:rFonts w:ascii="Times New Roman" w:hAnsi="Times New Roman" w:cs="Times New Roman"/>
          <w:color w:val="000000" w:themeColor="text1"/>
          <w:sz w:val="28"/>
          <w:szCs w:val="28"/>
        </w:rPr>
        <w:t xml:space="preserve"> </w:t>
      </w:r>
      <w:r w:rsidR="00D21B8E" w:rsidRPr="00F2256C">
        <w:rPr>
          <w:rStyle w:val="213"/>
          <w:rFonts w:ascii="Times New Roman" w:hAnsi="Times New Roman" w:cs="Times New Roman"/>
          <w:color w:val="000000" w:themeColor="text1"/>
          <w:sz w:val="28"/>
          <w:szCs w:val="28"/>
        </w:rPr>
        <w:t>Департаменту</w:t>
      </w:r>
      <w:r w:rsidR="00D21B8E" w:rsidRPr="00F2256C">
        <w:rPr>
          <w:rFonts w:ascii="Times New Roman" w:hAnsi="Times New Roman" w:cs="Times New Roman"/>
          <w:color w:val="000000" w:themeColor="text1"/>
        </w:rPr>
        <w:t xml:space="preserve">, </w:t>
      </w:r>
      <w:r w:rsidR="004A1DF5" w:rsidRPr="00F2256C">
        <w:rPr>
          <w:rFonts w:ascii="Times New Roman" w:hAnsi="Times New Roman" w:cs="Times New Roman"/>
          <w:color w:val="000000" w:themeColor="text1"/>
        </w:rPr>
        <w:t xml:space="preserve">                        </w:t>
      </w:r>
      <w:r w:rsidR="004A1DF5" w:rsidRPr="00F2256C">
        <w:rPr>
          <w:rFonts w:ascii="Times New Roman" w:hAnsi="Times New Roman" w:cs="Times New Roman"/>
          <w:color w:val="000000" w:themeColor="text1"/>
        </w:rPr>
        <w:br/>
      </w:r>
      <w:r w:rsidR="004A1DF5" w:rsidRPr="00F2256C">
        <w:rPr>
          <w:rFonts w:ascii="Times New Roman" w:hAnsi="Times New Roman" w:cs="Times New Roman"/>
          <w:color w:val="000000" w:themeColor="text1"/>
        </w:rPr>
        <w:br/>
      </w:r>
      <w:r w:rsidRPr="00F2256C">
        <w:rPr>
          <w:rStyle w:val="213"/>
          <w:rFonts w:ascii="Times New Roman" w:hAnsi="Times New Roman" w:cs="Times New Roman"/>
          <w:color w:val="000000" w:themeColor="text1"/>
          <w:sz w:val="28"/>
          <w:szCs w:val="28"/>
        </w:rPr>
        <w:lastRenderedPageBreak/>
        <w:t>іншими нормативно-правовими актами з питань, що регулюють діяльність інтернатних установ, а також цим Положенням, яке затверджується Органом управління майном.</w:t>
      </w:r>
    </w:p>
    <w:p w14:paraId="74B41DC0" w14:textId="77777777" w:rsidR="009D2EDA" w:rsidRPr="00F2256C" w:rsidRDefault="009D2EDA" w:rsidP="00F2256C">
      <w:pPr>
        <w:pStyle w:val="20"/>
        <w:shd w:val="clear" w:color="auto" w:fill="auto"/>
        <w:spacing w:before="0" w:after="0" w:line="240" w:lineRule="auto"/>
        <w:ind w:left="20" w:right="40" w:firstLine="720"/>
        <w:rPr>
          <w:rStyle w:val="213"/>
          <w:rFonts w:ascii="Times New Roman" w:hAnsi="Times New Roman" w:cs="Times New Roman"/>
          <w:color w:val="000000" w:themeColor="text1"/>
          <w:sz w:val="28"/>
          <w:szCs w:val="28"/>
        </w:rPr>
      </w:pPr>
    </w:p>
    <w:p w14:paraId="3CE64031" w14:textId="77777777" w:rsidR="009D2EDA" w:rsidRPr="00F2256C" w:rsidRDefault="009D2EDA" w:rsidP="00F2256C">
      <w:pPr>
        <w:ind w:firstLine="426"/>
        <w:jc w:val="both"/>
        <w:rPr>
          <w:color w:val="000000" w:themeColor="text1"/>
          <w:sz w:val="28"/>
          <w:szCs w:val="28"/>
          <w:lang w:val="uk-UA"/>
        </w:rPr>
      </w:pPr>
      <w:r w:rsidRPr="00F2256C">
        <w:rPr>
          <w:color w:val="000000" w:themeColor="text1"/>
          <w:sz w:val="28"/>
          <w:szCs w:val="28"/>
          <w:lang w:val="uk-UA"/>
        </w:rPr>
        <w:t xml:space="preserve">   1.9. </w:t>
      </w:r>
      <w:r w:rsidR="00621BCF" w:rsidRPr="00F2256C">
        <w:rPr>
          <w:color w:val="000000" w:themeColor="text1"/>
          <w:sz w:val="28"/>
          <w:szCs w:val="28"/>
          <w:lang w:val="uk-UA"/>
        </w:rPr>
        <w:t>Пансіонат</w:t>
      </w:r>
      <w:r w:rsidR="00F36F71" w:rsidRPr="00F2256C">
        <w:rPr>
          <w:color w:val="000000" w:themeColor="text1"/>
          <w:sz w:val="28"/>
          <w:szCs w:val="28"/>
          <w:lang w:val="uk-UA"/>
        </w:rPr>
        <w:t xml:space="preserve"> </w:t>
      </w:r>
      <w:r w:rsidR="00F36F71" w:rsidRPr="00F2256C">
        <w:rPr>
          <w:color w:val="000000" w:themeColor="text1"/>
          <w:sz w:val="28"/>
          <w:szCs w:val="2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є неприбутковим закладом</w:t>
      </w:r>
      <w:r w:rsidRPr="00F2256C">
        <w:rPr>
          <w:color w:val="000000" w:themeColor="text1"/>
          <w:sz w:val="28"/>
          <w:szCs w:val="28"/>
          <w:lang w:val="uk-UA"/>
        </w:rPr>
        <w:t>.</w:t>
      </w:r>
    </w:p>
    <w:p w14:paraId="683971F0" w14:textId="77777777" w:rsidR="00D21B8E" w:rsidRPr="00F2256C" w:rsidRDefault="00D21B8E" w:rsidP="00F2256C">
      <w:pPr>
        <w:ind w:firstLine="426"/>
        <w:jc w:val="both"/>
        <w:rPr>
          <w:color w:val="000000" w:themeColor="text1"/>
          <w:sz w:val="28"/>
          <w:szCs w:val="28"/>
          <w:lang w:val="uk-UA"/>
        </w:rPr>
      </w:pPr>
    </w:p>
    <w:p w14:paraId="7ED4F1BB" w14:textId="77777777" w:rsidR="009D2EDA" w:rsidRPr="00F2256C" w:rsidRDefault="009D2EDA" w:rsidP="00F2256C">
      <w:pPr>
        <w:jc w:val="center"/>
        <w:rPr>
          <w:b/>
          <w:color w:val="000000" w:themeColor="text1"/>
          <w:sz w:val="28"/>
          <w:szCs w:val="28"/>
          <w:lang w:val="uk-UA"/>
        </w:rPr>
      </w:pPr>
      <w:r w:rsidRPr="00F2256C">
        <w:rPr>
          <w:b/>
          <w:color w:val="000000" w:themeColor="text1"/>
          <w:sz w:val="28"/>
          <w:szCs w:val="28"/>
          <w:lang w:val="uk-UA"/>
        </w:rPr>
        <w:t>2. Завдання та основні напрями діяльності пансіонату</w:t>
      </w:r>
    </w:p>
    <w:p w14:paraId="4A4A8234" w14:textId="77777777" w:rsidR="009D2EDA" w:rsidRPr="00F2256C" w:rsidRDefault="009D2EDA" w:rsidP="00F2256C">
      <w:pPr>
        <w:ind w:firstLine="720"/>
        <w:jc w:val="both"/>
        <w:rPr>
          <w:b/>
          <w:color w:val="000000" w:themeColor="text1"/>
          <w:sz w:val="28"/>
          <w:szCs w:val="28"/>
          <w:lang w:val="uk-UA"/>
        </w:rPr>
      </w:pPr>
    </w:p>
    <w:p w14:paraId="2771D4B1" w14:textId="77777777" w:rsidR="009D2EDA" w:rsidRPr="00F2256C" w:rsidRDefault="00613AB4" w:rsidP="00F2256C">
      <w:pPr>
        <w:ind w:firstLine="567"/>
        <w:jc w:val="both"/>
        <w:rPr>
          <w:color w:val="000000" w:themeColor="text1"/>
          <w:sz w:val="28"/>
          <w:szCs w:val="28"/>
          <w:lang w:val="uk-UA"/>
        </w:rPr>
      </w:pPr>
      <w:r w:rsidRPr="00F2256C">
        <w:rPr>
          <w:color w:val="000000" w:themeColor="text1"/>
          <w:sz w:val="28"/>
          <w:szCs w:val="28"/>
          <w:lang w:val="uk-UA"/>
        </w:rPr>
        <w:t>2.</w:t>
      </w:r>
      <w:r w:rsidR="009D2EDA" w:rsidRPr="00F2256C">
        <w:rPr>
          <w:color w:val="000000" w:themeColor="text1"/>
          <w:sz w:val="28"/>
          <w:szCs w:val="28"/>
          <w:lang w:val="uk-UA"/>
        </w:rPr>
        <w:t>1. Основними завданнями пансіонату є:</w:t>
      </w:r>
    </w:p>
    <w:p w14:paraId="54F94EEF" w14:textId="68DCF4B4" w:rsidR="009D2EDA" w:rsidRPr="00F2256C" w:rsidRDefault="00D00BE0" w:rsidP="00F2256C">
      <w:pPr>
        <w:ind w:firstLine="567"/>
        <w:jc w:val="both"/>
        <w:rPr>
          <w:color w:val="000000" w:themeColor="text1"/>
          <w:sz w:val="28"/>
          <w:szCs w:val="28"/>
          <w:lang w:val="uk-UA"/>
        </w:rPr>
      </w:pPr>
      <w:r w:rsidRPr="00F2256C">
        <w:rPr>
          <w:color w:val="000000" w:themeColor="text1"/>
          <w:sz w:val="28"/>
          <w:szCs w:val="28"/>
          <w:lang w:val="uk-UA"/>
        </w:rPr>
        <w:t>- </w:t>
      </w:r>
      <w:r w:rsidR="009D2EDA" w:rsidRPr="00F2256C">
        <w:rPr>
          <w:color w:val="000000" w:themeColor="text1"/>
          <w:sz w:val="28"/>
          <w:szCs w:val="28"/>
          <w:lang w:val="uk-UA"/>
        </w:rPr>
        <w:t>забезпечення створення належних умов проживання, соціально-побутового та медичного обслуговування, денної зайнятості (заняття творчістю, культурно-</w:t>
      </w:r>
      <w:proofErr w:type="spellStart"/>
      <w:r w:rsidR="009D2EDA" w:rsidRPr="00F2256C">
        <w:rPr>
          <w:color w:val="000000" w:themeColor="text1"/>
          <w:sz w:val="28"/>
          <w:szCs w:val="28"/>
          <w:lang w:val="uk-UA"/>
        </w:rPr>
        <w:t>дозвіллєві</w:t>
      </w:r>
      <w:proofErr w:type="spellEnd"/>
      <w:r w:rsidR="009D2EDA" w:rsidRPr="00F2256C">
        <w:rPr>
          <w:color w:val="000000" w:themeColor="text1"/>
          <w:sz w:val="28"/>
          <w:szCs w:val="28"/>
          <w:lang w:val="uk-UA"/>
        </w:rPr>
        <w:t xml:space="preserve"> заходи, </w:t>
      </w:r>
      <w:proofErr w:type="spellStart"/>
      <w:r w:rsidR="009D2EDA" w:rsidRPr="00F2256C">
        <w:rPr>
          <w:color w:val="000000" w:themeColor="text1"/>
          <w:sz w:val="28"/>
          <w:szCs w:val="28"/>
          <w:lang w:val="uk-UA"/>
        </w:rPr>
        <w:t>працетерапія</w:t>
      </w:r>
      <w:proofErr w:type="spellEnd"/>
      <w:r w:rsidR="009D2EDA" w:rsidRPr="00F2256C">
        <w:rPr>
          <w:color w:val="000000" w:themeColor="text1"/>
          <w:sz w:val="28"/>
          <w:szCs w:val="28"/>
          <w:lang w:val="uk-UA"/>
        </w:rPr>
        <w:t xml:space="preserve"> тощо)</w:t>
      </w:r>
      <w:r w:rsidR="005F3C4B" w:rsidRPr="00F2256C">
        <w:rPr>
          <w:color w:val="000000" w:themeColor="text1"/>
          <w:sz w:val="28"/>
          <w:szCs w:val="28"/>
          <w:lang w:val="uk-UA"/>
        </w:rPr>
        <w:t xml:space="preserve"> </w:t>
      </w:r>
      <w:r w:rsidR="005F3C4B" w:rsidRPr="00F2256C">
        <w:rPr>
          <w:rStyle w:val="213"/>
          <w:color w:val="000000" w:themeColor="text1"/>
          <w:sz w:val="28"/>
          <w:szCs w:val="28"/>
          <w:lang w:val="uk-UA"/>
        </w:rPr>
        <w:t>підопічним</w:t>
      </w:r>
      <w:r w:rsidR="009D2EDA" w:rsidRPr="00F2256C">
        <w:rPr>
          <w:color w:val="000000" w:themeColor="text1"/>
          <w:sz w:val="28"/>
          <w:szCs w:val="28"/>
          <w:lang w:val="uk-UA"/>
        </w:rPr>
        <w:t>;</w:t>
      </w:r>
    </w:p>
    <w:p w14:paraId="7B560F59" w14:textId="77777777" w:rsidR="009D2EDA" w:rsidRPr="00F2256C" w:rsidRDefault="00D00BE0" w:rsidP="00F2256C">
      <w:pPr>
        <w:ind w:firstLine="567"/>
        <w:jc w:val="both"/>
        <w:rPr>
          <w:color w:val="000000" w:themeColor="text1"/>
          <w:sz w:val="28"/>
          <w:szCs w:val="28"/>
          <w:lang w:val="uk-UA"/>
        </w:rPr>
      </w:pPr>
      <w:r w:rsidRPr="00F2256C">
        <w:rPr>
          <w:color w:val="000000" w:themeColor="text1"/>
          <w:sz w:val="28"/>
          <w:szCs w:val="28"/>
          <w:lang w:val="uk-UA"/>
        </w:rPr>
        <w:t>- </w:t>
      </w:r>
      <w:r w:rsidR="009D2EDA" w:rsidRPr="00F2256C">
        <w:rPr>
          <w:color w:val="000000" w:themeColor="text1"/>
          <w:sz w:val="28"/>
          <w:szCs w:val="28"/>
          <w:lang w:val="uk-UA"/>
        </w:rPr>
        <w:t>стимулювання особистої заінтересованості підопічних у збереженні соціальної активності та здатності до самообслуговування;</w:t>
      </w:r>
    </w:p>
    <w:p w14:paraId="2F97B215" w14:textId="77777777" w:rsidR="009D2EDA" w:rsidRPr="00F2256C" w:rsidRDefault="00D00BE0" w:rsidP="00F2256C">
      <w:pPr>
        <w:ind w:firstLine="567"/>
        <w:jc w:val="both"/>
        <w:rPr>
          <w:color w:val="000000" w:themeColor="text1"/>
          <w:sz w:val="28"/>
          <w:szCs w:val="28"/>
          <w:lang w:val="uk-UA"/>
        </w:rPr>
      </w:pPr>
      <w:r w:rsidRPr="00F2256C">
        <w:rPr>
          <w:color w:val="000000" w:themeColor="text1"/>
          <w:sz w:val="28"/>
          <w:szCs w:val="28"/>
          <w:lang w:val="uk-UA"/>
        </w:rPr>
        <w:t>- </w:t>
      </w:r>
      <w:r w:rsidR="009D2EDA" w:rsidRPr="00F2256C">
        <w:rPr>
          <w:color w:val="000000" w:themeColor="text1"/>
          <w:sz w:val="28"/>
          <w:szCs w:val="28"/>
          <w:lang w:val="uk-UA"/>
        </w:rPr>
        <w:t>надання соціальних послуг (стаціонарний догляд);</w:t>
      </w:r>
    </w:p>
    <w:p w14:paraId="6997A711" w14:textId="77777777" w:rsidR="009D2EDA" w:rsidRPr="00F2256C" w:rsidRDefault="00D00BE0" w:rsidP="00F2256C">
      <w:pPr>
        <w:ind w:firstLine="567"/>
        <w:jc w:val="both"/>
        <w:rPr>
          <w:color w:val="000000" w:themeColor="text1"/>
          <w:sz w:val="28"/>
          <w:szCs w:val="28"/>
          <w:lang w:val="uk-UA"/>
        </w:rPr>
      </w:pPr>
      <w:r w:rsidRPr="00F2256C">
        <w:rPr>
          <w:color w:val="000000" w:themeColor="text1"/>
          <w:sz w:val="28"/>
          <w:szCs w:val="28"/>
          <w:lang w:val="uk-UA"/>
        </w:rPr>
        <w:t>- </w:t>
      </w:r>
      <w:r w:rsidR="009D2EDA" w:rsidRPr="00F2256C">
        <w:rPr>
          <w:color w:val="000000" w:themeColor="text1"/>
          <w:sz w:val="28"/>
          <w:szCs w:val="28"/>
          <w:lang w:val="uk-UA"/>
        </w:rPr>
        <w:t>проведення комплексу реабілітаційних заходів (для осіб з інвалідністю) відповідно до індивідуального плану комплексної реабілітації (</w:t>
      </w:r>
      <w:proofErr w:type="spellStart"/>
      <w:r w:rsidR="009D2EDA" w:rsidRPr="00F2256C">
        <w:rPr>
          <w:color w:val="000000" w:themeColor="text1"/>
          <w:sz w:val="28"/>
          <w:szCs w:val="28"/>
          <w:lang w:val="uk-UA"/>
        </w:rPr>
        <w:t>абілітації</w:t>
      </w:r>
      <w:proofErr w:type="spellEnd"/>
      <w:r w:rsidR="009D2EDA" w:rsidRPr="00F2256C">
        <w:rPr>
          <w:color w:val="000000" w:themeColor="text1"/>
          <w:sz w:val="28"/>
          <w:szCs w:val="28"/>
          <w:lang w:val="uk-UA"/>
        </w:rPr>
        <w:t xml:space="preserve">), складеного за формою, затвердженою </w:t>
      </w:r>
      <w:proofErr w:type="spellStart"/>
      <w:r w:rsidR="009D2EDA" w:rsidRPr="00F2256C">
        <w:rPr>
          <w:color w:val="000000" w:themeColor="text1"/>
          <w:sz w:val="28"/>
          <w:szCs w:val="28"/>
          <w:lang w:val="uk-UA"/>
        </w:rPr>
        <w:t>Мінсоцполітики</w:t>
      </w:r>
      <w:proofErr w:type="spellEnd"/>
      <w:r w:rsidR="009D2EDA" w:rsidRPr="00F2256C">
        <w:rPr>
          <w:color w:val="000000" w:themeColor="text1"/>
          <w:sz w:val="28"/>
          <w:szCs w:val="28"/>
          <w:lang w:val="uk-UA"/>
        </w:rPr>
        <w:t>.</w:t>
      </w:r>
    </w:p>
    <w:p w14:paraId="73FF9889" w14:textId="7BA0313A" w:rsidR="00531BAE" w:rsidRPr="00F2256C" w:rsidRDefault="00531BAE" w:rsidP="00F2256C">
      <w:pPr>
        <w:ind w:firstLine="567"/>
        <w:jc w:val="both"/>
        <w:rPr>
          <w:color w:val="000000" w:themeColor="text1"/>
          <w:sz w:val="28"/>
          <w:szCs w:val="28"/>
          <w:lang w:val="uk-UA"/>
        </w:rPr>
      </w:pPr>
      <w:r w:rsidRPr="00F2256C">
        <w:rPr>
          <w:color w:val="000000" w:themeColor="text1"/>
          <w:sz w:val="28"/>
          <w:szCs w:val="28"/>
          <w:lang w:val="uk-UA"/>
        </w:rPr>
        <w:t>Пансіонат може надавати послуги з підтриманого проживання, паліативного/</w:t>
      </w:r>
      <w:proofErr w:type="spellStart"/>
      <w:r w:rsidRPr="00F2256C">
        <w:rPr>
          <w:color w:val="000000" w:themeColor="text1"/>
          <w:sz w:val="28"/>
          <w:szCs w:val="28"/>
          <w:lang w:val="uk-UA"/>
        </w:rPr>
        <w:t>хоспісного</w:t>
      </w:r>
      <w:proofErr w:type="spellEnd"/>
      <w:r w:rsidRPr="00F2256C">
        <w:rPr>
          <w:color w:val="000000" w:themeColor="text1"/>
          <w:sz w:val="28"/>
          <w:szCs w:val="28"/>
          <w:lang w:val="uk-UA"/>
        </w:rPr>
        <w:t xml:space="preserve"> та денного догляду, соціальної адаптації, кризового та екстреного втручання, консультування та інші.</w:t>
      </w:r>
    </w:p>
    <w:p w14:paraId="4B8D6B51" w14:textId="320A57E6" w:rsidR="00531BAE" w:rsidRPr="00F2256C" w:rsidRDefault="00531BAE" w:rsidP="00F2256C">
      <w:pPr>
        <w:ind w:firstLine="567"/>
        <w:jc w:val="both"/>
        <w:rPr>
          <w:color w:val="000000" w:themeColor="text1"/>
          <w:sz w:val="28"/>
          <w:szCs w:val="28"/>
          <w:lang w:val="uk-UA"/>
        </w:rPr>
      </w:pPr>
      <w:r w:rsidRPr="00F2256C">
        <w:rPr>
          <w:color w:val="000000" w:themeColor="text1"/>
          <w:sz w:val="28"/>
          <w:szCs w:val="28"/>
          <w:lang w:val="uk-UA"/>
        </w:rPr>
        <w:t xml:space="preserve">Пансіонат може надавати безоплатні та платні соціальні послуги (в межах наявних можливостей) відповідно до законодавства. </w:t>
      </w:r>
    </w:p>
    <w:p w14:paraId="79F13667" w14:textId="77777777" w:rsidR="005F3C4B" w:rsidRPr="00F2256C" w:rsidRDefault="005F3C4B" w:rsidP="00F2256C">
      <w:pPr>
        <w:ind w:firstLine="567"/>
        <w:jc w:val="both"/>
        <w:rPr>
          <w:color w:val="000000" w:themeColor="text1"/>
          <w:sz w:val="28"/>
          <w:szCs w:val="28"/>
          <w:lang w:val="uk-UA"/>
        </w:rPr>
      </w:pPr>
    </w:p>
    <w:p w14:paraId="35C0F798" w14:textId="77777777" w:rsidR="009D2EDA" w:rsidRPr="00F2256C" w:rsidRDefault="00613AB4" w:rsidP="00F2256C">
      <w:pPr>
        <w:ind w:firstLine="567"/>
        <w:jc w:val="both"/>
        <w:rPr>
          <w:color w:val="000000" w:themeColor="text1"/>
          <w:sz w:val="28"/>
          <w:szCs w:val="28"/>
          <w:lang w:val="uk-UA"/>
        </w:rPr>
      </w:pPr>
      <w:r w:rsidRPr="00F2256C">
        <w:rPr>
          <w:color w:val="000000" w:themeColor="text1"/>
          <w:sz w:val="28"/>
          <w:szCs w:val="28"/>
          <w:lang w:val="uk-UA"/>
        </w:rPr>
        <w:t>2.</w:t>
      </w:r>
      <w:r w:rsidR="009D2EDA" w:rsidRPr="00F2256C">
        <w:rPr>
          <w:color w:val="000000" w:themeColor="text1"/>
          <w:sz w:val="28"/>
          <w:szCs w:val="28"/>
          <w:lang w:val="uk-UA"/>
        </w:rPr>
        <w:t>2. Підопічні відповідно до встановлених норм забезпечуються:</w:t>
      </w:r>
    </w:p>
    <w:p w14:paraId="46E74488" w14:textId="3CC82A77" w:rsidR="009D2EDA" w:rsidRPr="00F2256C" w:rsidRDefault="00D00BE0" w:rsidP="00F2256C">
      <w:pPr>
        <w:ind w:firstLine="567"/>
        <w:jc w:val="both"/>
        <w:rPr>
          <w:color w:val="000000" w:themeColor="text1"/>
          <w:sz w:val="28"/>
          <w:szCs w:val="28"/>
          <w:lang w:val="uk-UA"/>
        </w:rPr>
      </w:pPr>
      <w:r w:rsidRPr="00F2256C">
        <w:rPr>
          <w:color w:val="000000" w:themeColor="text1"/>
          <w:sz w:val="28"/>
          <w:szCs w:val="28"/>
          <w:lang w:val="uk-UA"/>
        </w:rPr>
        <w:t>- </w:t>
      </w:r>
      <w:r w:rsidR="009D2EDA" w:rsidRPr="00F2256C">
        <w:rPr>
          <w:color w:val="000000" w:themeColor="text1"/>
          <w:sz w:val="28"/>
          <w:szCs w:val="28"/>
          <w:lang w:val="uk-UA"/>
        </w:rPr>
        <w:t>житловим приміщенням для проживання (перебування) та комунальними послуга</w:t>
      </w:r>
      <w:r w:rsidR="00DA52E5" w:rsidRPr="00F2256C">
        <w:rPr>
          <w:color w:val="000000" w:themeColor="text1"/>
          <w:sz w:val="28"/>
          <w:szCs w:val="28"/>
          <w:lang w:val="uk-UA"/>
        </w:rPr>
        <w:t>ми (опалення, освітлення, радіофікації, тепло та  водопостачання тощо);</w:t>
      </w:r>
    </w:p>
    <w:p w14:paraId="313CE5BB" w14:textId="77777777" w:rsidR="009D2EDA" w:rsidRPr="00F2256C" w:rsidRDefault="00D00BE0" w:rsidP="00F2256C">
      <w:pPr>
        <w:ind w:firstLine="567"/>
        <w:jc w:val="both"/>
        <w:rPr>
          <w:color w:val="000000" w:themeColor="text1"/>
          <w:sz w:val="28"/>
          <w:szCs w:val="28"/>
          <w:lang w:val="uk-UA"/>
        </w:rPr>
      </w:pPr>
      <w:r w:rsidRPr="00F2256C">
        <w:rPr>
          <w:color w:val="000000" w:themeColor="text1"/>
          <w:sz w:val="28"/>
          <w:szCs w:val="28"/>
          <w:lang w:val="uk-UA"/>
        </w:rPr>
        <w:t>- </w:t>
      </w:r>
      <w:r w:rsidR="009D2EDA" w:rsidRPr="00F2256C">
        <w:rPr>
          <w:color w:val="000000" w:themeColor="text1"/>
          <w:sz w:val="28"/>
          <w:szCs w:val="28"/>
          <w:lang w:val="uk-UA"/>
        </w:rPr>
        <w:t>предметами, матеріалами, м’яким і твердим інвентарем (одягом, взуттям, постільною білизною, засобами особистої гігієни, столовим посудом);</w:t>
      </w:r>
    </w:p>
    <w:p w14:paraId="084605FD" w14:textId="1288CA7C" w:rsidR="009D2EDA" w:rsidRPr="00F2256C" w:rsidRDefault="00D00BE0" w:rsidP="00F2256C">
      <w:pPr>
        <w:ind w:firstLine="567"/>
        <w:jc w:val="both"/>
        <w:rPr>
          <w:color w:val="000000" w:themeColor="text1"/>
          <w:sz w:val="28"/>
          <w:szCs w:val="28"/>
          <w:lang w:val="uk-UA"/>
        </w:rPr>
      </w:pPr>
      <w:r w:rsidRPr="00F2256C">
        <w:rPr>
          <w:color w:val="000000" w:themeColor="text1"/>
          <w:sz w:val="28"/>
          <w:szCs w:val="28"/>
          <w:lang w:val="uk-UA"/>
        </w:rPr>
        <w:t>- </w:t>
      </w:r>
      <w:r w:rsidR="009D2EDA" w:rsidRPr="00F2256C">
        <w:rPr>
          <w:color w:val="000000" w:themeColor="text1"/>
          <w:sz w:val="28"/>
          <w:szCs w:val="28"/>
          <w:lang w:val="uk-UA"/>
        </w:rPr>
        <w:t xml:space="preserve">раціональним не менш як чотириразовим харчуванням, у тому числі дієтичним (проміжки часу між прийманням їжі не повинні перевищувати чотирьох годин, останнє приймання їжі організовується за дві години до сну), відповідно до натуральних добових норм харчування в інтернатних установах, навчальних та санаторних закладах сфери управління Міністерства соціальної політики, затверджених постановою Кабінету Міністрів України </w:t>
      </w:r>
      <w:r w:rsidR="004A1DF5" w:rsidRPr="00F2256C">
        <w:rPr>
          <w:color w:val="000000" w:themeColor="text1"/>
          <w:sz w:val="28"/>
          <w:szCs w:val="28"/>
          <w:lang w:val="uk-UA"/>
        </w:rPr>
        <w:t xml:space="preserve">                                      </w:t>
      </w:r>
      <w:r w:rsidR="009D2EDA" w:rsidRPr="00F2256C">
        <w:rPr>
          <w:color w:val="000000" w:themeColor="text1"/>
          <w:sz w:val="28"/>
          <w:szCs w:val="28"/>
          <w:lang w:val="uk-UA"/>
        </w:rPr>
        <w:t>від 13 березня 2002 р. № 324, з урахуванням затверджених МОЗ норм фізіологічних потреб організму в основних харчових речовинах та енергії залежно від вікових і статевих особливостей;</w:t>
      </w:r>
    </w:p>
    <w:p w14:paraId="0160603B" w14:textId="77777777" w:rsidR="009D2EDA" w:rsidRPr="00F2256C" w:rsidRDefault="00D00BE0" w:rsidP="00F2256C">
      <w:pPr>
        <w:ind w:firstLine="567"/>
        <w:jc w:val="both"/>
        <w:rPr>
          <w:color w:val="000000" w:themeColor="text1"/>
          <w:sz w:val="28"/>
          <w:szCs w:val="28"/>
          <w:lang w:val="uk-UA"/>
        </w:rPr>
      </w:pPr>
      <w:r w:rsidRPr="00F2256C">
        <w:rPr>
          <w:color w:val="000000" w:themeColor="text1"/>
          <w:sz w:val="28"/>
          <w:szCs w:val="28"/>
          <w:lang w:val="uk-UA"/>
        </w:rPr>
        <w:t>- </w:t>
      </w:r>
      <w:r w:rsidR="009D2EDA" w:rsidRPr="00F2256C">
        <w:rPr>
          <w:color w:val="000000" w:themeColor="text1"/>
          <w:sz w:val="28"/>
          <w:szCs w:val="28"/>
          <w:lang w:val="uk-UA"/>
        </w:rPr>
        <w:t>лікарськими засобами, технічними та іншими засобами реабілітації, виробами медичного призначення у порядку, встановленому законодавством.</w:t>
      </w:r>
    </w:p>
    <w:p w14:paraId="69585614" w14:textId="77777777" w:rsidR="009D2EDA" w:rsidRPr="00F2256C" w:rsidRDefault="00D00BE0" w:rsidP="00F2256C">
      <w:pPr>
        <w:ind w:firstLine="567"/>
        <w:jc w:val="both"/>
        <w:rPr>
          <w:color w:val="000000" w:themeColor="text1"/>
          <w:sz w:val="28"/>
          <w:szCs w:val="28"/>
          <w:lang w:val="uk-UA"/>
        </w:rPr>
      </w:pPr>
      <w:r w:rsidRPr="00F2256C">
        <w:rPr>
          <w:color w:val="000000" w:themeColor="text1"/>
          <w:sz w:val="28"/>
          <w:szCs w:val="28"/>
          <w:lang w:val="uk-UA"/>
        </w:rPr>
        <w:t>- </w:t>
      </w:r>
      <w:r w:rsidR="009D2EDA" w:rsidRPr="00F2256C">
        <w:rPr>
          <w:color w:val="000000" w:themeColor="text1"/>
          <w:sz w:val="28"/>
          <w:szCs w:val="28"/>
          <w:lang w:val="uk-UA"/>
        </w:rPr>
        <w:t xml:space="preserve">слуховими апаратами, окулярами, протезно-ортопедичними виробами, зубним протезуванням, спеціальними засобами пересування (крім моторизованих), медикаментами та життєво необхідними ліками відповідно до </w:t>
      </w:r>
      <w:r w:rsidR="009D2EDA" w:rsidRPr="00F2256C">
        <w:rPr>
          <w:color w:val="000000" w:themeColor="text1"/>
          <w:sz w:val="28"/>
          <w:szCs w:val="28"/>
          <w:lang w:val="uk-UA"/>
        </w:rPr>
        <w:lastRenderedPageBreak/>
        <w:t xml:space="preserve">медичного висновку, у </w:t>
      </w:r>
      <w:proofErr w:type="spellStart"/>
      <w:r w:rsidR="009D2EDA" w:rsidRPr="00F2256C">
        <w:rPr>
          <w:color w:val="000000" w:themeColor="text1"/>
          <w:sz w:val="28"/>
          <w:szCs w:val="28"/>
          <w:lang w:val="uk-UA"/>
        </w:rPr>
        <w:t>т.ч</w:t>
      </w:r>
      <w:proofErr w:type="spellEnd"/>
      <w:r w:rsidR="009D2EDA" w:rsidRPr="00F2256C">
        <w:rPr>
          <w:color w:val="000000" w:themeColor="text1"/>
          <w:sz w:val="28"/>
          <w:szCs w:val="28"/>
          <w:lang w:val="uk-UA"/>
        </w:rPr>
        <w:t>. життєво необхідними наркотичними або психотропними препаратами.</w:t>
      </w:r>
    </w:p>
    <w:p w14:paraId="638E90AC" w14:textId="77777777" w:rsidR="009D2EDA" w:rsidRPr="00F2256C" w:rsidRDefault="00D00BE0" w:rsidP="00F2256C">
      <w:pPr>
        <w:ind w:firstLine="567"/>
        <w:jc w:val="both"/>
        <w:rPr>
          <w:color w:val="000000" w:themeColor="text1"/>
          <w:sz w:val="28"/>
          <w:szCs w:val="28"/>
          <w:lang w:val="uk-UA"/>
        </w:rPr>
      </w:pPr>
      <w:r w:rsidRPr="00F2256C">
        <w:rPr>
          <w:color w:val="000000" w:themeColor="text1"/>
          <w:sz w:val="28"/>
          <w:szCs w:val="28"/>
          <w:lang w:val="uk-UA"/>
        </w:rPr>
        <w:t>- </w:t>
      </w:r>
      <w:r w:rsidR="009D2EDA" w:rsidRPr="00F2256C">
        <w:rPr>
          <w:color w:val="000000" w:themeColor="text1"/>
          <w:sz w:val="28"/>
          <w:szCs w:val="28"/>
          <w:lang w:val="uk-UA"/>
        </w:rPr>
        <w:t xml:space="preserve">організацією </w:t>
      </w:r>
      <w:proofErr w:type="spellStart"/>
      <w:r w:rsidR="009D2EDA" w:rsidRPr="00F2256C">
        <w:rPr>
          <w:color w:val="000000" w:themeColor="text1"/>
          <w:sz w:val="28"/>
          <w:szCs w:val="28"/>
          <w:lang w:val="uk-UA"/>
        </w:rPr>
        <w:t>працетерапії</w:t>
      </w:r>
      <w:proofErr w:type="spellEnd"/>
      <w:r w:rsidR="009D2EDA" w:rsidRPr="00F2256C">
        <w:rPr>
          <w:color w:val="000000" w:themeColor="text1"/>
          <w:sz w:val="28"/>
          <w:szCs w:val="28"/>
          <w:lang w:val="uk-UA"/>
        </w:rPr>
        <w:t xml:space="preserve">, культурно-масової та </w:t>
      </w:r>
      <w:proofErr w:type="spellStart"/>
      <w:r w:rsidR="009D2EDA" w:rsidRPr="00F2256C">
        <w:rPr>
          <w:color w:val="000000" w:themeColor="text1"/>
          <w:sz w:val="28"/>
          <w:szCs w:val="28"/>
          <w:lang w:val="uk-UA"/>
        </w:rPr>
        <w:t>оздоровчо</w:t>
      </w:r>
      <w:proofErr w:type="spellEnd"/>
      <w:r w:rsidR="009D2EDA" w:rsidRPr="00F2256C">
        <w:rPr>
          <w:color w:val="000000" w:themeColor="text1"/>
          <w:sz w:val="28"/>
          <w:szCs w:val="28"/>
          <w:lang w:val="uk-UA"/>
        </w:rPr>
        <w:t>- спортивної роботи з урахуванням стану здоров'я і віку тих, хто проживає в пансіонаті.</w:t>
      </w:r>
    </w:p>
    <w:p w14:paraId="6F510DFE" w14:textId="77777777" w:rsidR="005F3C4B" w:rsidRPr="00F2256C" w:rsidRDefault="005F3C4B" w:rsidP="00F2256C">
      <w:pPr>
        <w:ind w:firstLine="450"/>
        <w:jc w:val="both"/>
        <w:rPr>
          <w:color w:val="000000" w:themeColor="text1"/>
          <w:sz w:val="28"/>
          <w:szCs w:val="28"/>
          <w:lang w:val="uk-UA"/>
        </w:rPr>
      </w:pPr>
    </w:p>
    <w:p w14:paraId="1392BE9D" w14:textId="77777777" w:rsidR="009D2EDA" w:rsidRPr="00F2256C" w:rsidRDefault="00613AB4" w:rsidP="00F2256C">
      <w:pPr>
        <w:ind w:firstLine="567"/>
        <w:jc w:val="both"/>
        <w:rPr>
          <w:color w:val="000000" w:themeColor="text1"/>
          <w:sz w:val="28"/>
          <w:szCs w:val="28"/>
          <w:lang w:val="uk-UA"/>
        </w:rPr>
      </w:pPr>
      <w:r w:rsidRPr="00F2256C">
        <w:rPr>
          <w:color w:val="000000" w:themeColor="text1"/>
          <w:sz w:val="28"/>
          <w:szCs w:val="28"/>
          <w:lang w:val="uk-UA"/>
        </w:rPr>
        <w:t>2.</w:t>
      </w:r>
      <w:r w:rsidR="009D2EDA" w:rsidRPr="00F2256C">
        <w:rPr>
          <w:color w:val="000000" w:themeColor="text1"/>
          <w:sz w:val="28"/>
          <w:szCs w:val="28"/>
          <w:lang w:val="uk-UA"/>
        </w:rPr>
        <w:t>3. Підопічним пансіонату гарантуються:</w:t>
      </w:r>
    </w:p>
    <w:p w14:paraId="7FA751E4" w14:textId="77777777" w:rsidR="009D2EDA" w:rsidRPr="00F2256C" w:rsidRDefault="00D00BE0" w:rsidP="00F2256C">
      <w:pPr>
        <w:ind w:firstLine="567"/>
        <w:jc w:val="both"/>
        <w:rPr>
          <w:color w:val="000000" w:themeColor="text1"/>
          <w:sz w:val="28"/>
          <w:szCs w:val="28"/>
          <w:lang w:val="uk-UA"/>
        </w:rPr>
      </w:pPr>
      <w:r w:rsidRPr="00F2256C">
        <w:rPr>
          <w:color w:val="000000" w:themeColor="text1"/>
          <w:sz w:val="28"/>
          <w:szCs w:val="28"/>
          <w:lang w:val="uk-UA"/>
        </w:rPr>
        <w:t>- </w:t>
      </w:r>
      <w:r w:rsidR="009D2EDA" w:rsidRPr="00F2256C">
        <w:rPr>
          <w:color w:val="000000" w:themeColor="text1"/>
          <w:sz w:val="28"/>
          <w:szCs w:val="28"/>
          <w:lang w:val="uk-UA"/>
        </w:rPr>
        <w:t>створення належних умов проживання, соціально-побутового обслуговування;</w:t>
      </w:r>
    </w:p>
    <w:p w14:paraId="50FD9542" w14:textId="77777777" w:rsidR="009D2EDA" w:rsidRPr="00F2256C" w:rsidRDefault="00D00BE0" w:rsidP="00F2256C">
      <w:pPr>
        <w:ind w:firstLine="567"/>
        <w:jc w:val="both"/>
        <w:rPr>
          <w:color w:val="000000" w:themeColor="text1"/>
          <w:sz w:val="28"/>
          <w:szCs w:val="28"/>
          <w:lang w:val="uk-UA"/>
        </w:rPr>
      </w:pPr>
      <w:r w:rsidRPr="00F2256C">
        <w:rPr>
          <w:color w:val="000000" w:themeColor="text1"/>
          <w:sz w:val="28"/>
          <w:szCs w:val="28"/>
          <w:lang w:val="uk-UA"/>
        </w:rPr>
        <w:t>- </w:t>
      </w:r>
      <w:r w:rsidR="009D2EDA" w:rsidRPr="00F2256C">
        <w:rPr>
          <w:color w:val="000000" w:themeColor="text1"/>
          <w:sz w:val="28"/>
          <w:szCs w:val="28"/>
          <w:lang w:val="uk-UA"/>
        </w:rPr>
        <w:t>направлення в установленому законодавством порядку до закладу охорони здоров’я, що надає медичну допомогу відповідного виду;</w:t>
      </w:r>
    </w:p>
    <w:p w14:paraId="2B53E184" w14:textId="77777777" w:rsidR="009D2EDA" w:rsidRPr="00F2256C" w:rsidRDefault="00D00BE0" w:rsidP="00F2256C">
      <w:pPr>
        <w:ind w:firstLine="567"/>
        <w:jc w:val="both"/>
        <w:rPr>
          <w:color w:val="000000" w:themeColor="text1"/>
          <w:sz w:val="28"/>
          <w:szCs w:val="28"/>
          <w:lang w:val="uk-UA"/>
        </w:rPr>
      </w:pPr>
      <w:r w:rsidRPr="00F2256C">
        <w:rPr>
          <w:color w:val="000000" w:themeColor="text1"/>
          <w:sz w:val="28"/>
          <w:szCs w:val="28"/>
          <w:lang w:val="uk-UA"/>
        </w:rPr>
        <w:t>- </w:t>
      </w:r>
      <w:r w:rsidR="009D2EDA" w:rsidRPr="00F2256C">
        <w:rPr>
          <w:color w:val="000000" w:themeColor="text1"/>
          <w:sz w:val="28"/>
          <w:szCs w:val="28"/>
          <w:lang w:val="uk-UA"/>
        </w:rPr>
        <w:t>створення умов для участі в культурно-</w:t>
      </w:r>
      <w:proofErr w:type="spellStart"/>
      <w:r w:rsidR="009D2EDA" w:rsidRPr="00F2256C">
        <w:rPr>
          <w:color w:val="000000" w:themeColor="text1"/>
          <w:sz w:val="28"/>
          <w:szCs w:val="28"/>
          <w:lang w:val="uk-UA"/>
        </w:rPr>
        <w:t>дозвіллєвих</w:t>
      </w:r>
      <w:proofErr w:type="spellEnd"/>
      <w:r w:rsidR="009D2EDA" w:rsidRPr="00F2256C">
        <w:rPr>
          <w:color w:val="000000" w:themeColor="text1"/>
          <w:sz w:val="28"/>
          <w:szCs w:val="28"/>
          <w:lang w:val="uk-UA"/>
        </w:rPr>
        <w:t xml:space="preserve"> заходах з урахуванням побажань підопічних;</w:t>
      </w:r>
    </w:p>
    <w:p w14:paraId="4BFF44F1" w14:textId="77777777" w:rsidR="009D2EDA" w:rsidRPr="00F2256C" w:rsidRDefault="00D00BE0" w:rsidP="00F2256C">
      <w:pPr>
        <w:ind w:firstLine="567"/>
        <w:jc w:val="both"/>
        <w:rPr>
          <w:color w:val="000000" w:themeColor="text1"/>
          <w:sz w:val="28"/>
          <w:szCs w:val="28"/>
          <w:lang w:val="uk-UA"/>
        </w:rPr>
      </w:pPr>
      <w:r w:rsidRPr="00F2256C">
        <w:rPr>
          <w:color w:val="000000" w:themeColor="text1"/>
          <w:sz w:val="28"/>
          <w:szCs w:val="28"/>
          <w:lang w:val="uk-UA"/>
        </w:rPr>
        <w:t>- </w:t>
      </w:r>
      <w:r w:rsidR="009D2EDA" w:rsidRPr="00F2256C">
        <w:rPr>
          <w:color w:val="000000" w:themeColor="text1"/>
          <w:sz w:val="28"/>
          <w:szCs w:val="28"/>
          <w:lang w:val="uk-UA"/>
        </w:rPr>
        <w:t>проведення комплексу реабілітаційних заходів;</w:t>
      </w:r>
    </w:p>
    <w:p w14:paraId="1B04B00A" w14:textId="77777777" w:rsidR="009D2EDA" w:rsidRPr="00F2256C" w:rsidRDefault="00D00BE0" w:rsidP="00F2256C">
      <w:pPr>
        <w:ind w:firstLine="567"/>
        <w:jc w:val="both"/>
        <w:rPr>
          <w:color w:val="000000" w:themeColor="text1"/>
          <w:sz w:val="28"/>
          <w:szCs w:val="28"/>
          <w:lang w:val="uk-UA"/>
        </w:rPr>
      </w:pPr>
      <w:r w:rsidRPr="00F2256C">
        <w:rPr>
          <w:color w:val="000000" w:themeColor="text1"/>
          <w:sz w:val="28"/>
          <w:szCs w:val="28"/>
          <w:lang w:val="uk-UA"/>
        </w:rPr>
        <w:t>- </w:t>
      </w:r>
      <w:r w:rsidR="009D2EDA" w:rsidRPr="00F2256C">
        <w:rPr>
          <w:color w:val="000000" w:themeColor="text1"/>
          <w:sz w:val="28"/>
          <w:szCs w:val="28"/>
          <w:lang w:val="uk-UA"/>
        </w:rPr>
        <w:t>залучення до заходів, спрямованих на ведення активного способу життя, з урахуванням стану здоров’я та побажань підопічних, створення для цього відповідних умов;</w:t>
      </w:r>
    </w:p>
    <w:p w14:paraId="1DE224FC" w14:textId="77777777" w:rsidR="009D2EDA" w:rsidRPr="00F2256C" w:rsidRDefault="00D00BE0" w:rsidP="00F2256C">
      <w:pPr>
        <w:ind w:firstLine="567"/>
        <w:jc w:val="both"/>
        <w:rPr>
          <w:color w:val="000000" w:themeColor="text1"/>
          <w:sz w:val="28"/>
          <w:szCs w:val="28"/>
          <w:lang w:val="uk-UA"/>
        </w:rPr>
      </w:pPr>
      <w:r w:rsidRPr="00F2256C">
        <w:rPr>
          <w:color w:val="000000" w:themeColor="text1"/>
          <w:sz w:val="28"/>
          <w:szCs w:val="28"/>
          <w:lang w:val="uk-UA"/>
        </w:rPr>
        <w:t>- </w:t>
      </w:r>
      <w:r w:rsidR="009D2EDA" w:rsidRPr="00F2256C">
        <w:rPr>
          <w:color w:val="000000" w:themeColor="text1"/>
          <w:sz w:val="28"/>
          <w:szCs w:val="28"/>
          <w:lang w:val="uk-UA"/>
        </w:rPr>
        <w:t>забезпечення захисту і підтримки, представництва інтересів, поінформованості про права;</w:t>
      </w:r>
    </w:p>
    <w:p w14:paraId="07B1979D" w14:textId="77777777" w:rsidR="009D2EDA" w:rsidRPr="00F2256C" w:rsidRDefault="00D00BE0" w:rsidP="00F2256C">
      <w:pPr>
        <w:ind w:firstLine="567"/>
        <w:jc w:val="both"/>
        <w:rPr>
          <w:color w:val="000000" w:themeColor="text1"/>
          <w:sz w:val="28"/>
          <w:szCs w:val="28"/>
          <w:lang w:val="uk-UA"/>
        </w:rPr>
      </w:pPr>
      <w:r w:rsidRPr="00F2256C">
        <w:rPr>
          <w:color w:val="000000" w:themeColor="text1"/>
          <w:sz w:val="28"/>
          <w:szCs w:val="28"/>
          <w:lang w:val="uk-UA"/>
        </w:rPr>
        <w:t>- </w:t>
      </w:r>
      <w:r w:rsidR="009D2EDA" w:rsidRPr="00F2256C">
        <w:rPr>
          <w:color w:val="000000" w:themeColor="text1"/>
          <w:sz w:val="28"/>
          <w:szCs w:val="28"/>
          <w:lang w:val="uk-UA"/>
        </w:rPr>
        <w:t>організація заходів з метою залучення до життєдіяльності місцевої громади;</w:t>
      </w:r>
    </w:p>
    <w:p w14:paraId="43122120" w14:textId="77777777" w:rsidR="009D2EDA" w:rsidRPr="00F2256C" w:rsidRDefault="00D00BE0" w:rsidP="00F2256C">
      <w:pPr>
        <w:ind w:firstLine="567"/>
        <w:jc w:val="both"/>
        <w:rPr>
          <w:color w:val="000000" w:themeColor="text1"/>
          <w:sz w:val="28"/>
          <w:szCs w:val="28"/>
          <w:lang w:val="uk-UA"/>
        </w:rPr>
      </w:pPr>
      <w:r w:rsidRPr="00F2256C">
        <w:rPr>
          <w:color w:val="000000" w:themeColor="text1"/>
          <w:sz w:val="28"/>
          <w:szCs w:val="28"/>
          <w:lang w:val="uk-UA"/>
        </w:rPr>
        <w:t>- </w:t>
      </w:r>
      <w:r w:rsidR="009D2EDA" w:rsidRPr="00F2256C">
        <w:rPr>
          <w:color w:val="000000" w:themeColor="text1"/>
          <w:sz w:val="28"/>
          <w:szCs w:val="28"/>
          <w:lang w:val="uk-UA"/>
        </w:rPr>
        <w:t>цілодобовий доступ до засобів зв’язку;</w:t>
      </w:r>
    </w:p>
    <w:p w14:paraId="298DA038" w14:textId="77777777" w:rsidR="009D2EDA" w:rsidRPr="00F2256C" w:rsidRDefault="00D00BE0" w:rsidP="00F2256C">
      <w:pPr>
        <w:ind w:firstLine="567"/>
        <w:jc w:val="both"/>
        <w:rPr>
          <w:color w:val="000000" w:themeColor="text1"/>
          <w:sz w:val="28"/>
          <w:szCs w:val="28"/>
          <w:lang w:val="uk-UA"/>
        </w:rPr>
      </w:pPr>
      <w:r w:rsidRPr="00F2256C">
        <w:rPr>
          <w:color w:val="000000" w:themeColor="text1"/>
          <w:sz w:val="28"/>
          <w:szCs w:val="28"/>
          <w:lang w:val="uk-UA"/>
        </w:rPr>
        <w:t>- </w:t>
      </w:r>
      <w:r w:rsidR="009D2EDA" w:rsidRPr="00F2256C">
        <w:rPr>
          <w:color w:val="000000" w:themeColor="text1"/>
          <w:sz w:val="28"/>
          <w:szCs w:val="28"/>
          <w:lang w:val="uk-UA"/>
        </w:rPr>
        <w:t>можливість використання особистих речей;</w:t>
      </w:r>
    </w:p>
    <w:p w14:paraId="394844C8" w14:textId="77777777" w:rsidR="009D2EDA" w:rsidRPr="00F2256C" w:rsidRDefault="00D00BE0" w:rsidP="00F2256C">
      <w:pPr>
        <w:ind w:firstLine="567"/>
        <w:jc w:val="both"/>
        <w:rPr>
          <w:color w:val="000000" w:themeColor="text1"/>
          <w:sz w:val="28"/>
          <w:szCs w:val="28"/>
          <w:lang w:val="uk-UA"/>
        </w:rPr>
      </w:pPr>
      <w:r w:rsidRPr="00F2256C">
        <w:rPr>
          <w:color w:val="000000" w:themeColor="text1"/>
          <w:sz w:val="28"/>
          <w:szCs w:val="28"/>
          <w:lang w:val="uk-UA"/>
        </w:rPr>
        <w:t>- </w:t>
      </w:r>
      <w:r w:rsidR="009D2EDA" w:rsidRPr="00F2256C">
        <w:rPr>
          <w:color w:val="000000" w:themeColor="text1"/>
          <w:sz w:val="28"/>
          <w:szCs w:val="28"/>
          <w:lang w:val="uk-UA"/>
        </w:rPr>
        <w:t>забезпечення поваги до честі та гідності, запобігання дискримінації;</w:t>
      </w:r>
    </w:p>
    <w:p w14:paraId="24838E97" w14:textId="77777777" w:rsidR="009D2EDA" w:rsidRPr="00F2256C" w:rsidRDefault="00D00BE0" w:rsidP="00F2256C">
      <w:pPr>
        <w:ind w:firstLine="567"/>
        <w:jc w:val="both"/>
        <w:rPr>
          <w:color w:val="000000" w:themeColor="text1"/>
          <w:sz w:val="28"/>
          <w:szCs w:val="28"/>
          <w:lang w:val="uk-UA"/>
        </w:rPr>
      </w:pPr>
      <w:r w:rsidRPr="00F2256C">
        <w:rPr>
          <w:color w:val="000000" w:themeColor="text1"/>
          <w:sz w:val="28"/>
          <w:szCs w:val="28"/>
          <w:lang w:val="uk-UA"/>
        </w:rPr>
        <w:t>- </w:t>
      </w:r>
      <w:r w:rsidR="009D2EDA" w:rsidRPr="00F2256C">
        <w:rPr>
          <w:color w:val="000000" w:themeColor="text1"/>
          <w:sz w:val="28"/>
          <w:szCs w:val="28"/>
          <w:lang w:val="uk-UA"/>
        </w:rPr>
        <w:t>здійснення опіки та піклування у визначених законодавством випадках;</w:t>
      </w:r>
    </w:p>
    <w:p w14:paraId="6601F9D7" w14:textId="77777777" w:rsidR="009D2EDA" w:rsidRPr="00F2256C" w:rsidRDefault="00D00BE0" w:rsidP="00F2256C">
      <w:pPr>
        <w:ind w:firstLine="567"/>
        <w:jc w:val="both"/>
        <w:rPr>
          <w:color w:val="000000" w:themeColor="text1"/>
          <w:sz w:val="28"/>
          <w:szCs w:val="28"/>
          <w:lang w:val="uk-UA"/>
        </w:rPr>
      </w:pPr>
      <w:r w:rsidRPr="00F2256C">
        <w:rPr>
          <w:color w:val="000000" w:themeColor="text1"/>
          <w:sz w:val="28"/>
          <w:szCs w:val="28"/>
          <w:lang w:val="uk-UA"/>
        </w:rPr>
        <w:t>- </w:t>
      </w:r>
      <w:r w:rsidR="009D2EDA" w:rsidRPr="00F2256C">
        <w:rPr>
          <w:color w:val="000000" w:themeColor="text1"/>
          <w:sz w:val="28"/>
          <w:szCs w:val="28"/>
          <w:lang w:val="uk-UA"/>
        </w:rPr>
        <w:t>отримання спільної кімнати, якщо обоє із подружжя проживають у пансіонаті та погоджуються на спільне проживання;</w:t>
      </w:r>
    </w:p>
    <w:p w14:paraId="74DA95C7" w14:textId="77777777" w:rsidR="009D2EDA" w:rsidRPr="00F2256C" w:rsidRDefault="00D00BE0" w:rsidP="00F2256C">
      <w:pPr>
        <w:ind w:firstLine="567"/>
        <w:jc w:val="both"/>
        <w:rPr>
          <w:color w:val="000000" w:themeColor="text1"/>
          <w:sz w:val="28"/>
          <w:szCs w:val="28"/>
          <w:lang w:val="uk-UA"/>
        </w:rPr>
      </w:pPr>
      <w:r w:rsidRPr="00F2256C">
        <w:rPr>
          <w:color w:val="000000" w:themeColor="text1"/>
          <w:sz w:val="28"/>
          <w:szCs w:val="28"/>
          <w:lang w:val="uk-UA"/>
        </w:rPr>
        <w:t>- </w:t>
      </w:r>
      <w:r w:rsidR="009D2EDA" w:rsidRPr="00F2256C">
        <w:rPr>
          <w:color w:val="000000" w:themeColor="text1"/>
          <w:sz w:val="28"/>
          <w:szCs w:val="28"/>
          <w:lang w:val="uk-UA"/>
        </w:rPr>
        <w:t>доступ до перегляду особистих документів та особової справи, виготовлення їх фотокопій;</w:t>
      </w:r>
    </w:p>
    <w:p w14:paraId="00B0E9FC" w14:textId="77777777" w:rsidR="009D2EDA" w:rsidRPr="00F2256C" w:rsidRDefault="00D00BE0" w:rsidP="00F2256C">
      <w:pPr>
        <w:ind w:firstLine="567"/>
        <w:jc w:val="both"/>
        <w:rPr>
          <w:color w:val="000000" w:themeColor="text1"/>
          <w:sz w:val="28"/>
          <w:szCs w:val="28"/>
          <w:lang w:val="uk-UA"/>
        </w:rPr>
      </w:pPr>
      <w:r w:rsidRPr="00F2256C">
        <w:rPr>
          <w:color w:val="000000" w:themeColor="text1"/>
          <w:sz w:val="28"/>
          <w:szCs w:val="28"/>
          <w:lang w:val="uk-UA"/>
        </w:rPr>
        <w:t>- </w:t>
      </w:r>
      <w:r w:rsidR="009D2EDA" w:rsidRPr="00F2256C">
        <w:rPr>
          <w:color w:val="000000" w:themeColor="text1"/>
          <w:sz w:val="28"/>
          <w:szCs w:val="28"/>
          <w:lang w:val="uk-UA"/>
        </w:rPr>
        <w:t xml:space="preserve">можливість зустрічатися з рідними та друзями в </w:t>
      </w:r>
      <w:r w:rsidR="00E72D42" w:rsidRPr="00F2256C">
        <w:rPr>
          <w:color w:val="000000" w:themeColor="text1"/>
          <w:sz w:val="28"/>
          <w:szCs w:val="28"/>
          <w:lang w:val="uk-UA"/>
        </w:rPr>
        <w:t>пансіонаті</w:t>
      </w:r>
      <w:r w:rsidR="009D2EDA" w:rsidRPr="00F2256C">
        <w:rPr>
          <w:color w:val="000000" w:themeColor="text1"/>
          <w:sz w:val="28"/>
          <w:szCs w:val="28"/>
          <w:lang w:val="uk-UA"/>
        </w:rPr>
        <w:t xml:space="preserve"> в окремо пристосованій для цього кімнаті;</w:t>
      </w:r>
    </w:p>
    <w:p w14:paraId="1E0D113C" w14:textId="77777777" w:rsidR="009D2EDA" w:rsidRPr="00F2256C" w:rsidRDefault="00D00BE0" w:rsidP="00F2256C">
      <w:pPr>
        <w:ind w:firstLine="567"/>
        <w:jc w:val="both"/>
        <w:rPr>
          <w:color w:val="000000" w:themeColor="text1"/>
          <w:sz w:val="28"/>
          <w:szCs w:val="28"/>
          <w:lang w:val="uk-UA"/>
        </w:rPr>
      </w:pPr>
      <w:r w:rsidRPr="00F2256C">
        <w:rPr>
          <w:color w:val="000000" w:themeColor="text1"/>
          <w:sz w:val="28"/>
          <w:szCs w:val="28"/>
          <w:lang w:val="uk-UA"/>
        </w:rPr>
        <w:t>- </w:t>
      </w:r>
      <w:r w:rsidR="009D2EDA" w:rsidRPr="00F2256C">
        <w:rPr>
          <w:color w:val="000000" w:themeColor="text1"/>
          <w:sz w:val="28"/>
          <w:szCs w:val="28"/>
          <w:lang w:val="uk-UA"/>
        </w:rPr>
        <w:t>захист від катувань та інших жорстоких, нелюдських або таких, що принижують гідність, способів поводження та покарання.</w:t>
      </w:r>
    </w:p>
    <w:p w14:paraId="765AF679" w14:textId="77777777" w:rsidR="009D2EDA" w:rsidRPr="00F2256C" w:rsidRDefault="00613AB4" w:rsidP="00F2256C">
      <w:pPr>
        <w:spacing w:before="120"/>
        <w:ind w:firstLine="567"/>
        <w:jc w:val="both"/>
        <w:rPr>
          <w:color w:val="000000" w:themeColor="text1"/>
          <w:sz w:val="28"/>
          <w:szCs w:val="28"/>
          <w:lang w:val="uk-UA"/>
        </w:rPr>
      </w:pPr>
      <w:r w:rsidRPr="00F2256C">
        <w:rPr>
          <w:color w:val="000000" w:themeColor="text1"/>
          <w:sz w:val="28"/>
          <w:szCs w:val="28"/>
          <w:lang w:val="uk-UA"/>
        </w:rPr>
        <w:t>2.</w:t>
      </w:r>
      <w:r w:rsidR="009D2EDA" w:rsidRPr="00F2256C">
        <w:rPr>
          <w:color w:val="000000" w:themeColor="text1"/>
          <w:sz w:val="28"/>
          <w:szCs w:val="28"/>
          <w:lang w:val="uk-UA"/>
        </w:rPr>
        <w:t>4. Пансіонат забезпечує реалізацію прав підопічних відповідно до законодавства, у тому числі Конвенції про права осіб з інвалідністю, Конвенції про захист прав людини і основоположних свобод, Законів України “Про соціальні послуги”, “Про основні засади соціального захисту ветеранів праці та інших громадян похилого віку в Україні”, “Про статус ветеранів війни, гарантії їх соціального захисту”, “Про жертви нацистських переслідувань”, “Про реабілітацію осіб з інвалідністю в Україні”, “Про основи соціальної захищеності осіб з інвалідністю в Україні”, “Про психіатричну допомогу”.</w:t>
      </w:r>
    </w:p>
    <w:p w14:paraId="1AAE76D5" w14:textId="77777777" w:rsidR="009D2EDA" w:rsidRPr="00F2256C" w:rsidRDefault="00613AB4" w:rsidP="00F2256C">
      <w:pPr>
        <w:spacing w:before="120"/>
        <w:ind w:firstLine="567"/>
        <w:jc w:val="both"/>
        <w:rPr>
          <w:color w:val="000000" w:themeColor="text1"/>
          <w:sz w:val="28"/>
          <w:szCs w:val="28"/>
          <w:lang w:val="uk-UA"/>
        </w:rPr>
      </w:pPr>
      <w:r w:rsidRPr="00F2256C">
        <w:rPr>
          <w:color w:val="000000" w:themeColor="text1"/>
          <w:sz w:val="28"/>
          <w:szCs w:val="28"/>
          <w:lang w:val="uk-UA"/>
        </w:rPr>
        <w:t>2.</w:t>
      </w:r>
      <w:r w:rsidR="009D2EDA" w:rsidRPr="00F2256C">
        <w:rPr>
          <w:color w:val="000000" w:themeColor="text1"/>
          <w:sz w:val="28"/>
          <w:szCs w:val="28"/>
          <w:lang w:val="uk-UA"/>
        </w:rPr>
        <w:t xml:space="preserve">5. Пансіонат у разі потреби сприяє в оформленні документів та організовує огляд підопічного медико-соціальною експертною комісією для встановлення групи інвалідності або продовження її строку, в оформленні індивідуальної програми реабілітації або її коригуванні, здійснює контроль за її виконанням і </w:t>
      </w:r>
      <w:r w:rsidR="009D2EDA" w:rsidRPr="00F2256C">
        <w:rPr>
          <w:color w:val="000000" w:themeColor="text1"/>
          <w:sz w:val="28"/>
          <w:szCs w:val="28"/>
          <w:lang w:val="uk-UA"/>
        </w:rPr>
        <w:lastRenderedPageBreak/>
        <w:t>продовженням строку дії, а також у реєстрації органом опіки та піклування помічника за вибором дієздатного підопічного.</w:t>
      </w:r>
    </w:p>
    <w:p w14:paraId="321196C8" w14:textId="77777777" w:rsidR="009D2EDA" w:rsidRPr="00F2256C" w:rsidRDefault="00613AB4" w:rsidP="00F2256C">
      <w:pPr>
        <w:spacing w:before="120"/>
        <w:ind w:firstLine="567"/>
        <w:jc w:val="both"/>
        <w:rPr>
          <w:color w:val="000000" w:themeColor="text1"/>
          <w:sz w:val="28"/>
          <w:szCs w:val="28"/>
          <w:lang w:val="uk-UA"/>
        </w:rPr>
      </w:pPr>
      <w:r w:rsidRPr="00F2256C">
        <w:rPr>
          <w:color w:val="000000" w:themeColor="text1"/>
          <w:sz w:val="28"/>
          <w:szCs w:val="28"/>
          <w:lang w:val="uk-UA"/>
        </w:rPr>
        <w:t>2.</w:t>
      </w:r>
      <w:r w:rsidR="009D2EDA" w:rsidRPr="00F2256C">
        <w:rPr>
          <w:color w:val="000000" w:themeColor="text1"/>
          <w:sz w:val="28"/>
          <w:szCs w:val="28"/>
          <w:lang w:val="uk-UA"/>
        </w:rPr>
        <w:t>6. Пансіонат забезпечує високоякісне надання послуг підопічним.</w:t>
      </w:r>
    </w:p>
    <w:p w14:paraId="67D2427B" w14:textId="77777777" w:rsidR="009D2EDA" w:rsidRPr="00F2256C" w:rsidRDefault="009D2EDA" w:rsidP="00F2256C">
      <w:pPr>
        <w:ind w:firstLine="567"/>
        <w:jc w:val="both"/>
        <w:rPr>
          <w:color w:val="000000" w:themeColor="text1"/>
          <w:sz w:val="28"/>
          <w:szCs w:val="28"/>
          <w:lang w:val="uk-UA"/>
        </w:rPr>
      </w:pPr>
      <w:r w:rsidRPr="00F2256C">
        <w:rPr>
          <w:color w:val="000000" w:themeColor="text1"/>
          <w:sz w:val="28"/>
          <w:szCs w:val="28"/>
          <w:lang w:val="uk-UA"/>
        </w:rPr>
        <w:t>Якість надання послуг контролюється громадськістю, в тому числі шляхом утворення громадської ради при пансіонаті, до складу якої входять представники громадських об’єднань, благодійних організацій, волонтери, родичі (опікуни або піклувальники), підопічні пансіонату, інші особи.</w:t>
      </w:r>
    </w:p>
    <w:p w14:paraId="084D61FF" w14:textId="77777777" w:rsidR="009D2EDA" w:rsidRPr="00F2256C" w:rsidRDefault="009D2EDA" w:rsidP="00F2256C">
      <w:pPr>
        <w:ind w:firstLine="567"/>
        <w:jc w:val="both"/>
        <w:rPr>
          <w:color w:val="000000" w:themeColor="text1"/>
          <w:sz w:val="28"/>
          <w:szCs w:val="28"/>
          <w:lang w:val="uk-UA"/>
        </w:rPr>
      </w:pPr>
      <w:r w:rsidRPr="00F2256C">
        <w:rPr>
          <w:color w:val="000000" w:themeColor="text1"/>
          <w:sz w:val="28"/>
          <w:szCs w:val="28"/>
          <w:lang w:val="uk-UA"/>
        </w:rPr>
        <w:t>Громадська рада сприяє:</w:t>
      </w:r>
    </w:p>
    <w:p w14:paraId="1BB52A0A" w14:textId="77777777" w:rsidR="009D2EDA" w:rsidRPr="00F2256C" w:rsidRDefault="00D00BE0" w:rsidP="00F2256C">
      <w:pPr>
        <w:ind w:firstLine="567"/>
        <w:jc w:val="both"/>
        <w:rPr>
          <w:color w:val="000000" w:themeColor="text1"/>
          <w:sz w:val="28"/>
          <w:szCs w:val="28"/>
          <w:lang w:val="uk-UA"/>
        </w:rPr>
      </w:pPr>
      <w:r w:rsidRPr="00F2256C">
        <w:rPr>
          <w:color w:val="000000" w:themeColor="text1"/>
          <w:sz w:val="28"/>
          <w:szCs w:val="28"/>
          <w:lang w:val="uk-UA"/>
        </w:rPr>
        <w:t>- </w:t>
      </w:r>
      <w:r w:rsidR="009D2EDA" w:rsidRPr="00F2256C">
        <w:rPr>
          <w:color w:val="000000" w:themeColor="text1"/>
          <w:sz w:val="28"/>
          <w:szCs w:val="28"/>
          <w:lang w:val="uk-UA"/>
        </w:rPr>
        <w:t>захисту прав та інтересів підопічних, вивчає умови їх проживання і подає пансіонату пропозиції щодо їх поліпшення;</w:t>
      </w:r>
    </w:p>
    <w:p w14:paraId="101A702B" w14:textId="77777777" w:rsidR="009D2EDA" w:rsidRPr="00F2256C" w:rsidRDefault="00D00BE0" w:rsidP="00F2256C">
      <w:pPr>
        <w:ind w:firstLine="567"/>
        <w:jc w:val="both"/>
        <w:rPr>
          <w:color w:val="000000" w:themeColor="text1"/>
          <w:sz w:val="28"/>
          <w:szCs w:val="28"/>
          <w:lang w:val="uk-UA"/>
        </w:rPr>
      </w:pPr>
      <w:r w:rsidRPr="00F2256C">
        <w:rPr>
          <w:color w:val="000000" w:themeColor="text1"/>
          <w:sz w:val="28"/>
          <w:szCs w:val="28"/>
          <w:lang w:val="uk-UA"/>
        </w:rPr>
        <w:t>- </w:t>
      </w:r>
      <w:r w:rsidR="009D2EDA" w:rsidRPr="00F2256C">
        <w:rPr>
          <w:color w:val="000000" w:themeColor="text1"/>
          <w:sz w:val="28"/>
          <w:szCs w:val="28"/>
          <w:lang w:val="uk-UA"/>
        </w:rPr>
        <w:t>дотриманню законодавства з питань соціального захисту населення, опіки та піклування у межах діяльності пансіонату;</w:t>
      </w:r>
    </w:p>
    <w:p w14:paraId="614DCD61" w14:textId="77777777" w:rsidR="009D2EDA" w:rsidRPr="00F2256C" w:rsidRDefault="00D00BE0" w:rsidP="00F2256C">
      <w:pPr>
        <w:ind w:firstLine="567"/>
        <w:jc w:val="both"/>
        <w:rPr>
          <w:color w:val="000000" w:themeColor="text1"/>
          <w:sz w:val="28"/>
          <w:szCs w:val="28"/>
          <w:lang w:val="uk-UA"/>
        </w:rPr>
      </w:pPr>
      <w:r w:rsidRPr="00F2256C">
        <w:rPr>
          <w:color w:val="000000" w:themeColor="text1"/>
          <w:sz w:val="28"/>
          <w:szCs w:val="28"/>
          <w:lang w:val="uk-UA"/>
        </w:rPr>
        <w:t>- </w:t>
      </w:r>
      <w:r w:rsidR="009D2EDA" w:rsidRPr="00F2256C">
        <w:rPr>
          <w:color w:val="000000" w:themeColor="text1"/>
          <w:sz w:val="28"/>
          <w:szCs w:val="28"/>
          <w:lang w:val="uk-UA"/>
        </w:rPr>
        <w:t>наданню соціальних послуг підопічним, підвищенню їх якості;</w:t>
      </w:r>
    </w:p>
    <w:p w14:paraId="00CCDF14" w14:textId="64FB530F" w:rsidR="009D2EDA" w:rsidRPr="00F2256C" w:rsidRDefault="00D00BE0" w:rsidP="00F2256C">
      <w:pPr>
        <w:ind w:firstLine="567"/>
        <w:jc w:val="both"/>
        <w:rPr>
          <w:color w:val="000000" w:themeColor="text1"/>
          <w:sz w:val="28"/>
          <w:szCs w:val="28"/>
          <w:lang w:val="uk-UA"/>
        </w:rPr>
      </w:pPr>
      <w:r w:rsidRPr="00F2256C">
        <w:rPr>
          <w:color w:val="000000" w:themeColor="text1"/>
          <w:sz w:val="28"/>
          <w:szCs w:val="28"/>
          <w:lang w:val="uk-UA"/>
        </w:rPr>
        <w:t>- </w:t>
      </w:r>
      <w:r w:rsidR="009D2EDA" w:rsidRPr="00F2256C">
        <w:rPr>
          <w:color w:val="000000" w:themeColor="text1"/>
          <w:sz w:val="28"/>
          <w:szCs w:val="28"/>
          <w:lang w:val="uk-UA"/>
        </w:rPr>
        <w:t xml:space="preserve">підтриманню здорового мікроклімату в колективі та організації культурно - </w:t>
      </w:r>
      <w:proofErr w:type="spellStart"/>
      <w:r w:rsidR="00237C22" w:rsidRPr="00F2256C">
        <w:rPr>
          <w:color w:val="000000" w:themeColor="text1"/>
          <w:sz w:val="28"/>
          <w:szCs w:val="28"/>
          <w:lang w:val="uk-UA"/>
        </w:rPr>
        <w:t>дозві</w:t>
      </w:r>
      <w:r w:rsidR="009D2EDA" w:rsidRPr="00F2256C">
        <w:rPr>
          <w:color w:val="000000" w:themeColor="text1"/>
          <w:sz w:val="28"/>
          <w:szCs w:val="28"/>
          <w:lang w:val="uk-UA"/>
        </w:rPr>
        <w:t>л</w:t>
      </w:r>
      <w:r w:rsidR="00237C22" w:rsidRPr="00F2256C">
        <w:rPr>
          <w:color w:val="000000" w:themeColor="text1"/>
          <w:sz w:val="28"/>
          <w:szCs w:val="28"/>
          <w:lang w:val="uk-UA"/>
        </w:rPr>
        <w:t>л</w:t>
      </w:r>
      <w:r w:rsidR="009D2EDA" w:rsidRPr="00F2256C">
        <w:rPr>
          <w:color w:val="000000" w:themeColor="text1"/>
          <w:sz w:val="28"/>
          <w:szCs w:val="28"/>
          <w:lang w:val="uk-UA"/>
        </w:rPr>
        <w:t>євих</w:t>
      </w:r>
      <w:proofErr w:type="spellEnd"/>
      <w:r w:rsidR="009D2EDA" w:rsidRPr="00F2256C">
        <w:rPr>
          <w:color w:val="000000" w:themeColor="text1"/>
          <w:sz w:val="28"/>
          <w:szCs w:val="28"/>
          <w:lang w:val="uk-UA"/>
        </w:rPr>
        <w:t xml:space="preserve"> заходів для підопічних.</w:t>
      </w:r>
    </w:p>
    <w:p w14:paraId="4E96B7C4" w14:textId="77777777" w:rsidR="00D00BE0" w:rsidRPr="00F2256C" w:rsidRDefault="00D00BE0" w:rsidP="00F2256C">
      <w:pPr>
        <w:ind w:firstLine="567"/>
        <w:jc w:val="both"/>
        <w:rPr>
          <w:color w:val="000000" w:themeColor="text1"/>
          <w:sz w:val="28"/>
          <w:szCs w:val="28"/>
          <w:lang w:val="uk-UA"/>
        </w:rPr>
      </w:pPr>
    </w:p>
    <w:p w14:paraId="0714A835" w14:textId="77777777" w:rsidR="009D2EDA" w:rsidRPr="00F2256C" w:rsidRDefault="00613AB4" w:rsidP="00F2256C">
      <w:pPr>
        <w:ind w:firstLine="567"/>
        <w:jc w:val="both"/>
        <w:rPr>
          <w:color w:val="000000" w:themeColor="text1"/>
          <w:sz w:val="28"/>
          <w:szCs w:val="28"/>
          <w:lang w:val="uk-UA"/>
        </w:rPr>
      </w:pPr>
      <w:r w:rsidRPr="00F2256C">
        <w:rPr>
          <w:color w:val="000000" w:themeColor="text1"/>
          <w:sz w:val="28"/>
          <w:szCs w:val="28"/>
          <w:lang w:val="uk-UA"/>
        </w:rPr>
        <w:t>2.</w:t>
      </w:r>
      <w:r w:rsidR="009D2EDA" w:rsidRPr="00F2256C">
        <w:rPr>
          <w:color w:val="000000" w:themeColor="text1"/>
          <w:sz w:val="28"/>
          <w:szCs w:val="28"/>
          <w:lang w:val="uk-UA"/>
        </w:rPr>
        <w:t>7. Пансіонат з метою виконання індивідуальних програм реабілітації осіб з інвалідністю забезпечує складення індивідуальних планів комплексної реабілітації (</w:t>
      </w:r>
      <w:proofErr w:type="spellStart"/>
      <w:r w:rsidR="009D2EDA" w:rsidRPr="00F2256C">
        <w:rPr>
          <w:color w:val="000000" w:themeColor="text1"/>
          <w:sz w:val="28"/>
          <w:szCs w:val="28"/>
          <w:lang w:val="uk-UA"/>
        </w:rPr>
        <w:t>абілітації</w:t>
      </w:r>
      <w:proofErr w:type="spellEnd"/>
      <w:r w:rsidR="009D2EDA" w:rsidRPr="00F2256C">
        <w:rPr>
          <w:color w:val="000000" w:themeColor="text1"/>
          <w:sz w:val="28"/>
          <w:szCs w:val="28"/>
          <w:lang w:val="uk-UA"/>
        </w:rPr>
        <w:t xml:space="preserve">) за формою, затвердженою </w:t>
      </w:r>
      <w:proofErr w:type="spellStart"/>
      <w:r w:rsidR="009D2EDA" w:rsidRPr="00F2256C">
        <w:rPr>
          <w:color w:val="000000" w:themeColor="text1"/>
          <w:sz w:val="28"/>
          <w:szCs w:val="28"/>
          <w:lang w:val="uk-UA"/>
        </w:rPr>
        <w:t>Мінсоцполітики</w:t>
      </w:r>
      <w:proofErr w:type="spellEnd"/>
      <w:r w:rsidR="009D2EDA" w:rsidRPr="00F2256C">
        <w:rPr>
          <w:color w:val="000000" w:themeColor="text1"/>
          <w:sz w:val="28"/>
          <w:szCs w:val="28"/>
          <w:lang w:val="uk-UA"/>
        </w:rPr>
        <w:t>.</w:t>
      </w:r>
    </w:p>
    <w:p w14:paraId="3E85BB91" w14:textId="77777777" w:rsidR="009D2EDA" w:rsidRPr="00F2256C" w:rsidRDefault="009D2EDA" w:rsidP="00F2256C">
      <w:pPr>
        <w:ind w:firstLine="567"/>
        <w:jc w:val="both"/>
        <w:rPr>
          <w:color w:val="000000" w:themeColor="text1"/>
          <w:sz w:val="28"/>
          <w:szCs w:val="28"/>
          <w:lang w:val="uk-UA"/>
        </w:rPr>
      </w:pPr>
      <w:r w:rsidRPr="00F2256C">
        <w:rPr>
          <w:color w:val="000000" w:themeColor="text1"/>
          <w:sz w:val="28"/>
          <w:szCs w:val="28"/>
          <w:lang w:val="uk-UA"/>
        </w:rPr>
        <w:t>Індивідуальні плани комплексної реабілітації (</w:t>
      </w:r>
      <w:proofErr w:type="spellStart"/>
      <w:r w:rsidRPr="00F2256C">
        <w:rPr>
          <w:color w:val="000000" w:themeColor="text1"/>
          <w:sz w:val="28"/>
          <w:szCs w:val="28"/>
          <w:lang w:val="uk-UA"/>
        </w:rPr>
        <w:t>абілітації</w:t>
      </w:r>
      <w:proofErr w:type="spellEnd"/>
      <w:r w:rsidRPr="00F2256C">
        <w:rPr>
          <w:color w:val="000000" w:themeColor="text1"/>
          <w:sz w:val="28"/>
          <w:szCs w:val="28"/>
          <w:lang w:val="uk-UA"/>
        </w:rPr>
        <w:t>) складаються на підставі індивідуальних програм реабілітації осіб з інвалідністю реабілітаційною комісією за участю провідних фахівців з реабілітації, представників місцевих органів виконавчої влади.</w:t>
      </w:r>
    </w:p>
    <w:p w14:paraId="2B797A00" w14:textId="77777777" w:rsidR="005F3C4B" w:rsidRPr="00F2256C" w:rsidRDefault="005F3C4B" w:rsidP="00F2256C">
      <w:pPr>
        <w:ind w:firstLine="567"/>
        <w:jc w:val="both"/>
        <w:rPr>
          <w:color w:val="000000" w:themeColor="text1"/>
          <w:sz w:val="28"/>
          <w:szCs w:val="28"/>
          <w:lang w:val="uk-UA"/>
        </w:rPr>
      </w:pPr>
    </w:p>
    <w:p w14:paraId="6485415F" w14:textId="63D95BE6" w:rsidR="00F71D6C" w:rsidRPr="00F2256C" w:rsidRDefault="00613AB4" w:rsidP="00F2256C">
      <w:pPr>
        <w:ind w:firstLine="567"/>
        <w:jc w:val="both"/>
        <w:rPr>
          <w:color w:val="000000" w:themeColor="text1"/>
          <w:sz w:val="28"/>
          <w:szCs w:val="28"/>
          <w:lang w:val="uk-UA"/>
        </w:rPr>
      </w:pPr>
      <w:r w:rsidRPr="00F2256C">
        <w:rPr>
          <w:color w:val="000000" w:themeColor="text1"/>
          <w:sz w:val="28"/>
          <w:szCs w:val="28"/>
          <w:lang w:val="uk-UA"/>
        </w:rPr>
        <w:t>2.</w:t>
      </w:r>
      <w:r w:rsidR="009D2EDA" w:rsidRPr="00F2256C">
        <w:rPr>
          <w:color w:val="000000" w:themeColor="text1"/>
          <w:sz w:val="28"/>
          <w:szCs w:val="28"/>
          <w:lang w:val="uk-UA"/>
        </w:rPr>
        <w:t>8. Медичне обс</w:t>
      </w:r>
      <w:r w:rsidR="00E26217" w:rsidRPr="00F2256C">
        <w:rPr>
          <w:color w:val="000000" w:themeColor="text1"/>
          <w:sz w:val="28"/>
          <w:szCs w:val="28"/>
          <w:lang w:val="uk-UA"/>
        </w:rPr>
        <w:t xml:space="preserve">луговування здійснюється шляхом </w:t>
      </w:r>
      <w:r w:rsidR="009D2EDA" w:rsidRPr="00F2256C">
        <w:rPr>
          <w:color w:val="000000" w:themeColor="text1"/>
          <w:sz w:val="28"/>
          <w:szCs w:val="28"/>
          <w:lang w:val="uk-UA"/>
        </w:rPr>
        <w:t>провадження господарської</w:t>
      </w:r>
      <w:r w:rsidR="00E26217" w:rsidRPr="00F2256C">
        <w:rPr>
          <w:color w:val="000000" w:themeColor="text1"/>
          <w:sz w:val="28"/>
          <w:szCs w:val="28"/>
          <w:lang w:val="uk-UA"/>
        </w:rPr>
        <w:t xml:space="preserve"> діяльності з медичної практики</w:t>
      </w:r>
      <w:bookmarkStart w:id="1" w:name="n57"/>
      <w:bookmarkEnd w:id="1"/>
      <w:r w:rsidR="0074476A" w:rsidRPr="00F2256C">
        <w:rPr>
          <w:color w:val="000000" w:themeColor="text1"/>
          <w:sz w:val="28"/>
          <w:szCs w:val="28"/>
          <w:lang w:val="uk-UA"/>
        </w:rPr>
        <w:t>, у</w:t>
      </w:r>
      <w:r w:rsidR="00F71D6C" w:rsidRPr="00F2256C">
        <w:rPr>
          <w:color w:val="333333"/>
          <w:sz w:val="28"/>
          <w:szCs w:val="28"/>
          <w:shd w:val="clear" w:color="auto" w:fill="FFFFFF"/>
          <w:lang w:val="uk-UA"/>
        </w:rPr>
        <w:t>кладення договорів із закладами охорони здоров’я та/або фізичними особами - підприємцями, що отримали ліцензію на провадження господарської діяльності з медичної практики.</w:t>
      </w:r>
      <w:bookmarkStart w:id="2" w:name="n62"/>
      <w:bookmarkEnd w:id="2"/>
    </w:p>
    <w:p w14:paraId="6611F81C" w14:textId="1963F560" w:rsidR="00DA52E5" w:rsidRPr="00F2256C" w:rsidRDefault="00DA52E5" w:rsidP="00F2256C">
      <w:pPr>
        <w:ind w:firstLine="567"/>
        <w:jc w:val="both"/>
        <w:rPr>
          <w:color w:val="000000" w:themeColor="text1"/>
          <w:sz w:val="28"/>
          <w:szCs w:val="28"/>
          <w:lang w:val="uk-UA"/>
        </w:rPr>
      </w:pPr>
      <w:r w:rsidRPr="00F2256C">
        <w:rPr>
          <w:color w:val="000000" w:themeColor="text1"/>
          <w:sz w:val="28"/>
          <w:szCs w:val="28"/>
          <w:lang w:val="uk-UA"/>
        </w:rPr>
        <w:t>Адміністрація пансіонату зобов’язана не менше ніж один раз на рік організовувати комплексний медичний огляд підопічних.</w:t>
      </w:r>
    </w:p>
    <w:p w14:paraId="1BE77443" w14:textId="63951420" w:rsidR="00DA52E5" w:rsidRPr="00F2256C" w:rsidRDefault="00DA52E5" w:rsidP="00F2256C">
      <w:pPr>
        <w:ind w:firstLine="567"/>
        <w:jc w:val="both"/>
        <w:rPr>
          <w:color w:val="000000" w:themeColor="text1"/>
          <w:sz w:val="28"/>
          <w:szCs w:val="28"/>
          <w:lang w:val="uk-UA"/>
        </w:rPr>
      </w:pPr>
      <w:r w:rsidRPr="00F2256C">
        <w:rPr>
          <w:color w:val="000000" w:themeColor="text1"/>
          <w:sz w:val="28"/>
          <w:szCs w:val="28"/>
          <w:lang w:val="uk-UA"/>
        </w:rPr>
        <w:t>Для осіб з психічними розладами організовувати лікарсько-консультативною комісією за участю лікаря-психіатра з метою вирішення питань щодо доцільності їх подальшого перебування в  Пансіонаті та необхідності встановлення чи припинення опіки або піклування над ними.</w:t>
      </w:r>
    </w:p>
    <w:p w14:paraId="2CE2BB67" w14:textId="77777777" w:rsidR="00116B62" w:rsidRPr="00F2256C" w:rsidRDefault="00116B62" w:rsidP="00F2256C">
      <w:pPr>
        <w:pStyle w:val="11"/>
        <w:keepNext/>
        <w:keepLines/>
        <w:shd w:val="clear" w:color="auto" w:fill="auto"/>
        <w:spacing w:after="0" w:line="240" w:lineRule="auto"/>
        <w:jc w:val="both"/>
        <w:rPr>
          <w:color w:val="000000" w:themeColor="text1"/>
          <w:sz w:val="18"/>
          <w:szCs w:val="18"/>
        </w:rPr>
      </w:pPr>
    </w:p>
    <w:p w14:paraId="113C2394" w14:textId="77777777" w:rsidR="00051190" w:rsidRPr="00F2256C" w:rsidRDefault="00051190" w:rsidP="00F2256C">
      <w:pPr>
        <w:pStyle w:val="11"/>
        <w:keepNext/>
        <w:keepLines/>
        <w:shd w:val="clear" w:color="auto" w:fill="auto"/>
        <w:spacing w:after="0" w:line="240" w:lineRule="auto"/>
        <w:rPr>
          <w:color w:val="000000" w:themeColor="text1"/>
          <w:sz w:val="28"/>
          <w:szCs w:val="28"/>
        </w:rPr>
      </w:pPr>
      <w:r w:rsidRPr="00F2256C">
        <w:rPr>
          <w:color w:val="000000" w:themeColor="text1"/>
          <w:sz w:val="28"/>
          <w:szCs w:val="28"/>
        </w:rPr>
        <w:t xml:space="preserve">              3. Умови приймання, </w:t>
      </w:r>
      <w:r w:rsidR="00112730" w:rsidRPr="00F2256C">
        <w:rPr>
          <w:color w:val="000000" w:themeColor="text1"/>
          <w:sz w:val="28"/>
          <w:szCs w:val="28"/>
        </w:rPr>
        <w:t>переведення та</w:t>
      </w:r>
      <w:r w:rsidRPr="00F2256C">
        <w:rPr>
          <w:color w:val="000000" w:themeColor="text1"/>
          <w:sz w:val="28"/>
          <w:szCs w:val="28"/>
        </w:rPr>
        <w:t xml:space="preserve"> відрахування з пансіонату</w:t>
      </w:r>
    </w:p>
    <w:p w14:paraId="4B2DB158" w14:textId="77777777" w:rsidR="00051190" w:rsidRPr="00F2256C" w:rsidRDefault="00051190" w:rsidP="00F2256C">
      <w:pPr>
        <w:pStyle w:val="11"/>
        <w:keepNext/>
        <w:keepLines/>
        <w:shd w:val="clear" w:color="auto" w:fill="auto"/>
        <w:spacing w:after="0" w:line="240" w:lineRule="auto"/>
        <w:rPr>
          <w:color w:val="000000" w:themeColor="text1"/>
          <w:sz w:val="18"/>
          <w:szCs w:val="18"/>
        </w:rPr>
      </w:pPr>
    </w:p>
    <w:p w14:paraId="32F948DF" w14:textId="02B0D853" w:rsidR="009E2989" w:rsidRPr="00F2256C" w:rsidRDefault="00051190" w:rsidP="00F2256C">
      <w:pPr>
        <w:pStyle w:val="20"/>
        <w:numPr>
          <w:ilvl w:val="0"/>
          <w:numId w:val="3"/>
        </w:numPr>
        <w:shd w:val="clear" w:color="auto" w:fill="auto"/>
        <w:tabs>
          <w:tab w:val="left" w:pos="1345"/>
        </w:tabs>
        <w:spacing w:before="0" w:after="0" w:line="240" w:lineRule="auto"/>
        <w:ind w:left="20" w:right="20" w:firstLine="547"/>
        <w:rPr>
          <w:rFonts w:ascii="Times New Roman" w:hAnsi="Times New Roman" w:cs="Times New Roman"/>
          <w:color w:val="000000" w:themeColor="text1"/>
        </w:rPr>
      </w:pPr>
      <w:r w:rsidRPr="00F2256C">
        <w:rPr>
          <w:rStyle w:val="213"/>
          <w:rFonts w:ascii="Times New Roman" w:hAnsi="Times New Roman" w:cs="Times New Roman"/>
          <w:color w:val="000000" w:themeColor="text1"/>
          <w:sz w:val="28"/>
          <w:szCs w:val="28"/>
        </w:rPr>
        <w:t xml:space="preserve">До пансіонату приймаються на державне утримання </w:t>
      </w:r>
      <w:r w:rsidR="00112730" w:rsidRPr="00F2256C">
        <w:rPr>
          <w:rStyle w:val="213"/>
          <w:rFonts w:ascii="Times New Roman" w:hAnsi="Times New Roman" w:cs="Times New Roman"/>
          <w:color w:val="000000" w:themeColor="text1"/>
          <w:sz w:val="28"/>
          <w:szCs w:val="28"/>
        </w:rPr>
        <w:t>громадяни</w:t>
      </w:r>
      <w:r w:rsidRPr="00F2256C">
        <w:rPr>
          <w:rStyle w:val="213"/>
          <w:rFonts w:ascii="Times New Roman" w:hAnsi="Times New Roman" w:cs="Times New Roman"/>
          <w:color w:val="000000" w:themeColor="text1"/>
          <w:sz w:val="28"/>
          <w:szCs w:val="28"/>
        </w:rPr>
        <w:t>, які досягли пенсійного віку</w:t>
      </w:r>
      <w:r w:rsidR="00A159AB" w:rsidRPr="00F2256C">
        <w:rPr>
          <w:rStyle w:val="213"/>
          <w:rFonts w:ascii="Times New Roman" w:hAnsi="Times New Roman" w:cs="Times New Roman"/>
          <w:color w:val="000000" w:themeColor="text1"/>
          <w:sz w:val="28"/>
          <w:szCs w:val="28"/>
        </w:rPr>
        <w:t>,</w:t>
      </w:r>
      <w:r w:rsidR="00A159AB" w:rsidRPr="00F2256C">
        <w:rPr>
          <w:rFonts w:ascii="Times New Roman" w:eastAsia="Times New Roman" w:hAnsi="Times New Roman" w:cs="Times New Roman"/>
          <w:color w:val="333333"/>
          <w:shd w:val="clear" w:color="auto" w:fill="FFFFFF"/>
          <w:lang w:val="ru-RU" w:eastAsia="ru-RU"/>
        </w:rPr>
        <w:t xml:space="preserve"> </w:t>
      </w:r>
      <w:r w:rsidR="004D4359" w:rsidRPr="00F2256C">
        <w:rPr>
          <w:rFonts w:ascii="Times New Roman" w:hAnsi="Times New Roman" w:cs="Times New Roman"/>
          <w:color w:val="000000" w:themeColor="text1"/>
        </w:rPr>
        <w:t>встановленого статтею 26 Закону України “Про загальнообов’язкове державне пенсійне страхування”,</w:t>
      </w:r>
      <w:r w:rsidR="00A159AB" w:rsidRPr="00F2256C">
        <w:rPr>
          <w:rFonts w:ascii="Times New Roman" w:eastAsia="Times New Roman" w:hAnsi="Times New Roman" w:cs="Times New Roman"/>
          <w:color w:val="333333"/>
          <w:shd w:val="clear" w:color="auto" w:fill="FFFFFF"/>
          <w:lang w:eastAsia="ru-RU"/>
        </w:rPr>
        <w:t xml:space="preserve"> а також особи, яким до досягнення зазначеного пенсійного віку залишилося не більш як півтора року,</w:t>
      </w:r>
      <w:r w:rsidR="004D4359" w:rsidRPr="00F2256C">
        <w:rPr>
          <w:rFonts w:ascii="Times New Roman" w:hAnsi="Times New Roman" w:cs="Times New Roman"/>
          <w:color w:val="000000" w:themeColor="text1"/>
        </w:rPr>
        <w:t xml:space="preserve"> </w:t>
      </w:r>
      <w:r w:rsidR="00936092" w:rsidRPr="00F2256C">
        <w:rPr>
          <w:rFonts w:ascii="Times New Roman" w:hAnsi="Times New Roman" w:cs="Times New Roman"/>
          <w:color w:val="000000" w:themeColor="text1"/>
        </w:rPr>
        <w:t>особи з інвалідністю у віці більше 18 років</w:t>
      </w:r>
      <w:r w:rsidR="00936092" w:rsidRPr="00F2256C">
        <w:rPr>
          <w:rStyle w:val="213"/>
          <w:rFonts w:ascii="Times New Roman" w:hAnsi="Times New Roman" w:cs="Times New Roman"/>
          <w:color w:val="000000" w:themeColor="text1"/>
          <w:sz w:val="28"/>
          <w:szCs w:val="28"/>
        </w:rPr>
        <w:t xml:space="preserve"> </w:t>
      </w:r>
      <w:r w:rsidRPr="00F2256C">
        <w:rPr>
          <w:rStyle w:val="213"/>
          <w:rFonts w:ascii="Times New Roman" w:hAnsi="Times New Roman" w:cs="Times New Roman"/>
          <w:color w:val="000000" w:themeColor="text1"/>
          <w:sz w:val="28"/>
          <w:szCs w:val="28"/>
        </w:rPr>
        <w:t>та за станом здоров'я потребують стороннього догляду, побутового обслуговування, медичної допомоги</w:t>
      </w:r>
      <w:r w:rsidR="00936092" w:rsidRPr="00F2256C">
        <w:rPr>
          <w:rFonts w:ascii="Times New Roman" w:hAnsi="Times New Roman" w:cs="Times New Roman"/>
          <w:color w:val="000000" w:themeColor="text1"/>
        </w:rPr>
        <w:t xml:space="preserve"> та комплексу реабілітаційних заходів</w:t>
      </w:r>
      <w:r w:rsidRPr="00F2256C">
        <w:rPr>
          <w:rStyle w:val="213"/>
          <w:rFonts w:ascii="Times New Roman" w:hAnsi="Times New Roman" w:cs="Times New Roman"/>
          <w:color w:val="000000" w:themeColor="text1"/>
          <w:sz w:val="28"/>
          <w:szCs w:val="28"/>
        </w:rPr>
        <w:t xml:space="preserve">, яким, згідно з медичними висновками, не </w:t>
      </w:r>
      <w:r w:rsidRPr="00F2256C">
        <w:rPr>
          <w:rStyle w:val="213"/>
          <w:rFonts w:ascii="Times New Roman" w:hAnsi="Times New Roman" w:cs="Times New Roman"/>
          <w:color w:val="000000" w:themeColor="text1"/>
          <w:sz w:val="28"/>
          <w:szCs w:val="28"/>
        </w:rPr>
        <w:lastRenderedPageBreak/>
        <w:t xml:space="preserve">протипоказане перебування у пансіонаті </w:t>
      </w:r>
      <w:r w:rsidR="004D4359" w:rsidRPr="00F2256C">
        <w:rPr>
          <w:rStyle w:val="213"/>
          <w:rFonts w:ascii="Times New Roman" w:hAnsi="Times New Roman" w:cs="Times New Roman"/>
          <w:color w:val="000000" w:themeColor="text1"/>
          <w:sz w:val="28"/>
          <w:szCs w:val="28"/>
        </w:rPr>
        <w:t xml:space="preserve"> </w:t>
      </w:r>
      <w:r w:rsidR="004D4359" w:rsidRPr="00F2256C">
        <w:rPr>
          <w:rFonts w:ascii="Times New Roman" w:hAnsi="Times New Roman" w:cs="Times New Roman"/>
          <w:color w:val="000000" w:themeColor="text1"/>
        </w:rPr>
        <w:t>незалежно від наявності осіб, зобов’язаних згідно із законом їх утримувати.</w:t>
      </w:r>
    </w:p>
    <w:p w14:paraId="206D6CEE" w14:textId="77777777" w:rsidR="009E2989" w:rsidRPr="00F2256C" w:rsidRDefault="009E2989" w:rsidP="00F2256C">
      <w:pPr>
        <w:ind w:firstLine="567"/>
        <w:jc w:val="both"/>
        <w:rPr>
          <w:color w:val="000000" w:themeColor="text1"/>
          <w:sz w:val="28"/>
          <w:szCs w:val="28"/>
          <w:lang w:val="uk-UA"/>
        </w:rPr>
      </w:pPr>
      <w:r w:rsidRPr="00F2256C">
        <w:rPr>
          <w:color w:val="000000" w:themeColor="text1"/>
          <w:sz w:val="28"/>
          <w:szCs w:val="28"/>
          <w:lang w:val="uk-UA"/>
        </w:rPr>
        <w:t>До пансіонату на повне державне утримання безоплатно приймаються:</w:t>
      </w:r>
    </w:p>
    <w:p w14:paraId="20F898BD" w14:textId="77777777" w:rsidR="009E2989" w:rsidRPr="00F2256C" w:rsidRDefault="00D00BE0" w:rsidP="00F2256C">
      <w:pPr>
        <w:ind w:firstLine="567"/>
        <w:jc w:val="both"/>
        <w:rPr>
          <w:color w:val="000000" w:themeColor="text1"/>
          <w:sz w:val="28"/>
          <w:szCs w:val="28"/>
          <w:lang w:val="uk-UA"/>
        </w:rPr>
      </w:pPr>
      <w:r w:rsidRPr="00F2256C">
        <w:rPr>
          <w:color w:val="000000" w:themeColor="text1"/>
          <w:sz w:val="28"/>
          <w:szCs w:val="28"/>
          <w:lang w:val="uk-UA"/>
        </w:rPr>
        <w:t>- </w:t>
      </w:r>
      <w:r w:rsidR="009E2989" w:rsidRPr="00F2256C">
        <w:rPr>
          <w:color w:val="000000" w:themeColor="text1"/>
          <w:sz w:val="28"/>
          <w:szCs w:val="28"/>
          <w:lang w:val="uk-UA"/>
        </w:rPr>
        <w:t>особи з інвалідністю І групи;</w:t>
      </w:r>
    </w:p>
    <w:p w14:paraId="7C085FED" w14:textId="73604076" w:rsidR="009E2989" w:rsidRPr="00F2256C" w:rsidRDefault="00237C22" w:rsidP="00F2256C">
      <w:pPr>
        <w:ind w:firstLine="567"/>
        <w:jc w:val="both"/>
        <w:rPr>
          <w:color w:val="000000" w:themeColor="text1"/>
          <w:sz w:val="28"/>
          <w:szCs w:val="28"/>
          <w:lang w:val="uk-UA"/>
        </w:rPr>
      </w:pPr>
      <w:r w:rsidRPr="00F2256C">
        <w:rPr>
          <w:color w:val="000000" w:themeColor="text1"/>
          <w:sz w:val="28"/>
          <w:szCs w:val="28"/>
          <w:lang w:val="uk-UA"/>
        </w:rPr>
        <w:t>- </w:t>
      </w:r>
      <w:r w:rsidR="009E2989" w:rsidRPr="00F2256C">
        <w:rPr>
          <w:color w:val="000000" w:themeColor="text1"/>
          <w:sz w:val="28"/>
          <w:szCs w:val="28"/>
          <w:lang w:val="uk-UA"/>
        </w:rPr>
        <w:t>громадяни похилого віку, особи з інвалідністю ІІ—ІІІ груп, середньомісячний сукупний дохід яких становить менше двох прожиткових мінімумів для непрацездатних осіб.</w:t>
      </w:r>
    </w:p>
    <w:p w14:paraId="6854FC0F" w14:textId="77777777" w:rsidR="009E2989" w:rsidRPr="00F2256C" w:rsidRDefault="009E2989" w:rsidP="00F2256C">
      <w:pPr>
        <w:ind w:firstLine="567"/>
        <w:jc w:val="both"/>
        <w:rPr>
          <w:color w:val="000000" w:themeColor="text1"/>
          <w:sz w:val="28"/>
          <w:szCs w:val="28"/>
          <w:lang w:val="uk-UA"/>
        </w:rPr>
      </w:pPr>
      <w:r w:rsidRPr="00F2256C">
        <w:rPr>
          <w:color w:val="000000" w:themeColor="text1"/>
          <w:sz w:val="28"/>
          <w:szCs w:val="28"/>
          <w:lang w:val="uk-UA"/>
        </w:rPr>
        <w:t>Громадяни похилого віку, особи з інвалідністю ІІ—ІІІ груп, середньомісячний сукупний дохід яких перевищує два прожиткових мінімуми, але не перевищує чотирьох прожиткових мінімумів для непрацездатних осіб, влаштовуються до пансіонату та отримують соціальні послуги з установленням диференційованої плати відповідно до законодавства.</w:t>
      </w:r>
    </w:p>
    <w:p w14:paraId="1F56BA1F" w14:textId="77777777" w:rsidR="009E2989" w:rsidRPr="00F2256C" w:rsidRDefault="009E2989" w:rsidP="00F2256C">
      <w:pPr>
        <w:ind w:firstLine="567"/>
        <w:jc w:val="both"/>
        <w:rPr>
          <w:color w:val="000000" w:themeColor="text1"/>
          <w:sz w:val="28"/>
          <w:szCs w:val="28"/>
          <w:lang w:val="uk-UA"/>
        </w:rPr>
      </w:pPr>
      <w:r w:rsidRPr="00F2256C">
        <w:rPr>
          <w:color w:val="000000" w:themeColor="text1"/>
          <w:sz w:val="28"/>
          <w:szCs w:val="28"/>
          <w:lang w:val="uk-UA"/>
        </w:rPr>
        <w:t>Якщо середньомісячний сукупний дохід громадян похилого віку, осіб з інвалідністю ІІ—ІІІ груп перевищує чотири прожиткових мінімуми, такі особи влаштовуються до пансіонату за умови оплати послуг.</w:t>
      </w:r>
    </w:p>
    <w:p w14:paraId="5D2EF59A" w14:textId="77777777" w:rsidR="009E2989" w:rsidRPr="00F2256C" w:rsidRDefault="009E2989" w:rsidP="00F2256C">
      <w:pPr>
        <w:ind w:firstLine="567"/>
        <w:jc w:val="both"/>
        <w:rPr>
          <w:color w:val="000000" w:themeColor="text1"/>
          <w:sz w:val="28"/>
          <w:szCs w:val="28"/>
          <w:lang w:val="uk-UA"/>
        </w:rPr>
      </w:pPr>
      <w:r w:rsidRPr="00F2256C">
        <w:rPr>
          <w:color w:val="000000" w:themeColor="text1"/>
          <w:sz w:val="28"/>
          <w:szCs w:val="28"/>
          <w:lang w:val="uk-UA"/>
        </w:rPr>
        <w:t>У разі отримання громадянами похилого віку та особами з інвалідністю соціальних послуг із установленням диференційованої плати або за умови оплати послуг, пенсія (щомісячне довічне грошове утримання) та/або державна соціальна допомога виплачується їм у повному розмірі.</w:t>
      </w:r>
    </w:p>
    <w:p w14:paraId="6D90F394" w14:textId="77777777" w:rsidR="00BD69B9" w:rsidRPr="00F2256C" w:rsidRDefault="009E2989" w:rsidP="00F2256C">
      <w:pPr>
        <w:ind w:firstLine="567"/>
        <w:jc w:val="both"/>
        <w:rPr>
          <w:rFonts w:eastAsia="Calibri"/>
          <w:color w:val="000000" w:themeColor="text1"/>
          <w:sz w:val="28"/>
          <w:szCs w:val="28"/>
          <w:lang w:val="uk-UA"/>
        </w:rPr>
      </w:pPr>
      <w:r w:rsidRPr="00F2256C">
        <w:rPr>
          <w:color w:val="000000" w:themeColor="text1"/>
          <w:sz w:val="28"/>
          <w:szCs w:val="28"/>
          <w:lang w:val="uk-UA"/>
        </w:rPr>
        <w:t xml:space="preserve">За наявності вільних місць до пансіонату можуть прийматися громадяни похилого віку, особи з інвалідністю, у яких є особи, які повинні забезпечувати їм догляд і допомогу за договором довічного утримання, спадковим договором, за умови </w:t>
      </w:r>
      <w:r w:rsidRPr="00F2256C">
        <w:rPr>
          <w:rFonts w:eastAsia="Calibri"/>
          <w:color w:val="000000" w:themeColor="text1"/>
          <w:sz w:val="28"/>
          <w:szCs w:val="28"/>
          <w:lang w:val="uk-UA"/>
        </w:rPr>
        <w:t>стовідсоткового відшкодування пансіонату витрат на їх утримання.</w:t>
      </w:r>
    </w:p>
    <w:p w14:paraId="6CDD5E6A" w14:textId="77777777" w:rsidR="00BD69B9" w:rsidRPr="00F2256C" w:rsidRDefault="009E2989" w:rsidP="00F2256C">
      <w:pPr>
        <w:ind w:firstLine="567"/>
        <w:jc w:val="both"/>
        <w:rPr>
          <w:rFonts w:eastAsia="Calibri"/>
          <w:color w:val="000000" w:themeColor="text1"/>
          <w:sz w:val="28"/>
          <w:szCs w:val="28"/>
          <w:lang w:val="uk-UA"/>
        </w:rPr>
      </w:pPr>
      <w:r w:rsidRPr="00F2256C">
        <w:rPr>
          <w:color w:val="000000" w:themeColor="text1"/>
          <w:sz w:val="28"/>
          <w:szCs w:val="28"/>
          <w:lang w:val="uk-UA"/>
        </w:rPr>
        <w:t xml:space="preserve"> </w:t>
      </w:r>
      <w:r w:rsidR="00BD69B9" w:rsidRPr="00F2256C">
        <w:rPr>
          <w:color w:val="000000" w:themeColor="text1"/>
          <w:sz w:val="28"/>
          <w:szCs w:val="28"/>
          <w:lang w:val="uk-UA"/>
        </w:rPr>
        <w:t>До інтернату насамперед приймаються особи , які:</w:t>
      </w:r>
    </w:p>
    <w:p w14:paraId="037BE6D9" w14:textId="3610B910" w:rsidR="00BD69B9" w:rsidRPr="00F2256C" w:rsidRDefault="00BD69B9" w:rsidP="00F2256C">
      <w:pPr>
        <w:jc w:val="both"/>
        <w:rPr>
          <w:color w:val="000000" w:themeColor="text1"/>
          <w:sz w:val="28"/>
          <w:szCs w:val="28"/>
          <w:lang w:val="uk-UA"/>
        </w:rPr>
      </w:pPr>
      <w:bookmarkStart w:id="3" w:name="n79"/>
      <w:bookmarkEnd w:id="3"/>
      <w:r w:rsidRPr="00F2256C">
        <w:rPr>
          <w:color w:val="000000" w:themeColor="text1"/>
          <w:sz w:val="28"/>
          <w:szCs w:val="28"/>
          <w:lang w:val="uk-UA"/>
        </w:rPr>
        <w:t>мають особливі трудові заслуги перед Батьківщиною (Герої Соціалістичної Праці, Герої України та повні кавалери ордена Трудової Слави), є ветеранами війни, особами, на яких поширюється дія Законів України </w:t>
      </w:r>
      <w:hyperlink r:id="rId9" w:tgtFrame="_blank" w:history="1">
        <w:r w:rsidRPr="00F2256C">
          <w:rPr>
            <w:rStyle w:val="aa"/>
            <w:color w:val="000000" w:themeColor="text1"/>
            <w:sz w:val="28"/>
            <w:szCs w:val="28"/>
            <w:u w:val="none"/>
            <w:lang w:val="uk-UA"/>
          </w:rPr>
          <w:t>“Про статус ветеранів війни, гарантії їх соціального захисту”</w:t>
        </w:r>
      </w:hyperlink>
      <w:r w:rsidRPr="00F2256C">
        <w:rPr>
          <w:color w:val="000000" w:themeColor="text1"/>
          <w:sz w:val="28"/>
          <w:szCs w:val="28"/>
          <w:lang w:val="uk-UA"/>
        </w:rPr>
        <w:t> та </w:t>
      </w:r>
      <w:hyperlink r:id="rId10" w:tgtFrame="_blank" w:history="1">
        <w:r w:rsidR="00CA1AE9" w:rsidRPr="00F2256C">
          <w:rPr>
            <w:rStyle w:val="aa"/>
            <w:color w:val="000000" w:themeColor="text1"/>
            <w:sz w:val="28"/>
            <w:szCs w:val="28"/>
            <w:u w:val="none"/>
            <w:lang w:val="uk-UA"/>
          </w:rPr>
          <w:t>“</w:t>
        </w:r>
        <w:r w:rsidRPr="00F2256C">
          <w:rPr>
            <w:rStyle w:val="aa"/>
            <w:color w:val="000000" w:themeColor="text1"/>
            <w:sz w:val="28"/>
            <w:szCs w:val="28"/>
            <w:u w:val="none"/>
            <w:lang w:val="uk-UA"/>
          </w:rPr>
          <w:t>Про жертви нацистських переслідувань”</w:t>
        </w:r>
      </w:hyperlink>
      <w:r w:rsidRPr="00F2256C">
        <w:rPr>
          <w:color w:val="000000" w:themeColor="text1"/>
          <w:sz w:val="28"/>
          <w:szCs w:val="28"/>
          <w:lang w:val="uk-UA"/>
        </w:rPr>
        <w:t>;</w:t>
      </w:r>
      <w:bookmarkStart w:id="4" w:name="n80"/>
      <w:bookmarkEnd w:id="4"/>
      <w:r w:rsidR="008A066D" w:rsidRPr="00F2256C">
        <w:rPr>
          <w:color w:val="000000" w:themeColor="text1"/>
          <w:sz w:val="28"/>
          <w:szCs w:val="28"/>
          <w:lang w:val="uk-UA"/>
        </w:rPr>
        <w:t xml:space="preserve"> </w:t>
      </w:r>
      <w:r w:rsidRPr="00F2256C">
        <w:rPr>
          <w:color w:val="000000" w:themeColor="text1"/>
          <w:sz w:val="28"/>
          <w:szCs w:val="28"/>
          <w:lang w:val="uk-UA"/>
        </w:rPr>
        <w:t>постраждали внаслідок збройного конфлікту, тимчасової окупації, надзвичайної ситуації техногенного чи природного характеру, нещасних випадків, а також внутрішньо переміщені особи;</w:t>
      </w:r>
      <w:bookmarkStart w:id="5" w:name="n81"/>
      <w:bookmarkEnd w:id="5"/>
      <w:r w:rsidR="008A066D" w:rsidRPr="00F2256C">
        <w:rPr>
          <w:color w:val="000000" w:themeColor="text1"/>
          <w:sz w:val="28"/>
          <w:szCs w:val="28"/>
          <w:lang w:val="uk-UA"/>
        </w:rPr>
        <w:t xml:space="preserve"> </w:t>
      </w:r>
      <w:r w:rsidRPr="00F2256C">
        <w:rPr>
          <w:color w:val="000000" w:themeColor="text1"/>
          <w:sz w:val="28"/>
          <w:szCs w:val="28"/>
          <w:lang w:val="uk-UA"/>
        </w:rPr>
        <w:t>постраждали внаслідок Чорнобильської катастрофи та віднесені до категорій 1, 2 або 3 відповідно до </w:t>
      </w:r>
      <w:hyperlink r:id="rId11" w:tgtFrame="_blank" w:history="1">
        <w:r w:rsidRPr="00F2256C">
          <w:rPr>
            <w:rStyle w:val="aa"/>
            <w:color w:val="000000" w:themeColor="text1"/>
            <w:sz w:val="28"/>
            <w:szCs w:val="28"/>
            <w:u w:val="none"/>
            <w:lang w:val="uk-UA"/>
          </w:rPr>
          <w:t>Закону України</w:t>
        </w:r>
      </w:hyperlink>
      <w:r w:rsidRPr="00F2256C">
        <w:rPr>
          <w:color w:val="000000" w:themeColor="text1"/>
          <w:sz w:val="28"/>
          <w:szCs w:val="28"/>
          <w:lang w:val="uk-UA"/>
        </w:rPr>
        <w:t> “Про статус і соціальний захист громадян, які постраждали внаслідок Чорнобильської катастрофи”;</w:t>
      </w:r>
      <w:bookmarkStart w:id="6" w:name="n82"/>
      <w:bookmarkEnd w:id="6"/>
      <w:r w:rsidR="008A066D" w:rsidRPr="00F2256C">
        <w:rPr>
          <w:color w:val="000000" w:themeColor="text1"/>
          <w:sz w:val="28"/>
          <w:szCs w:val="28"/>
          <w:lang w:val="uk-UA"/>
        </w:rPr>
        <w:t xml:space="preserve"> </w:t>
      </w:r>
      <w:r w:rsidRPr="00F2256C">
        <w:rPr>
          <w:color w:val="000000" w:themeColor="text1"/>
          <w:sz w:val="28"/>
          <w:szCs w:val="28"/>
          <w:lang w:val="uk-UA"/>
        </w:rPr>
        <w:t>є ветеранами праці, самотніми громадянами похилого віку або самотніми особами з інвалідністю, членами сімей загиблих військовослужбовців;</w:t>
      </w:r>
      <w:bookmarkStart w:id="7" w:name="n83"/>
      <w:bookmarkEnd w:id="7"/>
      <w:r w:rsidR="008A066D" w:rsidRPr="00F2256C">
        <w:rPr>
          <w:color w:val="000000" w:themeColor="text1"/>
          <w:sz w:val="28"/>
          <w:szCs w:val="28"/>
          <w:lang w:val="uk-UA"/>
        </w:rPr>
        <w:t xml:space="preserve"> </w:t>
      </w:r>
      <w:r w:rsidRPr="00F2256C">
        <w:rPr>
          <w:color w:val="000000" w:themeColor="text1"/>
          <w:sz w:val="28"/>
          <w:szCs w:val="28"/>
          <w:lang w:val="uk-UA"/>
        </w:rPr>
        <w:t>потребують опіки та піклування, у тому числі під час вирішення питань про недієздатність чи обмеження цивільної дієздатності таких осіб.</w:t>
      </w:r>
    </w:p>
    <w:p w14:paraId="7E1FAB0F" w14:textId="7453893E" w:rsidR="00997890" w:rsidRPr="00F2256C" w:rsidRDefault="00997890" w:rsidP="00F2256C">
      <w:pPr>
        <w:tabs>
          <w:tab w:val="left" w:pos="1066"/>
        </w:tabs>
        <w:ind w:right="23"/>
        <w:jc w:val="both"/>
        <w:rPr>
          <w:rFonts w:eastAsia="Calibri"/>
          <w:color w:val="000000" w:themeColor="text1"/>
          <w:sz w:val="32"/>
          <w:szCs w:val="32"/>
          <w:lang w:val="uk-UA"/>
        </w:rPr>
      </w:pPr>
    </w:p>
    <w:p w14:paraId="1FF26566" w14:textId="77777777" w:rsidR="00997890" w:rsidRPr="00F2256C" w:rsidRDefault="00997890" w:rsidP="00F2256C">
      <w:pPr>
        <w:pStyle w:val="20"/>
        <w:shd w:val="clear" w:color="auto" w:fill="auto"/>
        <w:tabs>
          <w:tab w:val="left" w:pos="1095"/>
        </w:tabs>
        <w:spacing w:before="0" w:after="0" w:line="240" w:lineRule="auto"/>
        <w:ind w:right="23"/>
        <w:rPr>
          <w:rFonts w:ascii="Times New Roman" w:hAnsi="Times New Roman" w:cs="Times New Roman"/>
          <w:color w:val="000000" w:themeColor="text1"/>
        </w:rPr>
      </w:pPr>
      <w:r w:rsidRPr="00F2256C">
        <w:rPr>
          <w:rFonts w:ascii="Times New Roman" w:hAnsi="Times New Roman" w:cs="Times New Roman"/>
          <w:color w:val="000000" w:themeColor="text1"/>
        </w:rPr>
        <w:t xml:space="preserve">         </w:t>
      </w:r>
      <w:r w:rsidR="005A76A2" w:rsidRPr="00F2256C">
        <w:rPr>
          <w:rFonts w:ascii="Times New Roman" w:hAnsi="Times New Roman" w:cs="Times New Roman"/>
          <w:color w:val="000000" w:themeColor="text1"/>
        </w:rPr>
        <w:t>3.</w:t>
      </w:r>
      <w:r w:rsidR="009E2989" w:rsidRPr="00F2256C">
        <w:rPr>
          <w:rFonts w:ascii="Times New Roman" w:hAnsi="Times New Roman" w:cs="Times New Roman"/>
          <w:color w:val="000000" w:themeColor="text1"/>
        </w:rPr>
        <w:t xml:space="preserve">2. </w:t>
      </w:r>
      <w:r w:rsidR="005A76A2" w:rsidRPr="00F2256C">
        <w:rPr>
          <w:rFonts w:ascii="Times New Roman" w:hAnsi="Times New Roman" w:cs="Times New Roman"/>
          <w:color w:val="000000" w:themeColor="text1"/>
        </w:rPr>
        <w:t>Влаштування</w:t>
      </w:r>
      <w:r w:rsidR="009E2989" w:rsidRPr="00F2256C">
        <w:rPr>
          <w:rFonts w:ascii="Times New Roman" w:hAnsi="Times New Roman" w:cs="Times New Roman"/>
          <w:color w:val="000000" w:themeColor="text1"/>
        </w:rPr>
        <w:t xml:space="preserve"> до пансіонату</w:t>
      </w:r>
      <w:r w:rsidR="00670FC4" w:rsidRPr="00F2256C">
        <w:rPr>
          <w:rFonts w:ascii="Times New Roman" w:hAnsi="Times New Roman" w:cs="Times New Roman"/>
          <w:color w:val="000000" w:themeColor="text1"/>
        </w:rPr>
        <w:t xml:space="preserve"> проводиться згідно з путівкою</w:t>
      </w:r>
      <w:r w:rsidRPr="00F2256C">
        <w:rPr>
          <w:rFonts w:ascii="Times New Roman" w:eastAsia="Times New Roman" w:hAnsi="Times New Roman" w:cs="Times New Roman"/>
          <w:color w:val="000000" w:themeColor="text1"/>
        </w:rPr>
        <w:t>, виданою Департаментом на підставі:</w:t>
      </w:r>
    </w:p>
    <w:p w14:paraId="3128B2C7" w14:textId="77777777" w:rsidR="00997890" w:rsidRPr="00F2256C" w:rsidRDefault="00997890" w:rsidP="00F2256C">
      <w:pPr>
        <w:tabs>
          <w:tab w:val="left" w:pos="851"/>
        </w:tabs>
        <w:ind w:firstLine="567"/>
        <w:jc w:val="both"/>
        <w:rPr>
          <w:color w:val="000000" w:themeColor="text1"/>
          <w:sz w:val="28"/>
          <w:szCs w:val="28"/>
          <w:lang w:val="uk-UA"/>
        </w:rPr>
      </w:pPr>
      <w:r w:rsidRPr="00F2256C">
        <w:rPr>
          <w:rFonts w:eastAsia="Verdana"/>
          <w:color w:val="000000" w:themeColor="text1"/>
          <w:sz w:val="28"/>
          <w:szCs w:val="28"/>
          <w:lang w:val="uk-UA"/>
        </w:rPr>
        <w:t>1)</w:t>
      </w:r>
      <w:r w:rsidR="005F3C4B" w:rsidRPr="00F2256C">
        <w:rPr>
          <w:rFonts w:eastAsia="Verdana"/>
          <w:color w:val="000000" w:themeColor="text1"/>
          <w:sz w:val="28"/>
          <w:szCs w:val="28"/>
          <w:lang w:val="uk-UA"/>
        </w:rPr>
        <w:t> </w:t>
      </w:r>
      <w:r w:rsidRPr="00F2256C">
        <w:rPr>
          <w:color w:val="000000" w:themeColor="text1"/>
          <w:sz w:val="28"/>
          <w:szCs w:val="28"/>
          <w:lang w:val="uk-UA"/>
        </w:rPr>
        <w:t xml:space="preserve">особистої заяви </w:t>
      </w:r>
      <w:r w:rsidR="00670FC4" w:rsidRPr="00F2256C">
        <w:rPr>
          <w:color w:val="000000" w:themeColor="text1"/>
          <w:sz w:val="28"/>
          <w:szCs w:val="28"/>
          <w:lang w:val="uk-UA"/>
        </w:rPr>
        <w:t>громадян похилого віку</w:t>
      </w:r>
      <w:r w:rsidR="00E603DA" w:rsidRPr="00F2256C">
        <w:rPr>
          <w:color w:val="000000" w:themeColor="text1"/>
          <w:sz w:val="28"/>
          <w:szCs w:val="28"/>
          <w:lang w:val="uk-UA"/>
        </w:rPr>
        <w:t>,</w:t>
      </w:r>
      <w:r w:rsidR="00670FC4" w:rsidRPr="00F2256C">
        <w:rPr>
          <w:color w:val="000000" w:themeColor="text1"/>
          <w:sz w:val="28"/>
          <w:szCs w:val="28"/>
          <w:lang w:val="uk-UA"/>
        </w:rPr>
        <w:t xml:space="preserve"> </w:t>
      </w:r>
      <w:r w:rsidRPr="00F2256C">
        <w:rPr>
          <w:color w:val="000000" w:themeColor="text1"/>
          <w:sz w:val="28"/>
          <w:szCs w:val="28"/>
          <w:lang w:val="uk-UA"/>
        </w:rPr>
        <w:t>ос</w:t>
      </w:r>
      <w:r w:rsidR="00116B62" w:rsidRPr="00F2256C">
        <w:rPr>
          <w:color w:val="000000" w:themeColor="text1"/>
          <w:sz w:val="28"/>
          <w:szCs w:val="28"/>
          <w:lang w:val="uk-UA"/>
        </w:rPr>
        <w:t>іб</w:t>
      </w:r>
      <w:r w:rsidRPr="00F2256C">
        <w:rPr>
          <w:color w:val="000000" w:themeColor="text1"/>
          <w:sz w:val="28"/>
          <w:szCs w:val="28"/>
          <w:lang w:val="uk-UA"/>
        </w:rPr>
        <w:t xml:space="preserve"> з інвалідністю про влаштування до </w:t>
      </w:r>
      <w:r w:rsidR="00E603DA" w:rsidRPr="00F2256C">
        <w:rPr>
          <w:color w:val="000000" w:themeColor="text1"/>
          <w:sz w:val="28"/>
          <w:szCs w:val="28"/>
          <w:lang w:val="uk-UA"/>
        </w:rPr>
        <w:t>пансіонату</w:t>
      </w:r>
      <w:r w:rsidRPr="00F2256C">
        <w:rPr>
          <w:color w:val="000000" w:themeColor="text1"/>
          <w:sz w:val="28"/>
          <w:szCs w:val="28"/>
          <w:lang w:val="uk-UA"/>
        </w:rPr>
        <w:t>;</w:t>
      </w:r>
    </w:p>
    <w:p w14:paraId="20651658" w14:textId="77777777" w:rsidR="0060240C" w:rsidRDefault="0060240C" w:rsidP="00F2256C">
      <w:pPr>
        <w:tabs>
          <w:tab w:val="left" w:pos="851"/>
        </w:tabs>
        <w:ind w:firstLine="567"/>
        <w:jc w:val="both"/>
        <w:rPr>
          <w:rFonts w:eastAsia="Verdana"/>
          <w:color w:val="000000" w:themeColor="text1"/>
          <w:sz w:val="28"/>
          <w:szCs w:val="28"/>
          <w:lang w:val="uk-UA"/>
        </w:rPr>
      </w:pPr>
    </w:p>
    <w:p w14:paraId="47EB72A6" w14:textId="77777777" w:rsidR="0060240C" w:rsidRDefault="0060240C" w:rsidP="00F2256C">
      <w:pPr>
        <w:tabs>
          <w:tab w:val="left" w:pos="851"/>
        </w:tabs>
        <w:ind w:firstLine="567"/>
        <w:jc w:val="both"/>
        <w:rPr>
          <w:rFonts w:eastAsia="Verdana"/>
          <w:color w:val="000000" w:themeColor="text1"/>
          <w:sz w:val="28"/>
          <w:szCs w:val="28"/>
          <w:lang w:val="uk-UA"/>
        </w:rPr>
      </w:pPr>
    </w:p>
    <w:p w14:paraId="015F4308" w14:textId="502F76C0" w:rsidR="00997890" w:rsidRPr="00F2256C" w:rsidRDefault="005F3C4B" w:rsidP="00F2256C">
      <w:pPr>
        <w:tabs>
          <w:tab w:val="left" w:pos="851"/>
        </w:tabs>
        <w:ind w:firstLine="567"/>
        <w:jc w:val="both"/>
        <w:rPr>
          <w:color w:val="000000" w:themeColor="text1"/>
          <w:sz w:val="28"/>
          <w:szCs w:val="28"/>
          <w:lang w:val="uk-UA"/>
        </w:rPr>
      </w:pPr>
      <w:r w:rsidRPr="00F2256C">
        <w:rPr>
          <w:rFonts w:eastAsia="Verdana"/>
          <w:color w:val="000000" w:themeColor="text1"/>
          <w:sz w:val="28"/>
          <w:szCs w:val="28"/>
          <w:lang w:val="uk-UA"/>
        </w:rPr>
        <w:t>2) </w:t>
      </w:r>
      <w:r w:rsidR="00997890" w:rsidRPr="00F2256C">
        <w:rPr>
          <w:color w:val="000000" w:themeColor="text1"/>
          <w:sz w:val="28"/>
          <w:szCs w:val="28"/>
          <w:lang w:val="uk-UA"/>
        </w:rPr>
        <w:t>паспорта або іншого документа, що посвідчує особу;</w:t>
      </w:r>
    </w:p>
    <w:p w14:paraId="3E9B2900" w14:textId="77777777" w:rsidR="00997890" w:rsidRPr="00F2256C" w:rsidRDefault="005F3C4B" w:rsidP="00F2256C">
      <w:pPr>
        <w:tabs>
          <w:tab w:val="left" w:pos="851"/>
        </w:tabs>
        <w:ind w:firstLine="567"/>
        <w:jc w:val="both"/>
        <w:rPr>
          <w:color w:val="000000" w:themeColor="text1"/>
          <w:sz w:val="28"/>
          <w:szCs w:val="28"/>
          <w:lang w:val="uk-UA"/>
        </w:rPr>
      </w:pPr>
      <w:r w:rsidRPr="00F2256C">
        <w:rPr>
          <w:rFonts w:eastAsia="Verdana"/>
          <w:color w:val="000000" w:themeColor="text1"/>
          <w:sz w:val="28"/>
          <w:szCs w:val="28"/>
          <w:lang w:val="uk-UA"/>
        </w:rPr>
        <w:t>3) </w:t>
      </w:r>
      <w:r w:rsidR="00997890" w:rsidRPr="00F2256C">
        <w:rPr>
          <w:color w:val="000000" w:themeColor="text1"/>
          <w:sz w:val="28"/>
          <w:szCs w:val="28"/>
          <w:lang w:val="uk-UA"/>
        </w:rPr>
        <w:t>реєстраційного номера облікової картки платника податків (за наявності), крім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6180CD73" w14:textId="77777777" w:rsidR="00997890" w:rsidRPr="00F2256C" w:rsidRDefault="005F3C4B" w:rsidP="00F2256C">
      <w:pPr>
        <w:tabs>
          <w:tab w:val="left" w:pos="851"/>
        </w:tabs>
        <w:ind w:firstLine="567"/>
        <w:jc w:val="both"/>
        <w:rPr>
          <w:color w:val="000000" w:themeColor="text1"/>
          <w:sz w:val="28"/>
          <w:szCs w:val="28"/>
          <w:lang w:val="uk-UA"/>
        </w:rPr>
      </w:pPr>
      <w:r w:rsidRPr="00F2256C">
        <w:rPr>
          <w:rFonts w:eastAsia="Verdana"/>
          <w:color w:val="000000" w:themeColor="text1"/>
          <w:sz w:val="28"/>
          <w:szCs w:val="28"/>
          <w:lang w:val="uk-UA"/>
        </w:rPr>
        <w:t>4) </w:t>
      </w:r>
      <w:r w:rsidR="00997890" w:rsidRPr="00F2256C">
        <w:rPr>
          <w:color w:val="000000" w:themeColor="text1"/>
          <w:sz w:val="28"/>
          <w:szCs w:val="28"/>
          <w:lang w:val="uk-UA"/>
        </w:rPr>
        <w:t>пенсійного посвідчення або посвідчення отримувача державної соціальної допомоги (за наявності);</w:t>
      </w:r>
    </w:p>
    <w:p w14:paraId="2556A206" w14:textId="77777777" w:rsidR="00997890" w:rsidRPr="00F2256C" w:rsidRDefault="005F3C4B" w:rsidP="00F2256C">
      <w:pPr>
        <w:tabs>
          <w:tab w:val="left" w:pos="851"/>
        </w:tabs>
        <w:ind w:firstLine="567"/>
        <w:jc w:val="both"/>
        <w:rPr>
          <w:color w:val="000000" w:themeColor="text1"/>
          <w:sz w:val="28"/>
          <w:szCs w:val="28"/>
          <w:lang w:val="uk-UA"/>
        </w:rPr>
      </w:pPr>
      <w:r w:rsidRPr="00F2256C">
        <w:rPr>
          <w:rFonts w:eastAsia="Verdana"/>
          <w:color w:val="000000" w:themeColor="text1"/>
          <w:sz w:val="28"/>
          <w:szCs w:val="28"/>
          <w:lang w:val="uk-UA"/>
        </w:rPr>
        <w:t>5) </w:t>
      </w:r>
      <w:r w:rsidR="00997890" w:rsidRPr="00F2256C">
        <w:rPr>
          <w:color w:val="000000" w:themeColor="text1"/>
          <w:sz w:val="28"/>
          <w:szCs w:val="28"/>
          <w:lang w:val="uk-UA"/>
        </w:rPr>
        <w:t xml:space="preserve">відомостей про родичів і членів сім’ї </w:t>
      </w:r>
      <w:r w:rsidR="00E603DA" w:rsidRPr="00F2256C">
        <w:rPr>
          <w:color w:val="000000" w:themeColor="text1"/>
          <w:sz w:val="28"/>
          <w:szCs w:val="28"/>
          <w:lang w:val="uk-UA"/>
        </w:rPr>
        <w:t xml:space="preserve">громадян похилого віку чи </w:t>
      </w:r>
      <w:r w:rsidR="00997890" w:rsidRPr="00F2256C">
        <w:rPr>
          <w:color w:val="000000" w:themeColor="text1"/>
          <w:sz w:val="28"/>
          <w:szCs w:val="28"/>
          <w:lang w:val="uk-UA"/>
        </w:rPr>
        <w:t>особи з інвалідністю (для підтримання зв’язку та родинних стосунків), із зазначенням прізвища, імені, по батькові та контактної інформації;</w:t>
      </w:r>
    </w:p>
    <w:p w14:paraId="07929394" w14:textId="77777777" w:rsidR="00997890" w:rsidRPr="00F2256C" w:rsidRDefault="005F3C4B" w:rsidP="00F2256C">
      <w:pPr>
        <w:tabs>
          <w:tab w:val="left" w:pos="851"/>
        </w:tabs>
        <w:ind w:firstLine="567"/>
        <w:jc w:val="both"/>
        <w:rPr>
          <w:color w:val="000000" w:themeColor="text1"/>
          <w:sz w:val="28"/>
          <w:szCs w:val="28"/>
          <w:lang w:val="uk-UA"/>
        </w:rPr>
      </w:pPr>
      <w:r w:rsidRPr="00F2256C">
        <w:rPr>
          <w:rFonts w:eastAsia="Verdana"/>
          <w:color w:val="000000" w:themeColor="text1"/>
          <w:sz w:val="28"/>
          <w:szCs w:val="28"/>
          <w:lang w:val="uk-UA"/>
        </w:rPr>
        <w:t>6) </w:t>
      </w:r>
      <w:r w:rsidR="00997890" w:rsidRPr="00F2256C">
        <w:rPr>
          <w:color w:val="000000" w:themeColor="text1"/>
          <w:sz w:val="28"/>
          <w:szCs w:val="28"/>
          <w:lang w:val="uk-UA"/>
        </w:rPr>
        <w:t xml:space="preserve">медичної карти та висновку лікарської комісії за участі лікаря-психіатра про можливість перебування особи в </w:t>
      </w:r>
      <w:r w:rsidR="00E603DA" w:rsidRPr="00F2256C">
        <w:rPr>
          <w:color w:val="000000" w:themeColor="text1"/>
          <w:sz w:val="28"/>
          <w:szCs w:val="28"/>
          <w:lang w:val="uk-UA"/>
        </w:rPr>
        <w:t>пансіонаті</w:t>
      </w:r>
      <w:r w:rsidR="00997890" w:rsidRPr="00F2256C">
        <w:rPr>
          <w:color w:val="000000" w:themeColor="text1"/>
          <w:sz w:val="28"/>
          <w:szCs w:val="28"/>
          <w:lang w:val="uk-UA"/>
        </w:rPr>
        <w:t xml:space="preserve"> за формою, встановленою МОЗ України;</w:t>
      </w:r>
    </w:p>
    <w:p w14:paraId="1D344E9D" w14:textId="77777777" w:rsidR="00997890" w:rsidRPr="00F2256C" w:rsidRDefault="005F3C4B" w:rsidP="00F2256C">
      <w:pPr>
        <w:tabs>
          <w:tab w:val="left" w:pos="851"/>
        </w:tabs>
        <w:ind w:firstLine="567"/>
        <w:jc w:val="both"/>
        <w:rPr>
          <w:color w:val="000000" w:themeColor="text1"/>
          <w:sz w:val="28"/>
          <w:szCs w:val="28"/>
          <w:lang w:val="uk-UA"/>
        </w:rPr>
      </w:pPr>
      <w:r w:rsidRPr="00F2256C">
        <w:rPr>
          <w:rFonts w:eastAsia="Verdana"/>
          <w:color w:val="000000" w:themeColor="text1"/>
          <w:sz w:val="28"/>
          <w:szCs w:val="28"/>
          <w:lang w:val="uk-UA"/>
        </w:rPr>
        <w:t>7) </w:t>
      </w:r>
      <w:r w:rsidR="00997890" w:rsidRPr="00F2256C">
        <w:rPr>
          <w:color w:val="000000" w:themeColor="text1"/>
          <w:sz w:val="28"/>
          <w:szCs w:val="28"/>
          <w:lang w:val="uk-UA"/>
        </w:rPr>
        <w:t>індивідуальної програми реабілітації особи з інвалідністю за формою, затвердженою МОЗ України;</w:t>
      </w:r>
    </w:p>
    <w:p w14:paraId="7AB89933" w14:textId="77777777" w:rsidR="00997890" w:rsidRPr="00F2256C" w:rsidRDefault="005F3C4B" w:rsidP="00F2256C">
      <w:pPr>
        <w:tabs>
          <w:tab w:val="left" w:pos="851"/>
        </w:tabs>
        <w:ind w:firstLine="567"/>
        <w:jc w:val="both"/>
        <w:rPr>
          <w:color w:val="000000" w:themeColor="text1"/>
          <w:sz w:val="28"/>
          <w:szCs w:val="28"/>
          <w:lang w:val="uk-UA"/>
        </w:rPr>
      </w:pPr>
      <w:r w:rsidRPr="00F2256C">
        <w:rPr>
          <w:rFonts w:eastAsia="Verdana"/>
          <w:color w:val="000000" w:themeColor="text1"/>
          <w:sz w:val="28"/>
          <w:szCs w:val="28"/>
          <w:lang w:val="uk-UA"/>
        </w:rPr>
        <w:t>8) </w:t>
      </w:r>
      <w:r w:rsidR="00997890" w:rsidRPr="00F2256C">
        <w:rPr>
          <w:color w:val="000000" w:themeColor="text1"/>
          <w:sz w:val="28"/>
          <w:szCs w:val="28"/>
          <w:lang w:val="uk-UA"/>
        </w:rPr>
        <w:t>копії виписки з акта огляду медико-соціальною експертною комісією за формою, встановленою МОЗ України;</w:t>
      </w:r>
    </w:p>
    <w:p w14:paraId="16DA3443" w14:textId="77777777" w:rsidR="00997890" w:rsidRPr="00F2256C" w:rsidRDefault="005F3C4B" w:rsidP="00F2256C">
      <w:pPr>
        <w:tabs>
          <w:tab w:val="left" w:pos="851"/>
        </w:tabs>
        <w:ind w:firstLine="567"/>
        <w:jc w:val="both"/>
        <w:rPr>
          <w:color w:val="000000" w:themeColor="text1"/>
          <w:sz w:val="28"/>
          <w:szCs w:val="28"/>
          <w:lang w:val="uk-UA"/>
        </w:rPr>
      </w:pPr>
      <w:r w:rsidRPr="00F2256C">
        <w:rPr>
          <w:rFonts w:eastAsia="Verdana"/>
          <w:color w:val="000000" w:themeColor="text1"/>
          <w:sz w:val="28"/>
          <w:szCs w:val="28"/>
          <w:lang w:val="uk-UA"/>
        </w:rPr>
        <w:t>9) </w:t>
      </w:r>
      <w:r w:rsidR="00997890" w:rsidRPr="00F2256C">
        <w:rPr>
          <w:color w:val="000000" w:themeColor="text1"/>
          <w:sz w:val="28"/>
          <w:szCs w:val="28"/>
          <w:lang w:val="uk-UA"/>
        </w:rPr>
        <w:t xml:space="preserve">довідки для направлення особи до </w:t>
      </w:r>
      <w:r w:rsidR="00E603DA" w:rsidRPr="00F2256C">
        <w:rPr>
          <w:color w:val="000000" w:themeColor="text1"/>
          <w:sz w:val="28"/>
          <w:szCs w:val="28"/>
          <w:lang w:val="uk-UA"/>
        </w:rPr>
        <w:t xml:space="preserve">пансіонату </w:t>
      </w:r>
      <w:r w:rsidR="00997890" w:rsidRPr="00F2256C">
        <w:rPr>
          <w:color w:val="000000" w:themeColor="text1"/>
          <w:sz w:val="28"/>
          <w:szCs w:val="28"/>
          <w:lang w:val="uk-UA"/>
        </w:rPr>
        <w:t>за формою, встановленою МОЗ України;</w:t>
      </w:r>
    </w:p>
    <w:p w14:paraId="4C13B632" w14:textId="77777777" w:rsidR="00997890" w:rsidRPr="00F2256C" w:rsidRDefault="005F3C4B" w:rsidP="00F2256C">
      <w:pPr>
        <w:tabs>
          <w:tab w:val="left" w:pos="993"/>
        </w:tabs>
        <w:ind w:firstLine="567"/>
        <w:jc w:val="both"/>
        <w:rPr>
          <w:color w:val="000000" w:themeColor="text1"/>
          <w:sz w:val="28"/>
          <w:szCs w:val="28"/>
          <w:lang w:val="uk-UA"/>
        </w:rPr>
      </w:pPr>
      <w:r w:rsidRPr="00F2256C">
        <w:rPr>
          <w:rFonts w:eastAsia="Verdana"/>
          <w:color w:val="000000" w:themeColor="text1"/>
          <w:sz w:val="28"/>
          <w:szCs w:val="28"/>
          <w:lang w:val="uk-UA"/>
        </w:rPr>
        <w:t>10) </w:t>
      </w:r>
      <w:r w:rsidR="00997890" w:rsidRPr="00F2256C">
        <w:rPr>
          <w:color w:val="000000" w:themeColor="text1"/>
          <w:sz w:val="28"/>
          <w:szCs w:val="28"/>
          <w:lang w:val="uk-UA"/>
        </w:rPr>
        <w:t>довідки про розмір призначеної пенсії та/або державної соціальної допомоги, виданої уповноваженим органом на запит структурного підрозділу з питань соціального захисту населення районної, районної у містах Києві та Севастополі держадміністрацій, виконавчого органу міської, районної у місті, у разі утворення (крім міста Києва та міста Севастополя), ради (за умови призначення);</w:t>
      </w:r>
    </w:p>
    <w:p w14:paraId="2B417D6C" w14:textId="77777777" w:rsidR="00997890" w:rsidRPr="00F2256C" w:rsidRDefault="005F3C4B" w:rsidP="00F2256C">
      <w:pPr>
        <w:tabs>
          <w:tab w:val="left" w:pos="993"/>
        </w:tabs>
        <w:ind w:firstLine="567"/>
        <w:jc w:val="both"/>
        <w:rPr>
          <w:color w:val="000000" w:themeColor="text1"/>
          <w:sz w:val="28"/>
          <w:szCs w:val="28"/>
          <w:lang w:val="uk-UA"/>
        </w:rPr>
      </w:pPr>
      <w:r w:rsidRPr="00F2256C">
        <w:rPr>
          <w:rFonts w:eastAsia="Verdana"/>
          <w:color w:val="000000" w:themeColor="text1"/>
          <w:sz w:val="28"/>
          <w:szCs w:val="28"/>
          <w:lang w:val="uk-UA"/>
        </w:rPr>
        <w:t>11) </w:t>
      </w:r>
      <w:r w:rsidR="00997890" w:rsidRPr="00F2256C">
        <w:rPr>
          <w:color w:val="000000" w:themeColor="text1"/>
          <w:sz w:val="28"/>
          <w:szCs w:val="28"/>
          <w:lang w:val="uk-UA"/>
        </w:rPr>
        <w:t xml:space="preserve">копії рішення суду про обмеження цивільної дієздатності або визнання недієздатною особи з інвалідністю, щодо якої вирішується питання про влаштування до </w:t>
      </w:r>
      <w:r w:rsidR="00E603DA" w:rsidRPr="00F2256C">
        <w:rPr>
          <w:color w:val="000000" w:themeColor="text1"/>
          <w:sz w:val="28"/>
          <w:szCs w:val="28"/>
          <w:lang w:val="uk-UA"/>
        </w:rPr>
        <w:t>пансіонату</w:t>
      </w:r>
      <w:r w:rsidR="00997890" w:rsidRPr="00F2256C">
        <w:rPr>
          <w:color w:val="000000" w:themeColor="text1"/>
          <w:sz w:val="28"/>
          <w:szCs w:val="28"/>
          <w:lang w:val="uk-UA"/>
        </w:rPr>
        <w:t xml:space="preserve"> (за наявності);</w:t>
      </w:r>
    </w:p>
    <w:p w14:paraId="0A75693C" w14:textId="77777777" w:rsidR="00997890" w:rsidRPr="00F2256C" w:rsidRDefault="005F3C4B" w:rsidP="00F2256C">
      <w:pPr>
        <w:tabs>
          <w:tab w:val="left" w:pos="993"/>
        </w:tabs>
        <w:ind w:firstLine="567"/>
        <w:jc w:val="both"/>
        <w:rPr>
          <w:color w:val="000000" w:themeColor="text1"/>
          <w:sz w:val="28"/>
          <w:szCs w:val="28"/>
          <w:lang w:val="uk-UA"/>
        </w:rPr>
      </w:pPr>
      <w:r w:rsidRPr="00F2256C">
        <w:rPr>
          <w:rFonts w:eastAsia="Verdana"/>
          <w:color w:val="000000" w:themeColor="text1"/>
          <w:sz w:val="28"/>
          <w:szCs w:val="28"/>
          <w:lang w:val="uk-UA"/>
        </w:rPr>
        <w:t>12) </w:t>
      </w:r>
      <w:r w:rsidR="00997890" w:rsidRPr="00F2256C">
        <w:rPr>
          <w:color w:val="000000" w:themeColor="text1"/>
          <w:sz w:val="28"/>
          <w:szCs w:val="28"/>
          <w:lang w:val="uk-UA"/>
        </w:rPr>
        <w:t xml:space="preserve">копії рішення суду про призначення опікуна/піклувальника особі з інвалідністю, щодо якої вирішується питання про влаштування до </w:t>
      </w:r>
      <w:r w:rsidR="00E603DA" w:rsidRPr="00F2256C">
        <w:rPr>
          <w:color w:val="000000" w:themeColor="text1"/>
          <w:sz w:val="28"/>
          <w:szCs w:val="28"/>
          <w:lang w:val="uk-UA"/>
        </w:rPr>
        <w:t>пансіонату</w:t>
      </w:r>
      <w:r w:rsidR="00997890" w:rsidRPr="00F2256C">
        <w:rPr>
          <w:color w:val="000000" w:themeColor="text1"/>
          <w:sz w:val="28"/>
          <w:szCs w:val="28"/>
          <w:lang w:val="uk-UA"/>
        </w:rPr>
        <w:t xml:space="preserve"> (для особи з інвалідністю, визнаної недієздатною або цивільна дієздатність якої обмежена) (за наявності);</w:t>
      </w:r>
    </w:p>
    <w:p w14:paraId="5552E3D5" w14:textId="77777777" w:rsidR="00997890" w:rsidRPr="00F2256C" w:rsidRDefault="005F3C4B" w:rsidP="00F2256C">
      <w:pPr>
        <w:tabs>
          <w:tab w:val="left" w:pos="993"/>
        </w:tabs>
        <w:ind w:firstLine="567"/>
        <w:jc w:val="both"/>
        <w:rPr>
          <w:color w:val="000000" w:themeColor="text1"/>
          <w:sz w:val="28"/>
          <w:szCs w:val="28"/>
          <w:lang w:val="uk-UA"/>
        </w:rPr>
      </w:pPr>
      <w:r w:rsidRPr="00F2256C">
        <w:rPr>
          <w:rFonts w:eastAsia="Verdana"/>
          <w:color w:val="000000" w:themeColor="text1"/>
          <w:sz w:val="28"/>
          <w:szCs w:val="28"/>
          <w:lang w:val="uk-UA"/>
        </w:rPr>
        <w:t>13) </w:t>
      </w:r>
      <w:r w:rsidR="00997890" w:rsidRPr="00F2256C">
        <w:rPr>
          <w:color w:val="000000" w:themeColor="text1"/>
          <w:sz w:val="28"/>
          <w:szCs w:val="28"/>
          <w:lang w:val="uk-UA"/>
        </w:rPr>
        <w:t xml:space="preserve">копії паспорта опікуна/піклувальника особи з інвалідністю, щодо якої вирішується питання про влаштування до </w:t>
      </w:r>
      <w:r w:rsidR="00E603DA" w:rsidRPr="00F2256C">
        <w:rPr>
          <w:color w:val="000000" w:themeColor="text1"/>
          <w:sz w:val="28"/>
          <w:szCs w:val="28"/>
          <w:lang w:val="uk-UA"/>
        </w:rPr>
        <w:t>пансіонату</w:t>
      </w:r>
      <w:r w:rsidR="00997890" w:rsidRPr="00F2256C">
        <w:rPr>
          <w:color w:val="000000" w:themeColor="text1"/>
          <w:sz w:val="28"/>
          <w:szCs w:val="28"/>
          <w:lang w:val="uk-UA"/>
        </w:rPr>
        <w:t xml:space="preserve"> (для особи з інвалідністю, визнаної недієздатною або цивільна дієздатність якої обмежена) (за наявності);</w:t>
      </w:r>
    </w:p>
    <w:p w14:paraId="67FB55B1" w14:textId="77777777" w:rsidR="00997890" w:rsidRPr="00F2256C" w:rsidRDefault="005F3C4B" w:rsidP="00F2256C">
      <w:pPr>
        <w:tabs>
          <w:tab w:val="left" w:pos="993"/>
        </w:tabs>
        <w:ind w:firstLine="567"/>
        <w:jc w:val="both"/>
        <w:rPr>
          <w:color w:val="000000" w:themeColor="text1"/>
          <w:sz w:val="28"/>
          <w:szCs w:val="28"/>
          <w:lang w:val="uk-UA"/>
        </w:rPr>
      </w:pPr>
      <w:r w:rsidRPr="00F2256C">
        <w:rPr>
          <w:rFonts w:eastAsia="Verdana"/>
          <w:color w:val="000000" w:themeColor="text1"/>
          <w:sz w:val="28"/>
          <w:szCs w:val="28"/>
          <w:lang w:val="uk-UA"/>
        </w:rPr>
        <w:t>14) </w:t>
      </w:r>
      <w:r w:rsidR="00997890" w:rsidRPr="00F2256C">
        <w:rPr>
          <w:color w:val="000000" w:themeColor="text1"/>
          <w:sz w:val="28"/>
          <w:szCs w:val="28"/>
          <w:lang w:val="uk-UA"/>
        </w:rPr>
        <w:t>трьох фотокарток розміром 3 х 4 сантиметри;</w:t>
      </w:r>
    </w:p>
    <w:p w14:paraId="3013560C" w14:textId="77777777" w:rsidR="00997890" w:rsidRPr="00F2256C" w:rsidRDefault="005F3C4B" w:rsidP="00F2256C">
      <w:pPr>
        <w:tabs>
          <w:tab w:val="left" w:pos="993"/>
        </w:tabs>
        <w:ind w:firstLine="567"/>
        <w:jc w:val="both"/>
        <w:rPr>
          <w:color w:val="000000" w:themeColor="text1"/>
          <w:sz w:val="28"/>
          <w:szCs w:val="28"/>
          <w:lang w:val="uk-UA"/>
        </w:rPr>
      </w:pPr>
      <w:r w:rsidRPr="00F2256C">
        <w:rPr>
          <w:rFonts w:eastAsia="Verdana"/>
          <w:color w:val="000000" w:themeColor="text1"/>
          <w:sz w:val="28"/>
          <w:szCs w:val="28"/>
          <w:lang w:val="uk-UA"/>
        </w:rPr>
        <w:t xml:space="preserve">15) </w:t>
      </w:r>
      <w:r w:rsidR="00997890" w:rsidRPr="00F2256C">
        <w:rPr>
          <w:color w:val="000000" w:themeColor="text1"/>
          <w:sz w:val="28"/>
          <w:szCs w:val="28"/>
          <w:lang w:val="uk-UA"/>
        </w:rPr>
        <w:t>довідки про взяття на облік внутрішньо переміщених осіб (за наявності).</w:t>
      </w:r>
    </w:p>
    <w:p w14:paraId="70D8CFAA" w14:textId="5DD9FD98" w:rsidR="00997890" w:rsidRPr="0060240C" w:rsidRDefault="00997890" w:rsidP="00F2256C">
      <w:pPr>
        <w:ind w:firstLine="567"/>
        <w:jc w:val="both"/>
        <w:rPr>
          <w:color w:val="000000" w:themeColor="text1"/>
          <w:sz w:val="16"/>
          <w:szCs w:val="16"/>
          <w:lang w:val="uk-UA"/>
        </w:rPr>
      </w:pPr>
    </w:p>
    <w:p w14:paraId="0EE2960D" w14:textId="77777777" w:rsidR="0060240C" w:rsidRPr="0060240C" w:rsidRDefault="0060240C" w:rsidP="00F2256C">
      <w:pPr>
        <w:ind w:firstLine="567"/>
        <w:jc w:val="both"/>
        <w:rPr>
          <w:color w:val="000000" w:themeColor="text1"/>
          <w:sz w:val="16"/>
          <w:szCs w:val="16"/>
          <w:lang w:val="uk-UA"/>
        </w:rPr>
      </w:pPr>
    </w:p>
    <w:p w14:paraId="48A3ADA2" w14:textId="77777777" w:rsidR="007A37D4" w:rsidRPr="00F2256C" w:rsidRDefault="007A37D4" w:rsidP="00F2256C">
      <w:pPr>
        <w:ind w:firstLine="567"/>
        <w:jc w:val="both"/>
        <w:rPr>
          <w:color w:val="000000" w:themeColor="text1"/>
          <w:sz w:val="28"/>
          <w:szCs w:val="28"/>
          <w:lang w:val="uk-UA"/>
        </w:rPr>
      </w:pPr>
      <w:r w:rsidRPr="00F2256C">
        <w:rPr>
          <w:color w:val="000000" w:themeColor="text1"/>
          <w:sz w:val="28"/>
          <w:szCs w:val="28"/>
          <w:lang w:val="uk-UA"/>
        </w:rPr>
        <w:t xml:space="preserve">3.3. Документи подаються до структурного підрозділу з питань соціального захисту населення районної держадміністрації, виконавчих органів міських, районних у містах, у разі утворення, рад за місцем проживання або перебування </w:t>
      </w:r>
      <w:r w:rsidRPr="00F2256C">
        <w:rPr>
          <w:color w:val="000000" w:themeColor="text1"/>
          <w:sz w:val="28"/>
          <w:szCs w:val="28"/>
          <w:lang w:val="uk-UA"/>
        </w:rPr>
        <w:lastRenderedPageBreak/>
        <w:t>громадян похилого віку /осіб з інвалідністю, які формують особову справу та передають її на розгляд Департаменту.</w:t>
      </w:r>
    </w:p>
    <w:p w14:paraId="4A4909E0" w14:textId="77777777" w:rsidR="001613C5" w:rsidRPr="00F2256C" w:rsidRDefault="001613C5" w:rsidP="00F2256C">
      <w:pPr>
        <w:ind w:firstLine="567"/>
        <w:jc w:val="both"/>
        <w:rPr>
          <w:color w:val="000000" w:themeColor="text1"/>
          <w:sz w:val="28"/>
          <w:szCs w:val="28"/>
          <w:lang w:val="uk-UA"/>
        </w:rPr>
      </w:pPr>
    </w:p>
    <w:p w14:paraId="6F0CB109" w14:textId="77777777" w:rsidR="007A37D4" w:rsidRPr="00F2256C" w:rsidRDefault="007A37D4" w:rsidP="00F2256C">
      <w:pPr>
        <w:ind w:firstLine="567"/>
        <w:jc w:val="both"/>
        <w:rPr>
          <w:color w:val="000000" w:themeColor="text1"/>
          <w:sz w:val="28"/>
          <w:szCs w:val="28"/>
          <w:lang w:val="uk-UA"/>
        </w:rPr>
      </w:pPr>
      <w:r w:rsidRPr="00F2256C">
        <w:rPr>
          <w:color w:val="000000" w:themeColor="text1"/>
          <w:sz w:val="28"/>
          <w:szCs w:val="28"/>
          <w:lang w:val="uk-UA"/>
        </w:rPr>
        <w:t>3.4.  Відповідальними за достовірність зазначеної у документах інформації про майнові права та інші інтереси громадян похилого віку /осіб з інвалідністю є суб’єкти подання та оформлення документів.</w:t>
      </w:r>
    </w:p>
    <w:p w14:paraId="54F09E3B" w14:textId="77777777" w:rsidR="007A37D4" w:rsidRPr="00F2256C" w:rsidRDefault="007A37D4" w:rsidP="00F2256C">
      <w:pPr>
        <w:ind w:firstLine="567"/>
        <w:jc w:val="both"/>
        <w:rPr>
          <w:color w:val="000000" w:themeColor="text1"/>
          <w:sz w:val="28"/>
          <w:szCs w:val="28"/>
          <w:lang w:val="uk-UA"/>
        </w:rPr>
      </w:pPr>
    </w:p>
    <w:p w14:paraId="2DF30FEE" w14:textId="77777777" w:rsidR="009E2989" w:rsidRPr="00F2256C" w:rsidRDefault="007A37D4" w:rsidP="00F2256C">
      <w:pPr>
        <w:ind w:firstLine="567"/>
        <w:jc w:val="both"/>
        <w:rPr>
          <w:color w:val="000000" w:themeColor="text1"/>
          <w:sz w:val="28"/>
          <w:szCs w:val="28"/>
          <w:lang w:val="uk-UA"/>
        </w:rPr>
      </w:pPr>
      <w:r w:rsidRPr="00F2256C">
        <w:rPr>
          <w:color w:val="000000" w:themeColor="text1"/>
          <w:sz w:val="28"/>
          <w:szCs w:val="28"/>
          <w:lang w:val="uk-UA"/>
        </w:rPr>
        <w:t xml:space="preserve">3.5. </w:t>
      </w:r>
      <w:r w:rsidRPr="00F2256C">
        <w:rPr>
          <w:color w:val="000000" w:themeColor="text1"/>
          <w:sz w:val="28"/>
          <w:szCs w:val="28"/>
          <w:shd w:val="clear" w:color="auto" w:fill="FFFFFF"/>
          <w:lang w:val="uk-UA"/>
        </w:rPr>
        <w:t>На підставі путівки, виданої Департаментом,</w:t>
      </w:r>
      <w:r w:rsidRPr="00F2256C">
        <w:rPr>
          <w:color w:val="000000" w:themeColor="text1"/>
          <w:sz w:val="28"/>
          <w:szCs w:val="28"/>
          <w:lang w:val="uk-UA"/>
        </w:rPr>
        <w:t xml:space="preserve"> </w:t>
      </w:r>
      <w:r w:rsidR="009E2989" w:rsidRPr="00F2256C">
        <w:rPr>
          <w:color w:val="000000" w:themeColor="text1"/>
          <w:sz w:val="28"/>
          <w:szCs w:val="28"/>
          <w:lang w:val="uk-UA"/>
        </w:rPr>
        <w:t xml:space="preserve">видається наказ директора пансіонату про прийняття підопічного до пансіонату, визначаються індивідуальні потреби та складається індивідуальний план надання соціальних послуг відповідно до державних стандартів соціальних послуг, затверджених </w:t>
      </w:r>
      <w:proofErr w:type="spellStart"/>
      <w:r w:rsidR="009E2989" w:rsidRPr="00F2256C">
        <w:rPr>
          <w:color w:val="000000" w:themeColor="text1"/>
          <w:sz w:val="28"/>
          <w:szCs w:val="28"/>
          <w:lang w:val="uk-UA"/>
        </w:rPr>
        <w:t>Мінсоцполітики</w:t>
      </w:r>
      <w:proofErr w:type="spellEnd"/>
      <w:r w:rsidR="009E2989" w:rsidRPr="00F2256C">
        <w:rPr>
          <w:color w:val="000000" w:themeColor="text1"/>
          <w:sz w:val="28"/>
          <w:szCs w:val="28"/>
          <w:lang w:val="uk-UA"/>
        </w:rPr>
        <w:t>.</w:t>
      </w:r>
    </w:p>
    <w:p w14:paraId="60B6F6C6" w14:textId="77777777" w:rsidR="00D00BE0" w:rsidRPr="00F2256C" w:rsidRDefault="00D00BE0" w:rsidP="00F2256C">
      <w:pPr>
        <w:ind w:firstLine="567"/>
        <w:jc w:val="both"/>
        <w:rPr>
          <w:color w:val="000000" w:themeColor="text1"/>
          <w:sz w:val="28"/>
          <w:szCs w:val="28"/>
          <w:lang w:val="uk-UA"/>
        </w:rPr>
      </w:pPr>
    </w:p>
    <w:p w14:paraId="6625F78C" w14:textId="77777777" w:rsidR="009E2989" w:rsidRPr="00F2256C" w:rsidRDefault="007A37D4" w:rsidP="00F2256C">
      <w:pPr>
        <w:ind w:firstLine="567"/>
        <w:jc w:val="both"/>
        <w:rPr>
          <w:color w:val="000000" w:themeColor="text1"/>
          <w:sz w:val="28"/>
          <w:szCs w:val="28"/>
          <w:lang w:val="uk-UA"/>
        </w:rPr>
      </w:pPr>
      <w:r w:rsidRPr="00F2256C">
        <w:rPr>
          <w:color w:val="000000" w:themeColor="text1"/>
          <w:sz w:val="28"/>
          <w:szCs w:val="28"/>
          <w:lang w:val="uk-UA"/>
        </w:rPr>
        <w:t>3.6</w:t>
      </w:r>
      <w:r w:rsidR="009E2989" w:rsidRPr="00F2256C">
        <w:rPr>
          <w:color w:val="000000" w:themeColor="text1"/>
          <w:sz w:val="28"/>
          <w:szCs w:val="28"/>
          <w:lang w:val="uk-UA"/>
        </w:rPr>
        <w:t>. За результатами визначення потреб підопічного складається індивідуальний план надання соціальних послуг. У ньому зазначаються заходи, які потрібно провести для надання соціальних послуг, відомості про необхідні ресурси, періодичність і строки проведення цих заходів, відповідальні за виконання, дані щодо моніторингу результатів надання соціальних послуг.</w:t>
      </w:r>
    </w:p>
    <w:p w14:paraId="5996AC18" w14:textId="77777777" w:rsidR="009E2989" w:rsidRPr="00F2256C" w:rsidRDefault="009E2989" w:rsidP="00F2256C">
      <w:pPr>
        <w:ind w:firstLine="567"/>
        <w:jc w:val="both"/>
        <w:rPr>
          <w:color w:val="000000" w:themeColor="text1"/>
          <w:sz w:val="28"/>
          <w:szCs w:val="28"/>
          <w:lang w:val="uk-UA"/>
        </w:rPr>
      </w:pPr>
      <w:r w:rsidRPr="00F2256C">
        <w:rPr>
          <w:color w:val="000000" w:themeColor="text1"/>
          <w:sz w:val="28"/>
          <w:szCs w:val="28"/>
          <w:lang w:val="uk-UA"/>
        </w:rPr>
        <w:t>На основі індивідуального плану надання соціальн</w:t>
      </w:r>
      <w:r w:rsidR="009E5D79" w:rsidRPr="00F2256C">
        <w:rPr>
          <w:color w:val="000000" w:themeColor="text1"/>
          <w:sz w:val="28"/>
          <w:szCs w:val="28"/>
          <w:lang w:val="uk-UA"/>
        </w:rPr>
        <w:t>ої</w:t>
      </w:r>
      <w:r w:rsidRPr="00F2256C">
        <w:rPr>
          <w:color w:val="000000" w:themeColor="text1"/>
          <w:sz w:val="28"/>
          <w:szCs w:val="28"/>
          <w:lang w:val="uk-UA"/>
        </w:rPr>
        <w:t xml:space="preserve"> послуг</w:t>
      </w:r>
      <w:r w:rsidR="009E5D79" w:rsidRPr="00F2256C">
        <w:rPr>
          <w:color w:val="000000" w:themeColor="text1"/>
          <w:sz w:val="28"/>
          <w:szCs w:val="28"/>
          <w:lang w:val="uk-UA"/>
        </w:rPr>
        <w:t>и</w:t>
      </w:r>
      <w:r w:rsidRPr="00F2256C">
        <w:rPr>
          <w:color w:val="000000" w:themeColor="text1"/>
          <w:sz w:val="28"/>
          <w:szCs w:val="28"/>
          <w:lang w:val="uk-UA"/>
        </w:rPr>
        <w:t xml:space="preserve"> укладається договір про надання </w:t>
      </w:r>
      <w:r w:rsidR="00005286" w:rsidRPr="00F2256C">
        <w:rPr>
          <w:color w:val="000000" w:themeColor="text1"/>
          <w:sz w:val="28"/>
          <w:szCs w:val="28"/>
          <w:lang w:val="uk-UA"/>
        </w:rPr>
        <w:t>такої</w:t>
      </w:r>
      <w:r w:rsidRPr="00F2256C">
        <w:rPr>
          <w:color w:val="000000" w:themeColor="text1"/>
          <w:sz w:val="28"/>
          <w:szCs w:val="28"/>
          <w:lang w:val="uk-UA"/>
        </w:rPr>
        <w:t xml:space="preserve"> послуг</w:t>
      </w:r>
      <w:r w:rsidR="00005286" w:rsidRPr="00F2256C">
        <w:rPr>
          <w:color w:val="000000" w:themeColor="text1"/>
          <w:sz w:val="28"/>
          <w:szCs w:val="28"/>
          <w:lang w:val="uk-UA"/>
        </w:rPr>
        <w:t>и</w:t>
      </w:r>
      <w:r w:rsidRPr="00F2256C">
        <w:rPr>
          <w:color w:val="000000" w:themeColor="text1"/>
          <w:sz w:val="28"/>
          <w:szCs w:val="28"/>
          <w:lang w:val="uk-UA"/>
        </w:rPr>
        <w:t>, у якому зазначаються права та обов’язки кожної із сторін, обсяг соціальних послуг, цілі та строк їх надання.</w:t>
      </w:r>
      <w:r w:rsidR="009E5D79" w:rsidRPr="00F2256C">
        <w:rPr>
          <w:color w:val="000000" w:themeColor="text1"/>
          <w:sz w:val="28"/>
          <w:szCs w:val="28"/>
          <w:lang w:val="uk-UA"/>
        </w:rPr>
        <w:t xml:space="preserve"> </w:t>
      </w:r>
    </w:p>
    <w:p w14:paraId="045506B0" w14:textId="77777777" w:rsidR="009E5D79" w:rsidRPr="00F2256C" w:rsidRDefault="009E5D79" w:rsidP="00F2256C">
      <w:pPr>
        <w:ind w:firstLine="567"/>
        <w:jc w:val="both"/>
        <w:rPr>
          <w:color w:val="000000" w:themeColor="text1"/>
          <w:sz w:val="28"/>
          <w:szCs w:val="28"/>
          <w:lang w:val="uk-UA"/>
        </w:rPr>
      </w:pPr>
      <w:r w:rsidRPr="00F2256C">
        <w:rPr>
          <w:color w:val="000000" w:themeColor="text1"/>
          <w:sz w:val="28"/>
          <w:szCs w:val="28"/>
          <w:lang w:val="uk-UA"/>
        </w:rPr>
        <w:t>Сторонами договору є:</w:t>
      </w:r>
    </w:p>
    <w:p w14:paraId="4CEE4BFA" w14:textId="77777777" w:rsidR="009E5D79" w:rsidRPr="00F2256C" w:rsidRDefault="00D00BE0" w:rsidP="00F2256C">
      <w:pPr>
        <w:ind w:firstLine="567"/>
        <w:jc w:val="both"/>
        <w:rPr>
          <w:color w:val="000000" w:themeColor="text1"/>
          <w:sz w:val="28"/>
          <w:szCs w:val="28"/>
          <w:lang w:val="uk-UA"/>
        </w:rPr>
      </w:pPr>
      <w:r w:rsidRPr="00F2256C">
        <w:rPr>
          <w:color w:val="000000" w:themeColor="text1"/>
          <w:sz w:val="28"/>
          <w:szCs w:val="28"/>
          <w:lang w:val="uk-UA"/>
        </w:rPr>
        <w:t>- </w:t>
      </w:r>
      <w:r w:rsidR="009E5D79" w:rsidRPr="00F2256C">
        <w:rPr>
          <w:color w:val="000000" w:themeColor="text1"/>
          <w:sz w:val="28"/>
          <w:szCs w:val="28"/>
          <w:lang w:val="uk-UA"/>
        </w:rPr>
        <w:t xml:space="preserve">керівництво </w:t>
      </w:r>
      <w:r w:rsidR="00005286" w:rsidRPr="00F2256C">
        <w:rPr>
          <w:color w:val="000000" w:themeColor="text1"/>
          <w:sz w:val="28"/>
          <w:szCs w:val="28"/>
          <w:lang w:val="uk-UA"/>
        </w:rPr>
        <w:t>пансіонату</w:t>
      </w:r>
      <w:r w:rsidR="009E5D79" w:rsidRPr="00F2256C">
        <w:rPr>
          <w:color w:val="000000" w:themeColor="text1"/>
          <w:sz w:val="28"/>
          <w:szCs w:val="28"/>
          <w:lang w:val="uk-UA"/>
        </w:rPr>
        <w:t>;</w:t>
      </w:r>
    </w:p>
    <w:p w14:paraId="6CE59EF1" w14:textId="77777777" w:rsidR="009E5D79" w:rsidRPr="00F2256C" w:rsidRDefault="00D00BE0" w:rsidP="00F2256C">
      <w:pPr>
        <w:ind w:firstLine="567"/>
        <w:jc w:val="both"/>
        <w:rPr>
          <w:color w:val="000000" w:themeColor="text1"/>
          <w:sz w:val="28"/>
          <w:szCs w:val="28"/>
          <w:lang w:val="uk-UA"/>
        </w:rPr>
      </w:pPr>
      <w:r w:rsidRPr="00F2256C">
        <w:rPr>
          <w:color w:val="000000" w:themeColor="text1"/>
          <w:sz w:val="28"/>
          <w:szCs w:val="28"/>
          <w:lang w:val="uk-UA"/>
        </w:rPr>
        <w:t>- </w:t>
      </w:r>
      <w:r w:rsidR="009E5D79" w:rsidRPr="00F2256C">
        <w:rPr>
          <w:color w:val="000000" w:themeColor="text1"/>
          <w:sz w:val="28"/>
          <w:szCs w:val="28"/>
          <w:lang w:val="uk-UA"/>
        </w:rPr>
        <w:t xml:space="preserve">підопічний або його </w:t>
      </w:r>
      <w:r w:rsidR="00005286" w:rsidRPr="00F2256C">
        <w:rPr>
          <w:color w:val="000000" w:themeColor="text1"/>
          <w:sz w:val="28"/>
          <w:szCs w:val="28"/>
          <w:lang w:val="uk-UA"/>
        </w:rPr>
        <w:t>законний представник</w:t>
      </w:r>
      <w:r w:rsidR="009E5D79" w:rsidRPr="00F2256C">
        <w:rPr>
          <w:color w:val="000000" w:themeColor="text1"/>
          <w:sz w:val="28"/>
          <w:szCs w:val="28"/>
          <w:lang w:val="uk-UA"/>
        </w:rPr>
        <w:t>.</w:t>
      </w:r>
    </w:p>
    <w:p w14:paraId="400F7DAF" w14:textId="77777777" w:rsidR="009E2989" w:rsidRPr="00F2256C" w:rsidRDefault="009E2989" w:rsidP="00F2256C">
      <w:pPr>
        <w:ind w:firstLine="567"/>
        <w:jc w:val="both"/>
        <w:rPr>
          <w:color w:val="000000" w:themeColor="text1"/>
          <w:sz w:val="28"/>
          <w:szCs w:val="28"/>
          <w:lang w:val="uk-UA"/>
        </w:rPr>
      </w:pPr>
      <w:r w:rsidRPr="00F2256C">
        <w:rPr>
          <w:color w:val="000000" w:themeColor="text1"/>
          <w:sz w:val="28"/>
          <w:szCs w:val="28"/>
          <w:lang w:val="uk-UA"/>
        </w:rPr>
        <w:t>Невід’ємною частиною договору є індивідуальний план надання соціальних послуг.</w:t>
      </w:r>
    </w:p>
    <w:p w14:paraId="2D557F69" w14:textId="77777777" w:rsidR="00005286" w:rsidRPr="00F2256C" w:rsidRDefault="00005286" w:rsidP="00F2256C">
      <w:pPr>
        <w:shd w:val="clear" w:color="auto" w:fill="FFFFFF"/>
        <w:ind w:firstLine="450"/>
        <w:jc w:val="both"/>
        <w:rPr>
          <w:color w:val="000000" w:themeColor="text1"/>
          <w:sz w:val="28"/>
          <w:szCs w:val="28"/>
          <w:lang w:val="uk-UA" w:eastAsia="uk-UA"/>
        </w:rPr>
      </w:pPr>
      <w:r w:rsidRPr="00F2256C">
        <w:rPr>
          <w:color w:val="000000" w:themeColor="text1"/>
          <w:sz w:val="28"/>
          <w:szCs w:val="28"/>
          <w:lang w:val="uk-UA" w:eastAsia="uk-UA"/>
        </w:rPr>
        <w:t xml:space="preserve">Форма індивідуального плану надання соціальної послуги та договору про її надання затверджується </w:t>
      </w:r>
      <w:proofErr w:type="spellStart"/>
      <w:r w:rsidRPr="00F2256C">
        <w:rPr>
          <w:color w:val="000000" w:themeColor="text1"/>
          <w:sz w:val="28"/>
          <w:szCs w:val="28"/>
          <w:lang w:val="uk-UA" w:eastAsia="uk-UA"/>
        </w:rPr>
        <w:t>Мінсоцполітики</w:t>
      </w:r>
      <w:proofErr w:type="spellEnd"/>
      <w:r w:rsidRPr="00F2256C">
        <w:rPr>
          <w:color w:val="000000" w:themeColor="text1"/>
          <w:sz w:val="28"/>
          <w:szCs w:val="28"/>
          <w:lang w:val="uk-UA" w:eastAsia="uk-UA"/>
        </w:rPr>
        <w:t>.</w:t>
      </w:r>
    </w:p>
    <w:p w14:paraId="4405BB02" w14:textId="77777777" w:rsidR="009E2989" w:rsidRPr="00F2256C" w:rsidRDefault="009E2989" w:rsidP="00F2256C">
      <w:pPr>
        <w:ind w:firstLine="567"/>
        <w:jc w:val="both"/>
        <w:rPr>
          <w:color w:val="000000" w:themeColor="text1"/>
          <w:sz w:val="28"/>
          <w:szCs w:val="28"/>
          <w:lang w:val="uk-UA"/>
        </w:rPr>
      </w:pPr>
      <w:r w:rsidRPr="00F2256C">
        <w:rPr>
          <w:color w:val="000000" w:themeColor="text1"/>
          <w:sz w:val="28"/>
          <w:szCs w:val="28"/>
          <w:lang w:val="uk-UA"/>
        </w:rPr>
        <w:t>Якщо підопічний потребує отримання більш як однієї соціальної послуги та пансіонат надаватиме більш як одну соціальну послугу, складається один план надання соціальних послуг, у якому зазначаються заходи щодо кожної соціальної послуги.</w:t>
      </w:r>
    </w:p>
    <w:p w14:paraId="2AE409BB" w14:textId="77777777" w:rsidR="009E2989" w:rsidRPr="00F2256C" w:rsidRDefault="009E2989" w:rsidP="00F2256C">
      <w:pPr>
        <w:ind w:firstLine="567"/>
        <w:jc w:val="both"/>
        <w:rPr>
          <w:color w:val="000000" w:themeColor="text1"/>
          <w:sz w:val="28"/>
          <w:szCs w:val="28"/>
          <w:lang w:val="uk-UA"/>
        </w:rPr>
      </w:pPr>
      <w:r w:rsidRPr="00F2256C">
        <w:rPr>
          <w:color w:val="000000" w:themeColor="text1"/>
          <w:sz w:val="28"/>
          <w:szCs w:val="28"/>
          <w:lang w:val="uk-UA"/>
        </w:rPr>
        <w:t>Під час складання індивідуального плану надання соціальних послуг враховуються індивідуальні потреби підопічного (звичний розклад дій і занять протягом дня, уподобання, фізичні можливості тощо).</w:t>
      </w:r>
    </w:p>
    <w:p w14:paraId="095601C9" w14:textId="77777777" w:rsidR="009E2989" w:rsidRPr="00F2256C" w:rsidRDefault="007A37D4" w:rsidP="00F2256C">
      <w:pPr>
        <w:ind w:firstLine="567"/>
        <w:jc w:val="both"/>
        <w:rPr>
          <w:color w:val="000000" w:themeColor="text1"/>
          <w:sz w:val="28"/>
          <w:szCs w:val="28"/>
          <w:lang w:val="uk-UA"/>
        </w:rPr>
      </w:pPr>
      <w:r w:rsidRPr="00F2256C">
        <w:rPr>
          <w:color w:val="000000" w:themeColor="text1"/>
          <w:sz w:val="28"/>
          <w:szCs w:val="28"/>
          <w:lang w:val="uk-UA"/>
        </w:rPr>
        <w:t>3.7</w:t>
      </w:r>
      <w:r w:rsidR="009E2989" w:rsidRPr="00F2256C">
        <w:rPr>
          <w:color w:val="000000" w:themeColor="text1"/>
          <w:sz w:val="28"/>
          <w:szCs w:val="28"/>
          <w:lang w:val="uk-UA"/>
        </w:rPr>
        <w:t xml:space="preserve">. Пансіонат </w:t>
      </w:r>
      <w:r w:rsidR="00116B62" w:rsidRPr="00F2256C">
        <w:rPr>
          <w:color w:val="000000" w:themeColor="text1"/>
          <w:sz w:val="28"/>
          <w:szCs w:val="28"/>
          <w:lang w:val="uk-UA"/>
        </w:rPr>
        <w:t>надає</w:t>
      </w:r>
      <w:r w:rsidR="009E2989" w:rsidRPr="00F2256C">
        <w:rPr>
          <w:color w:val="000000" w:themeColor="text1"/>
          <w:sz w:val="28"/>
          <w:szCs w:val="28"/>
          <w:lang w:val="uk-UA"/>
        </w:rPr>
        <w:t xml:space="preserve"> соціальні послуги як за плату (зокрема, з установленням диференційованої оплати), так і безоплатно — відповідно до установленого законом порядку.</w:t>
      </w:r>
    </w:p>
    <w:p w14:paraId="438F2DFF" w14:textId="77777777" w:rsidR="009E2989" w:rsidRPr="00F2256C" w:rsidRDefault="009E2989" w:rsidP="00F2256C">
      <w:pPr>
        <w:ind w:firstLine="567"/>
        <w:jc w:val="both"/>
        <w:rPr>
          <w:color w:val="000000" w:themeColor="text1"/>
          <w:sz w:val="28"/>
          <w:szCs w:val="28"/>
          <w:lang w:val="uk-UA"/>
        </w:rPr>
      </w:pPr>
      <w:r w:rsidRPr="00F2256C">
        <w:rPr>
          <w:color w:val="000000" w:themeColor="text1"/>
          <w:sz w:val="28"/>
          <w:szCs w:val="28"/>
          <w:lang w:val="uk-UA"/>
        </w:rPr>
        <w:t>Реабілітаційні послуги відповідно до індивідуальної програми реабілітації надаються підопічному, що є особою з інвалідністю, на безоплатній основі.</w:t>
      </w:r>
    </w:p>
    <w:p w14:paraId="66E46F65" w14:textId="11A4DD51" w:rsidR="009E2989" w:rsidRPr="00F2256C" w:rsidRDefault="009E2989" w:rsidP="00F2256C">
      <w:pPr>
        <w:ind w:firstLine="567"/>
        <w:jc w:val="both"/>
        <w:rPr>
          <w:color w:val="000000" w:themeColor="text1"/>
          <w:sz w:val="28"/>
          <w:szCs w:val="28"/>
          <w:lang w:val="uk-UA"/>
        </w:rPr>
      </w:pPr>
      <w:r w:rsidRPr="00F2256C">
        <w:rPr>
          <w:color w:val="000000" w:themeColor="text1"/>
          <w:sz w:val="28"/>
          <w:szCs w:val="28"/>
          <w:lang w:val="uk-UA"/>
        </w:rPr>
        <w:t>Тарифи на платні соціальні послуги встановлюються пансіонатом у порядк</w:t>
      </w:r>
      <w:r w:rsidR="00044C97" w:rsidRPr="00F2256C">
        <w:rPr>
          <w:color w:val="000000" w:themeColor="text1"/>
          <w:sz w:val="28"/>
          <w:szCs w:val="28"/>
          <w:lang w:val="uk-UA"/>
        </w:rPr>
        <w:t>у, встановлен</w:t>
      </w:r>
      <w:r w:rsidR="0077583A" w:rsidRPr="00F2256C">
        <w:rPr>
          <w:color w:val="000000" w:themeColor="text1"/>
          <w:sz w:val="28"/>
          <w:szCs w:val="28"/>
          <w:lang w:val="uk-UA"/>
        </w:rPr>
        <w:t>ому законодавством та затверджую</w:t>
      </w:r>
      <w:r w:rsidR="00044C97" w:rsidRPr="00F2256C">
        <w:rPr>
          <w:color w:val="000000" w:themeColor="text1"/>
          <w:sz w:val="28"/>
          <w:szCs w:val="28"/>
          <w:lang w:val="uk-UA"/>
        </w:rPr>
        <w:t>ться рішенням сесії обласної ради.</w:t>
      </w:r>
    </w:p>
    <w:p w14:paraId="649254C6" w14:textId="2E6BE917" w:rsidR="00D00BE0" w:rsidRDefault="00D00BE0" w:rsidP="00F2256C">
      <w:pPr>
        <w:spacing w:before="120"/>
        <w:ind w:firstLine="567"/>
        <w:jc w:val="both"/>
        <w:rPr>
          <w:color w:val="000000" w:themeColor="text1"/>
          <w:sz w:val="28"/>
          <w:szCs w:val="28"/>
          <w:lang w:val="uk-UA"/>
        </w:rPr>
      </w:pPr>
    </w:p>
    <w:p w14:paraId="5CCB1D06" w14:textId="77777777" w:rsidR="009E2989" w:rsidRPr="00F2256C" w:rsidRDefault="007A37D4" w:rsidP="00F2256C">
      <w:pPr>
        <w:ind w:firstLine="567"/>
        <w:jc w:val="both"/>
        <w:rPr>
          <w:color w:val="000000" w:themeColor="text1"/>
          <w:sz w:val="28"/>
          <w:szCs w:val="28"/>
          <w:lang w:val="uk-UA"/>
        </w:rPr>
      </w:pPr>
      <w:r w:rsidRPr="00F2256C">
        <w:rPr>
          <w:color w:val="000000" w:themeColor="text1"/>
          <w:sz w:val="28"/>
          <w:szCs w:val="28"/>
          <w:lang w:val="uk-UA"/>
        </w:rPr>
        <w:lastRenderedPageBreak/>
        <w:t>3.8</w:t>
      </w:r>
      <w:r w:rsidR="009E2989" w:rsidRPr="00F2256C">
        <w:rPr>
          <w:color w:val="000000" w:themeColor="text1"/>
          <w:sz w:val="28"/>
          <w:szCs w:val="28"/>
          <w:lang w:val="uk-UA"/>
        </w:rPr>
        <w:t>. Під час прийняття до пансіонату підопічні проходять санітарно-гігієнічну обробку із зміною одягу та взуття, розміщуються в приймально-карантинному відділенні на 14 днів для подальшого спостереження та в разі відсутності проявів гострих інфекційних хвороб переводяться на цілодобове проживання (перебування) у відповідні кімнати.</w:t>
      </w:r>
    </w:p>
    <w:p w14:paraId="77255B00" w14:textId="77777777" w:rsidR="00D00BE0" w:rsidRPr="00F2256C" w:rsidRDefault="009E2989" w:rsidP="00F2256C">
      <w:pPr>
        <w:ind w:firstLine="567"/>
        <w:jc w:val="both"/>
        <w:rPr>
          <w:color w:val="000000" w:themeColor="text1"/>
          <w:sz w:val="28"/>
          <w:szCs w:val="28"/>
          <w:lang w:val="uk-UA"/>
        </w:rPr>
      </w:pPr>
      <w:r w:rsidRPr="00F2256C">
        <w:rPr>
          <w:color w:val="000000" w:themeColor="text1"/>
          <w:sz w:val="28"/>
          <w:szCs w:val="28"/>
          <w:lang w:val="uk-UA"/>
        </w:rPr>
        <w:t>На кожного підопічного ведеться медична картка, до якої вносяться всі дані про стан його здоров’я протягом періоду перебування в пансіонаті, лікування, консультації, а також результати об’єктивних, функціональних, рентгенологічних, лабораторних та інших обстежень.</w:t>
      </w:r>
    </w:p>
    <w:p w14:paraId="6F20F773" w14:textId="77777777" w:rsidR="00D00BE0" w:rsidRPr="00F2256C" w:rsidRDefault="00D00BE0" w:rsidP="00F2256C">
      <w:pPr>
        <w:ind w:firstLine="567"/>
        <w:jc w:val="both"/>
        <w:rPr>
          <w:color w:val="000000" w:themeColor="text1"/>
          <w:sz w:val="28"/>
          <w:szCs w:val="28"/>
          <w:lang w:val="uk-UA"/>
        </w:rPr>
      </w:pPr>
    </w:p>
    <w:p w14:paraId="5EC1D8B5" w14:textId="77777777" w:rsidR="001613C5" w:rsidRPr="00F2256C" w:rsidRDefault="007A37D4" w:rsidP="00F2256C">
      <w:pPr>
        <w:ind w:firstLine="567"/>
        <w:jc w:val="both"/>
        <w:rPr>
          <w:color w:val="000000" w:themeColor="text1"/>
          <w:sz w:val="28"/>
          <w:szCs w:val="28"/>
          <w:lang w:val="uk-UA"/>
        </w:rPr>
      </w:pPr>
      <w:r w:rsidRPr="00F2256C">
        <w:rPr>
          <w:color w:val="000000" w:themeColor="text1"/>
          <w:sz w:val="28"/>
          <w:szCs w:val="28"/>
          <w:lang w:val="uk-UA"/>
        </w:rPr>
        <w:t>3.9</w:t>
      </w:r>
      <w:r w:rsidR="009E2989" w:rsidRPr="00F2256C">
        <w:rPr>
          <w:color w:val="000000" w:themeColor="text1"/>
          <w:sz w:val="28"/>
          <w:szCs w:val="28"/>
          <w:lang w:val="uk-UA"/>
        </w:rPr>
        <w:t xml:space="preserve">. </w:t>
      </w:r>
      <w:r w:rsidR="00005286" w:rsidRPr="00F2256C">
        <w:rPr>
          <w:color w:val="000000" w:themeColor="text1"/>
          <w:sz w:val="28"/>
          <w:szCs w:val="28"/>
          <w:lang w:val="uk-UA"/>
        </w:rPr>
        <w:t>Під час влаштування до п</w:t>
      </w:r>
      <w:r w:rsidR="009E2989" w:rsidRPr="00F2256C">
        <w:rPr>
          <w:color w:val="000000" w:themeColor="text1"/>
          <w:sz w:val="28"/>
          <w:szCs w:val="28"/>
          <w:lang w:val="uk-UA"/>
        </w:rPr>
        <w:t>ансіонат</w:t>
      </w:r>
      <w:r w:rsidR="00005286" w:rsidRPr="00F2256C">
        <w:rPr>
          <w:color w:val="000000" w:themeColor="text1"/>
          <w:sz w:val="28"/>
          <w:szCs w:val="28"/>
          <w:lang w:val="uk-UA"/>
        </w:rPr>
        <w:t>у</w:t>
      </w:r>
      <w:r w:rsidR="009E2989" w:rsidRPr="00F2256C">
        <w:rPr>
          <w:color w:val="000000" w:themeColor="text1"/>
          <w:sz w:val="28"/>
          <w:szCs w:val="28"/>
          <w:lang w:val="uk-UA"/>
        </w:rPr>
        <w:t xml:space="preserve"> </w:t>
      </w:r>
      <w:r w:rsidR="00116B62" w:rsidRPr="00F2256C">
        <w:rPr>
          <w:color w:val="000000" w:themeColor="text1"/>
          <w:sz w:val="28"/>
          <w:szCs w:val="28"/>
          <w:lang w:val="uk-UA"/>
        </w:rPr>
        <w:t>керівництво та персонал п</w:t>
      </w:r>
      <w:r w:rsidR="001613C5" w:rsidRPr="00F2256C">
        <w:rPr>
          <w:color w:val="000000" w:themeColor="text1"/>
          <w:sz w:val="28"/>
          <w:szCs w:val="28"/>
          <w:lang w:val="uk-UA"/>
        </w:rPr>
        <w:t>ансіонат</w:t>
      </w:r>
      <w:r w:rsidR="00005286" w:rsidRPr="00F2256C">
        <w:rPr>
          <w:color w:val="000000" w:themeColor="text1"/>
          <w:sz w:val="28"/>
          <w:szCs w:val="28"/>
          <w:lang w:val="uk-UA"/>
        </w:rPr>
        <w:t xml:space="preserve">у ознайомлюють </w:t>
      </w:r>
      <w:r w:rsidR="009E2989" w:rsidRPr="00F2256C">
        <w:rPr>
          <w:color w:val="000000" w:themeColor="text1"/>
          <w:sz w:val="28"/>
          <w:szCs w:val="28"/>
          <w:lang w:val="uk-UA"/>
        </w:rPr>
        <w:t>підопічного з правами та обов’язками підопічного, умовами проживання, розпорядком дня, умовами переведення до іншої інтернатної установи</w:t>
      </w:r>
      <w:r w:rsidR="00005286" w:rsidRPr="00F2256C">
        <w:rPr>
          <w:color w:val="000000" w:themeColor="text1"/>
          <w:sz w:val="28"/>
          <w:szCs w:val="28"/>
          <w:lang w:val="uk-UA"/>
        </w:rPr>
        <w:t xml:space="preserve"> та </w:t>
      </w:r>
      <w:r w:rsidR="009E2989" w:rsidRPr="00F2256C">
        <w:rPr>
          <w:color w:val="000000" w:themeColor="text1"/>
          <w:sz w:val="28"/>
          <w:szCs w:val="28"/>
          <w:lang w:val="uk-UA"/>
        </w:rPr>
        <w:t>відрахування з пансіонату.</w:t>
      </w:r>
    </w:p>
    <w:p w14:paraId="4DA3812D" w14:textId="77777777" w:rsidR="00D00BE0" w:rsidRPr="00F2256C" w:rsidRDefault="00D00BE0" w:rsidP="00F2256C">
      <w:pPr>
        <w:ind w:firstLine="567"/>
        <w:jc w:val="both"/>
        <w:rPr>
          <w:color w:val="000000" w:themeColor="text1"/>
          <w:sz w:val="28"/>
          <w:szCs w:val="28"/>
          <w:lang w:val="uk-UA"/>
        </w:rPr>
      </w:pPr>
    </w:p>
    <w:p w14:paraId="149F8AFE" w14:textId="77777777" w:rsidR="00D648D0" w:rsidRPr="00F2256C" w:rsidRDefault="00005286" w:rsidP="00F2256C">
      <w:pPr>
        <w:ind w:firstLine="567"/>
        <w:jc w:val="both"/>
        <w:rPr>
          <w:color w:val="000000" w:themeColor="text1"/>
          <w:sz w:val="28"/>
          <w:szCs w:val="28"/>
          <w:lang w:val="uk-UA"/>
        </w:rPr>
      </w:pPr>
      <w:r w:rsidRPr="00F2256C">
        <w:rPr>
          <w:color w:val="000000" w:themeColor="text1"/>
          <w:sz w:val="28"/>
          <w:szCs w:val="28"/>
          <w:lang w:val="uk-UA"/>
        </w:rPr>
        <w:t xml:space="preserve">3.10. Після влаштування підопічного до пансіонату керівництво та персонал пансіонату </w:t>
      </w:r>
      <w:r w:rsidR="006E6D1D" w:rsidRPr="00F2256C">
        <w:rPr>
          <w:color w:val="000000" w:themeColor="text1"/>
          <w:sz w:val="28"/>
          <w:szCs w:val="28"/>
          <w:lang w:val="uk-UA"/>
        </w:rPr>
        <w:t xml:space="preserve">у триденний строк </w:t>
      </w:r>
      <w:r w:rsidR="00D648D0" w:rsidRPr="00F2256C">
        <w:rPr>
          <w:color w:val="000000" w:themeColor="text1"/>
          <w:sz w:val="28"/>
          <w:szCs w:val="28"/>
          <w:lang w:val="uk-UA"/>
        </w:rPr>
        <w:t>повідомляють:</w:t>
      </w:r>
    </w:p>
    <w:p w14:paraId="47A3FE7A" w14:textId="77777777" w:rsidR="00005286" w:rsidRPr="00F2256C" w:rsidRDefault="00116B62" w:rsidP="00F2256C">
      <w:pPr>
        <w:ind w:firstLine="567"/>
        <w:jc w:val="both"/>
        <w:rPr>
          <w:color w:val="000000" w:themeColor="text1"/>
          <w:sz w:val="28"/>
          <w:szCs w:val="28"/>
          <w:lang w:val="uk-UA"/>
        </w:rPr>
      </w:pPr>
      <w:r w:rsidRPr="00F2256C">
        <w:rPr>
          <w:color w:val="000000" w:themeColor="text1"/>
          <w:sz w:val="28"/>
          <w:szCs w:val="28"/>
          <w:lang w:val="uk-UA"/>
        </w:rPr>
        <w:t>-</w:t>
      </w:r>
      <w:r w:rsidR="00D00BE0" w:rsidRPr="00F2256C">
        <w:rPr>
          <w:color w:val="000000" w:themeColor="text1"/>
          <w:sz w:val="28"/>
          <w:szCs w:val="28"/>
          <w:lang w:val="uk-UA"/>
        </w:rPr>
        <w:t xml:space="preserve"> Д</w:t>
      </w:r>
      <w:r w:rsidRPr="00F2256C">
        <w:rPr>
          <w:color w:val="000000" w:themeColor="text1"/>
          <w:sz w:val="28"/>
          <w:szCs w:val="28"/>
          <w:lang w:val="uk-UA"/>
        </w:rPr>
        <w:t>епартаменту</w:t>
      </w:r>
      <w:r w:rsidR="00D648D0" w:rsidRPr="00F2256C">
        <w:rPr>
          <w:color w:val="000000" w:themeColor="text1"/>
          <w:sz w:val="28"/>
          <w:szCs w:val="28"/>
          <w:lang w:val="uk-UA"/>
        </w:rPr>
        <w:t>, що видав путівку,</w:t>
      </w:r>
      <w:r w:rsidR="00005286" w:rsidRPr="00F2256C">
        <w:rPr>
          <w:color w:val="000000" w:themeColor="text1"/>
          <w:sz w:val="28"/>
          <w:szCs w:val="28"/>
          <w:lang w:val="uk-UA"/>
        </w:rPr>
        <w:t xml:space="preserve">  про прийняття підопічного до пансіонату;</w:t>
      </w:r>
    </w:p>
    <w:p w14:paraId="6727308A" w14:textId="0C4CB43C" w:rsidR="00044C97" w:rsidRPr="00F2256C" w:rsidRDefault="00B834DC" w:rsidP="00F2256C">
      <w:pPr>
        <w:pStyle w:val="rvps2"/>
        <w:shd w:val="clear" w:color="auto" w:fill="FFFFFF"/>
        <w:spacing w:before="0" w:beforeAutospacing="0" w:after="150" w:afterAutospacing="0"/>
        <w:ind w:firstLine="450"/>
        <w:jc w:val="both"/>
        <w:rPr>
          <w:color w:val="000000" w:themeColor="text1"/>
          <w:sz w:val="28"/>
          <w:szCs w:val="28"/>
          <w:lang w:val="uk-UA"/>
        </w:rPr>
      </w:pPr>
      <w:r w:rsidRPr="00F2256C">
        <w:rPr>
          <w:color w:val="000000" w:themeColor="text1"/>
          <w:sz w:val="28"/>
          <w:szCs w:val="28"/>
          <w:lang w:val="uk-UA"/>
        </w:rPr>
        <w:t xml:space="preserve">  - </w:t>
      </w:r>
      <w:r w:rsidR="00044C97" w:rsidRPr="00F2256C">
        <w:rPr>
          <w:color w:val="000000" w:themeColor="text1"/>
          <w:sz w:val="28"/>
          <w:szCs w:val="28"/>
          <w:lang w:val="uk-UA"/>
        </w:rPr>
        <w:t>органу опіки та піклування, на обліку в якому перебуває підопічний, та органу опіки та піклування за місцезнаходженням інтернату - про прийняття підопічного до інтернату (для недієздатних осіб та осіб, цивільна дієздатність яких обмежена);</w:t>
      </w:r>
    </w:p>
    <w:p w14:paraId="657E1B56" w14:textId="77777777" w:rsidR="00D648D0" w:rsidRPr="00F2256C" w:rsidRDefault="00005286" w:rsidP="00F2256C">
      <w:pPr>
        <w:ind w:firstLine="567"/>
        <w:jc w:val="both"/>
        <w:rPr>
          <w:color w:val="000000" w:themeColor="text1"/>
          <w:sz w:val="28"/>
          <w:szCs w:val="28"/>
          <w:lang w:val="uk-UA"/>
        </w:rPr>
      </w:pPr>
      <w:r w:rsidRPr="00F2256C">
        <w:rPr>
          <w:color w:val="000000" w:themeColor="text1"/>
          <w:sz w:val="28"/>
          <w:szCs w:val="28"/>
          <w:lang w:val="uk-UA"/>
        </w:rPr>
        <w:t xml:space="preserve">- органу Пенсійного фонду України, </w:t>
      </w:r>
      <w:r w:rsidR="00D648D0" w:rsidRPr="00F2256C">
        <w:rPr>
          <w:color w:val="000000" w:themeColor="text1"/>
          <w:sz w:val="28"/>
          <w:szCs w:val="28"/>
          <w:lang w:val="uk-UA"/>
        </w:rPr>
        <w:t xml:space="preserve">місцевому </w:t>
      </w:r>
      <w:r w:rsidRPr="00F2256C">
        <w:rPr>
          <w:color w:val="000000" w:themeColor="text1"/>
          <w:sz w:val="28"/>
          <w:szCs w:val="28"/>
          <w:lang w:val="uk-UA"/>
        </w:rPr>
        <w:t xml:space="preserve">структурному підрозділу з питань соціального захисту населення про прийняття </w:t>
      </w:r>
      <w:r w:rsidR="00D648D0" w:rsidRPr="00F2256C">
        <w:rPr>
          <w:color w:val="000000" w:themeColor="text1"/>
          <w:sz w:val="28"/>
          <w:szCs w:val="28"/>
          <w:lang w:val="uk-UA"/>
        </w:rPr>
        <w:t>підопічного</w:t>
      </w:r>
      <w:r w:rsidRPr="00F2256C">
        <w:rPr>
          <w:color w:val="000000" w:themeColor="text1"/>
          <w:sz w:val="28"/>
          <w:szCs w:val="28"/>
          <w:lang w:val="uk-UA"/>
        </w:rPr>
        <w:t xml:space="preserve"> на державне утримання (</w:t>
      </w:r>
      <w:r w:rsidR="00D648D0" w:rsidRPr="00F2256C">
        <w:rPr>
          <w:color w:val="000000" w:themeColor="text1"/>
          <w:sz w:val="28"/>
          <w:szCs w:val="28"/>
          <w:lang w:val="uk-UA"/>
        </w:rPr>
        <w:t>за умови призначення підопічному пенсії (щомісячного довічного грошового утримання) та/або державної соціальної допомоги).</w:t>
      </w:r>
    </w:p>
    <w:p w14:paraId="31EBA017" w14:textId="77777777" w:rsidR="00A11F59" w:rsidRPr="00F2256C" w:rsidRDefault="00A11F59" w:rsidP="00F2256C">
      <w:pPr>
        <w:ind w:firstLine="567"/>
        <w:jc w:val="both"/>
        <w:rPr>
          <w:color w:val="000000" w:themeColor="text1"/>
          <w:sz w:val="28"/>
          <w:szCs w:val="28"/>
          <w:lang w:val="uk-UA"/>
        </w:rPr>
      </w:pPr>
    </w:p>
    <w:p w14:paraId="376950C6" w14:textId="77777777" w:rsidR="009E2989" w:rsidRPr="00F2256C" w:rsidRDefault="006E6D1D" w:rsidP="00F2256C">
      <w:pPr>
        <w:pStyle w:val="rvps2"/>
        <w:shd w:val="clear" w:color="auto" w:fill="FFFFFF"/>
        <w:spacing w:before="0" w:beforeAutospacing="0" w:after="0" w:afterAutospacing="0"/>
        <w:ind w:firstLine="448"/>
        <w:jc w:val="both"/>
        <w:rPr>
          <w:color w:val="000000" w:themeColor="text1"/>
          <w:sz w:val="28"/>
          <w:szCs w:val="28"/>
          <w:lang w:val="uk-UA"/>
        </w:rPr>
      </w:pPr>
      <w:r w:rsidRPr="00F2256C">
        <w:rPr>
          <w:color w:val="000000" w:themeColor="text1"/>
          <w:sz w:val="28"/>
          <w:szCs w:val="28"/>
          <w:lang w:val="uk-UA"/>
        </w:rPr>
        <w:t>3.11</w:t>
      </w:r>
      <w:r w:rsidR="009E2989" w:rsidRPr="00F2256C">
        <w:rPr>
          <w:color w:val="000000" w:themeColor="text1"/>
          <w:sz w:val="28"/>
          <w:szCs w:val="28"/>
          <w:lang w:val="uk-UA"/>
        </w:rPr>
        <w:t>. Пе</w:t>
      </w:r>
      <w:r w:rsidRPr="00F2256C">
        <w:rPr>
          <w:color w:val="000000" w:themeColor="text1"/>
          <w:sz w:val="28"/>
          <w:szCs w:val="28"/>
          <w:lang w:val="uk-UA"/>
        </w:rPr>
        <w:t xml:space="preserve">реведення підопічного до іншої інтернатної установи </w:t>
      </w:r>
      <w:r w:rsidR="00AE423C" w:rsidRPr="00F2256C">
        <w:rPr>
          <w:color w:val="000000" w:themeColor="text1"/>
          <w:sz w:val="28"/>
          <w:szCs w:val="28"/>
          <w:lang w:val="uk-UA"/>
        </w:rPr>
        <w:t xml:space="preserve">в межах області </w:t>
      </w:r>
      <w:r w:rsidR="009E2989" w:rsidRPr="00F2256C">
        <w:rPr>
          <w:color w:val="000000" w:themeColor="text1"/>
          <w:sz w:val="28"/>
          <w:szCs w:val="28"/>
          <w:lang w:val="uk-UA"/>
        </w:rPr>
        <w:t xml:space="preserve">проводиться за погодженням з </w:t>
      </w:r>
      <w:r w:rsidRPr="00F2256C">
        <w:rPr>
          <w:color w:val="000000" w:themeColor="text1"/>
          <w:sz w:val="28"/>
          <w:szCs w:val="28"/>
          <w:lang w:val="uk-UA"/>
        </w:rPr>
        <w:t>Департаментом</w:t>
      </w:r>
      <w:r w:rsidR="009E2989" w:rsidRPr="00F2256C">
        <w:rPr>
          <w:color w:val="000000" w:themeColor="text1"/>
          <w:sz w:val="28"/>
          <w:szCs w:val="28"/>
          <w:lang w:val="uk-UA"/>
        </w:rPr>
        <w:t xml:space="preserve"> </w:t>
      </w:r>
      <w:r w:rsidR="00A11F59" w:rsidRPr="00F2256C">
        <w:rPr>
          <w:color w:val="000000" w:themeColor="text1"/>
          <w:sz w:val="28"/>
          <w:szCs w:val="28"/>
          <w:lang w:val="uk-UA"/>
        </w:rPr>
        <w:t xml:space="preserve">та згідно з путівкою </w:t>
      </w:r>
      <w:r w:rsidR="009E2989" w:rsidRPr="00F2256C">
        <w:rPr>
          <w:color w:val="000000" w:themeColor="text1"/>
          <w:sz w:val="28"/>
          <w:szCs w:val="28"/>
          <w:lang w:val="uk-UA"/>
        </w:rPr>
        <w:t>за місцезнаходженням пансіонату</w:t>
      </w:r>
      <w:r w:rsidR="00AE423C" w:rsidRPr="00F2256C">
        <w:rPr>
          <w:color w:val="000000" w:themeColor="text1"/>
          <w:sz w:val="28"/>
          <w:szCs w:val="28"/>
          <w:lang w:val="uk-UA"/>
        </w:rPr>
        <w:t xml:space="preserve">, до якого він переводиться. В разі переведення </w:t>
      </w:r>
      <w:r w:rsidR="00883427" w:rsidRPr="00F2256C">
        <w:rPr>
          <w:color w:val="000000" w:themeColor="text1"/>
          <w:sz w:val="28"/>
          <w:szCs w:val="28"/>
          <w:lang w:val="uk-UA"/>
        </w:rPr>
        <w:t xml:space="preserve">підопічного </w:t>
      </w:r>
      <w:r w:rsidR="00AE423C" w:rsidRPr="00F2256C">
        <w:rPr>
          <w:color w:val="000000" w:themeColor="text1"/>
          <w:sz w:val="28"/>
          <w:szCs w:val="28"/>
          <w:lang w:val="uk-UA"/>
        </w:rPr>
        <w:t>до інтернатної установи іншого регіону - за погодженням із Департаментом за місцезнаходженням пансіонату, в якому перебуває підопічний</w:t>
      </w:r>
      <w:r w:rsidR="00883427" w:rsidRPr="00F2256C">
        <w:rPr>
          <w:color w:val="000000" w:themeColor="text1"/>
          <w:sz w:val="28"/>
          <w:szCs w:val="28"/>
          <w:lang w:val="uk-UA"/>
        </w:rPr>
        <w:t>,</w:t>
      </w:r>
      <w:r w:rsidR="00AE423C" w:rsidRPr="00F2256C">
        <w:rPr>
          <w:color w:val="000000" w:themeColor="text1"/>
          <w:sz w:val="28"/>
          <w:szCs w:val="28"/>
          <w:lang w:val="uk-UA"/>
        </w:rPr>
        <w:t xml:space="preserve"> та </w:t>
      </w:r>
      <w:r w:rsidR="00883427" w:rsidRPr="00F2256C">
        <w:rPr>
          <w:color w:val="000000" w:themeColor="text1"/>
          <w:sz w:val="28"/>
          <w:szCs w:val="28"/>
          <w:lang w:val="uk-UA"/>
        </w:rPr>
        <w:t xml:space="preserve">із </w:t>
      </w:r>
      <w:r w:rsidR="00AE423C" w:rsidRPr="00F2256C">
        <w:rPr>
          <w:color w:val="000000" w:themeColor="text1"/>
          <w:sz w:val="28"/>
          <w:szCs w:val="28"/>
          <w:lang w:val="uk-UA"/>
        </w:rPr>
        <w:t xml:space="preserve">Департаментом за місцем знаходження пансіонату (будинку-інтернату) до якого </w:t>
      </w:r>
      <w:r w:rsidR="00883427" w:rsidRPr="00F2256C">
        <w:rPr>
          <w:color w:val="000000" w:themeColor="text1"/>
          <w:sz w:val="28"/>
          <w:szCs w:val="28"/>
          <w:lang w:val="uk-UA"/>
        </w:rPr>
        <w:t xml:space="preserve">він </w:t>
      </w:r>
      <w:r w:rsidR="00AE423C" w:rsidRPr="00F2256C">
        <w:rPr>
          <w:color w:val="000000" w:themeColor="text1"/>
          <w:sz w:val="28"/>
          <w:szCs w:val="28"/>
          <w:lang w:val="uk-UA"/>
        </w:rPr>
        <w:t>переводиться</w:t>
      </w:r>
      <w:bookmarkStart w:id="8" w:name="n335"/>
      <w:bookmarkStart w:id="9" w:name="n143"/>
      <w:bookmarkEnd w:id="8"/>
      <w:bookmarkEnd w:id="9"/>
      <w:r w:rsidR="00CA427C" w:rsidRPr="00F2256C">
        <w:rPr>
          <w:color w:val="000000" w:themeColor="text1"/>
          <w:sz w:val="28"/>
          <w:szCs w:val="28"/>
          <w:lang w:val="uk-UA"/>
        </w:rPr>
        <w:t>, відповідно до письмової заяви підопічного, який виявив бажання проживати в іншій інтернатній установі.</w:t>
      </w:r>
    </w:p>
    <w:p w14:paraId="5E4C7B2B" w14:textId="77777777" w:rsidR="00883427" w:rsidRPr="00F2256C" w:rsidRDefault="00883427" w:rsidP="00F2256C">
      <w:pPr>
        <w:pStyle w:val="rvps2"/>
        <w:shd w:val="clear" w:color="auto" w:fill="FFFFFF"/>
        <w:spacing w:before="0" w:beforeAutospacing="0" w:after="0" w:afterAutospacing="0"/>
        <w:ind w:firstLine="448"/>
        <w:jc w:val="both"/>
        <w:rPr>
          <w:color w:val="000000" w:themeColor="text1"/>
          <w:sz w:val="28"/>
          <w:szCs w:val="28"/>
          <w:lang w:val="uk-UA"/>
        </w:rPr>
      </w:pPr>
    </w:p>
    <w:p w14:paraId="371E0626" w14:textId="77777777" w:rsidR="009E2989" w:rsidRPr="00F2256C" w:rsidRDefault="00883427" w:rsidP="00F2256C">
      <w:pPr>
        <w:pStyle w:val="rvps2"/>
        <w:shd w:val="clear" w:color="auto" w:fill="FFFFFF"/>
        <w:spacing w:before="0" w:beforeAutospacing="0" w:after="0" w:afterAutospacing="0"/>
        <w:ind w:firstLine="448"/>
        <w:jc w:val="both"/>
        <w:rPr>
          <w:color w:val="000000" w:themeColor="text1"/>
          <w:sz w:val="28"/>
          <w:szCs w:val="28"/>
          <w:lang w:val="uk-UA"/>
        </w:rPr>
      </w:pPr>
      <w:r w:rsidRPr="00F2256C">
        <w:rPr>
          <w:color w:val="000000" w:themeColor="text1"/>
          <w:sz w:val="28"/>
          <w:szCs w:val="28"/>
          <w:lang w:val="uk-UA"/>
        </w:rPr>
        <w:t>3.12</w:t>
      </w:r>
      <w:r w:rsidR="009E2989" w:rsidRPr="00F2256C">
        <w:rPr>
          <w:color w:val="000000" w:themeColor="text1"/>
          <w:sz w:val="28"/>
          <w:szCs w:val="28"/>
          <w:lang w:val="uk-UA"/>
        </w:rPr>
        <w:t xml:space="preserve">. Переведення підопічного до психоневрологічного інтернату </w:t>
      </w:r>
      <w:r w:rsidRPr="00F2256C">
        <w:rPr>
          <w:color w:val="000000" w:themeColor="text1"/>
          <w:sz w:val="28"/>
          <w:szCs w:val="28"/>
          <w:lang w:val="uk-UA"/>
        </w:rPr>
        <w:t>з урахуванням стану його здоров’я здійснюється відповідно до</w:t>
      </w:r>
      <w:r w:rsidR="009E2989" w:rsidRPr="00F2256C">
        <w:rPr>
          <w:color w:val="000000" w:themeColor="text1"/>
          <w:sz w:val="28"/>
          <w:szCs w:val="28"/>
          <w:lang w:val="uk-UA"/>
        </w:rPr>
        <w:t>:</w:t>
      </w:r>
    </w:p>
    <w:p w14:paraId="15DEBE5E" w14:textId="77777777" w:rsidR="009E2989" w:rsidRPr="00F2256C" w:rsidRDefault="00CA427C" w:rsidP="00F2256C">
      <w:pPr>
        <w:spacing w:before="120"/>
        <w:ind w:firstLine="567"/>
        <w:jc w:val="both"/>
        <w:rPr>
          <w:color w:val="000000" w:themeColor="text1"/>
          <w:sz w:val="28"/>
          <w:szCs w:val="28"/>
          <w:lang w:val="uk-UA"/>
        </w:rPr>
      </w:pPr>
      <w:r w:rsidRPr="00F2256C">
        <w:rPr>
          <w:color w:val="000000" w:themeColor="text1"/>
          <w:sz w:val="28"/>
          <w:szCs w:val="28"/>
          <w:lang w:val="uk-UA"/>
        </w:rPr>
        <w:t>- </w:t>
      </w:r>
      <w:r w:rsidR="009E2989" w:rsidRPr="00F2256C">
        <w:rPr>
          <w:color w:val="000000" w:themeColor="text1"/>
          <w:sz w:val="28"/>
          <w:szCs w:val="28"/>
          <w:lang w:val="uk-UA"/>
        </w:rPr>
        <w:t>письмової заяви підопічного (для дієздатних осіб та осіб, цивільна дієздатність яких обмежена);</w:t>
      </w:r>
    </w:p>
    <w:p w14:paraId="1D39D878" w14:textId="77777777" w:rsidR="00044C97" w:rsidRPr="00F2256C" w:rsidRDefault="00044C97" w:rsidP="00F2256C">
      <w:pPr>
        <w:pStyle w:val="rvps2"/>
        <w:shd w:val="clear" w:color="auto" w:fill="FFFFFF"/>
        <w:spacing w:before="0" w:beforeAutospacing="0" w:after="150" w:afterAutospacing="0"/>
        <w:ind w:firstLine="450"/>
        <w:jc w:val="both"/>
        <w:rPr>
          <w:color w:val="000000" w:themeColor="text1"/>
          <w:sz w:val="28"/>
          <w:szCs w:val="28"/>
          <w:lang w:val="uk-UA"/>
        </w:rPr>
      </w:pPr>
      <w:r w:rsidRPr="00F2256C">
        <w:rPr>
          <w:color w:val="000000" w:themeColor="text1"/>
          <w:sz w:val="28"/>
          <w:szCs w:val="28"/>
          <w:lang w:val="uk-UA"/>
        </w:rPr>
        <w:t>- письмової заяви опікуна підопічного (для недієздатних осіб, яким призначено опікунів);</w:t>
      </w:r>
    </w:p>
    <w:p w14:paraId="4F322F89" w14:textId="77777777" w:rsidR="009E2989" w:rsidRPr="00F2256C" w:rsidRDefault="00CA427C" w:rsidP="00F2256C">
      <w:pPr>
        <w:ind w:firstLine="567"/>
        <w:jc w:val="both"/>
        <w:rPr>
          <w:color w:val="000000" w:themeColor="text1"/>
          <w:sz w:val="28"/>
          <w:szCs w:val="28"/>
          <w:lang w:val="uk-UA"/>
        </w:rPr>
      </w:pPr>
      <w:r w:rsidRPr="00F2256C">
        <w:rPr>
          <w:color w:val="000000" w:themeColor="text1"/>
          <w:sz w:val="28"/>
          <w:szCs w:val="28"/>
          <w:lang w:val="uk-UA"/>
        </w:rPr>
        <w:lastRenderedPageBreak/>
        <w:t>- </w:t>
      </w:r>
      <w:r w:rsidR="009E2989" w:rsidRPr="00F2256C">
        <w:rPr>
          <w:color w:val="000000" w:themeColor="text1"/>
          <w:sz w:val="28"/>
          <w:szCs w:val="28"/>
          <w:lang w:val="uk-UA"/>
        </w:rPr>
        <w:t>подання пансіонату на підставі висновку лікарської комісії за участю лікаря-психіатра про відсутність медичних показань для проживання/ перебування підопічного в пансіонаті, наявність у підопічного психічного розладу та його потребу в постійному сторонньому догляді;</w:t>
      </w:r>
    </w:p>
    <w:p w14:paraId="53568099" w14:textId="77777777" w:rsidR="009E2989" w:rsidRPr="00F2256C" w:rsidRDefault="00CA427C" w:rsidP="00F2256C">
      <w:pPr>
        <w:ind w:firstLine="567"/>
        <w:jc w:val="both"/>
        <w:rPr>
          <w:color w:val="000000" w:themeColor="text1"/>
          <w:sz w:val="28"/>
          <w:szCs w:val="28"/>
          <w:lang w:val="uk-UA"/>
        </w:rPr>
      </w:pPr>
      <w:r w:rsidRPr="00F2256C">
        <w:rPr>
          <w:color w:val="000000" w:themeColor="text1"/>
          <w:sz w:val="28"/>
          <w:szCs w:val="28"/>
          <w:lang w:val="uk-UA"/>
        </w:rPr>
        <w:t>- </w:t>
      </w:r>
      <w:r w:rsidR="009E2989" w:rsidRPr="00F2256C">
        <w:rPr>
          <w:color w:val="000000" w:themeColor="text1"/>
          <w:sz w:val="28"/>
          <w:szCs w:val="28"/>
          <w:lang w:val="uk-UA"/>
        </w:rPr>
        <w:t xml:space="preserve">путівки, виданої </w:t>
      </w:r>
      <w:r w:rsidR="00707F3D" w:rsidRPr="00F2256C">
        <w:rPr>
          <w:color w:val="000000" w:themeColor="text1"/>
          <w:sz w:val="28"/>
          <w:szCs w:val="28"/>
          <w:lang w:val="uk-UA"/>
        </w:rPr>
        <w:t>Департаментом.</w:t>
      </w:r>
    </w:p>
    <w:p w14:paraId="389041A7" w14:textId="77777777" w:rsidR="00CA427C" w:rsidRPr="00F2256C" w:rsidRDefault="00CA427C" w:rsidP="00F2256C">
      <w:pPr>
        <w:ind w:firstLine="567"/>
        <w:jc w:val="both"/>
        <w:rPr>
          <w:color w:val="000000" w:themeColor="text1"/>
          <w:sz w:val="28"/>
          <w:szCs w:val="28"/>
          <w:lang w:val="uk-UA"/>
        </w:rPr>
      </w:pPr>
    </w:p>
    <w:p w14:paraId="113375DE" w14:textId="77777777" w:rsidR="009E2989" w:rsidRPr="00F2256C" w:rsidRDefault="00707F3D" w:rsidP="00F2256C">
      <w:pPr>
        <w:ind w:firstLine="567"/>
        <w:jc w:val="both"/>
        <w:rPr>
          <w:color w:val="000000" w:themeColor="text1"/>
          <w:sz w:val="28"/>
          <w:szCs w:val="28"/>
          <w:lang w:val="uk-UA"/>
        </w:rPr>
      </w:pPr>
      <w:r w:rsidRPr="00F2256C">
        <w:rPr>
          <w:color w:val="000000" w:themeColor="text1"/>
          <w:sz w:val="28"/>
          <w:szCs w:val="28"/>
          <w:lang w:val="uk-UA"/>
        </w:rPr>
        <w:t>3.13</w:t>
      </w:r>
      <w:r w:rsidR="009E2989" w:rsidRPr="00F2256C">
        <w:rPr>
          <w:color w:val="000000" w:themeColor="text1"/>
          <w:sz w:val="28"/>
          <w:szCs w:val="28"/>
          <w:lang w:val="uk-UA"/>
        </w:rPr>
        <w:t>. Тимчасове вибуття підопічного, який постійно проживає в пансіонаті, на сукупний строк до шести місяців протягом календарного року, але не більш як два місяці підряд, здійснюється на підставі:</w:t>
      </w:r>
    </w:p>
    <w:p w14:paraId="7E3D8316" w14:textId="77777777" w:rsidR="009E2989" w:rsidRPr="00F2256C" w:rsidRDefault="00CA427C" w:rsidP="00F2256C">
      <w:pPr>
        <w:ind w:firstLine="567"/>
        <w:jc w:val="both"/>
        <w:rPr>
          <w:color w:val="000000" w:themeColor="text1"/>
          <w:sz w:val="28"/>
          <w:szCs w:val="28"/>
          <w:lang w:val="uk-UA"/>
        </w:rPr>
      </w:pPr>
      <w:r w:rsidRPr="00F2256C">
        <w:rPr>
          <w:color w:val="000000" w:themeColor="text1"/>
          <w:sz w:val="28"/>
          <w:szCs w:val="28"/>
          <w:lang w:val="uk-UA"/>
        </w:rPr>
        <w:t>- </w:t>
      </w:r>
      <w:r w:rsidR="009E2989" w:rsidRPr="00F2256C">
        <w:rPr>
          <w:color w:val="000000" w:themeColor="text1"/>
          <w:sz w:val="28"/>
          <w:szCs w:val="28"/>
          <w:lang w:val="uk-UA"/>
        </w:rPr>
        <w:t>письмової заяви підопічного (для дієздатних осіб та осіб, цивільна дієздатність яких обмежена);</w:t>
      </w:r>
    </w:p>
    <w:p w14:paraId="18DAE119" w14:textId="77777777" w:rsidR="009E2989" w:rsidRPr="00F2256C" w:rsidRDefault="00CA427C" w:rsidP="00F2256C">
      <w:pPr>
        <w:ind w:firstLine="567"/>
        <w:jc w:val="both"/>
        <w:rPr>
          <w:color w:val="000000" w:themeColor="text1"/>
          <w:sz w:val="28"/>
          <w:szCs w:val="28"/>
          <w:lang w:val="uk-UA"/>
        </w:rPr>
      </w:pPr>
      <w:r w:rsidRPr="00F2256C">
        <w:rPr>
          <w:color w:val="000000" w:themeColor="text1"/>
          <w:sz w:val="28"/>
          <w:szCs w:val="28"/>
          <w:lang w:val="uk-UA"/>
        </w:rPr>
        <w:t>- </w:t>
      </w:r>
      <w:r w:rsidR="009E2989" w:rsidRPr="00F2256C">
        <w:rPr>
          <w:color w:val="000000" w:themeColor="text1"/>
          <w:sz w:val="28"/>
          <w:szCs w:val="28"/>
          <w:lang w:val="uk-UA"/>
        </w:rPr>
        <w:t>письмової заяви родичів підопічного або інших осіб, які мають намір тимчасово забрати підопічного, якщо опіку над ним здійснює пансіонат.</w:t>
      </w:r>
    </w:p>
    <w:p w14:paraId="1FFA4A89" w14:textId="77777777" w:rsidR="009E2989" w:rsidRPr="00F2256C" w:rsidRDefault="009E2989" w:rsidP="00F2256C">
      <w:pPr>
        <w:ind w:firstLine="567"/>
        <w:jc w:val="both"/>
        <w:rPr>
          <w:color w:val="000000" w:themeColor="text1"/>
          <w:sz w:val="28"/>
          <w:szCs w:val="28"/>
          <w:lang w:val="uk-UA"/>
        </w:rPr>
      </w:pPr>
      <w:r w:rsidRPr="00F2256C">
        <w:rPr>
          <w:color w:val="000000" w:themeColor="text1"/>
          <w:sz w:val="28"/>
          <w:szCs w:val="28"/>
          <w:lang w:val="uk-UA"/>
        </w:rPr>
        <w:t>Пансіонат вживає заходів до розшуку підопічного у разі його вибуття (зникнення).</w:t>
      </w:r>
    </w:p>
    <w:p w14:paraId="600A2410" w14:textId="77777777" w:rsidR="009E2989" w:rsidRPr="00F2256C" w:rsidRDefault="00A0751A" w:rsidP="00F2256C">
      <w:pPr>
        <w:spacing w:before="120"/>
        <w:ind w:firstLine="567"/>
        <w:jc w:val="both"/>
        <w:rPr>
          <w:color w:val="000000" w:themeColor="text1"/>
          <w:sz w:val="28"/>
          <w:szCs w:val="28"/>
          <w:lang w:val="uk-UA"/>
        </w:rPr>
      </w:pPr>
      <w:r w:rsidRPr="00F2256C">
        <w:rPr>
          <w:color w:val="000000" w:themeColor="text1"/>
          <w:sz w:val="28"/>
          <w:szCs w:val="28"/>
          <w:lang w:val="uk-UA"/>
        </w:rPr>
        <w:t>3.14</w:t>
      </w:r>
      <w:r w:rsidR="009E2989" w:rsidRPr="00F2256C">
        <w:rPr>
          <w:color w:val="000000" w:themeColor="text1"/>
          <w:sz w:val="28"/>
          <w:szCs w:val="28"/>
          <w:lang w:val="uk-UA"/>
        </w:rPr>
        <w:t>. У разі тимчасового вибуття підопічного з пансіонату йому видається пам’ятка, що містить адресу та контактні дані пансіонату.</w:t>
      </w:r>
    </w:p>
    <w:p w14:paraId="00165FCB" w14:textId="77777777" w:rsidR="009E2989" w:rsidRPr="00F2256C" w:rsidRDefault="00A0751A" w:rsidP="00F2256C">
      <w:pPr>
        <w:ind w:firstLine="567"/>
        <w:jc w:val="both"/>
        <w:rPr>
          <w:color w:val="000000" w:themeColor="text1"/>
          <w:sz w:val="28"/>
          <w:szCs w:val="28"/>
          <w:lang w:val="uk-UA"/>
        </w:rPr>
      </w:pPr>
      <w:r w:rsidRPr="00F2256C">
        <w:rPr>
          <w:color w:val="000000" w:themeColor="text1"/>
          <w:sz w:val="28"/>
          <w:szCs w:val="28"/>
          <w:lang w:val="uk-UA"/>
        </w:rPr>
        <w:t>3.15</w:t>
      </w:r>
      <w:r w:rsidR="009E2989" w:rsidRPr="00F2256C">
        <w:rPr>
          <w:color w:val="000000" w:themeColor="text1"/>
          <w:sz w:val="28"/>
          <w:szCs w:val="28"/>
          <w:lang w:val="uk-UA"/>
        </w:rPr>
        <w:t>. Витрати, пов’язані з поїздкою підопічного до родичів або інших осіб, а також переїзд за власним бажанням до іншої інтернатної установи та на санаторно-курортне лікування пансіонатом не компенсуються.</w:t>
      </w:r>
    </w:p>
    <w:p w14:paraId="7565AA63" w14:textId="77777777" w:rsidR="009E2989" w:rsidRPr="00F2256C" w:rsidRDefault="009E2989" w:rsidP="00F2256C">
      <w:pPr>
        <w:ind w:firstLine="567"/>
        <w:jc w:val="both"/>
        <w:rPr>
          <w:color w:val="000000" w:themeColor="text1"/>
          <w:sz w:val="28"/>
          <w:szCs w:val="28"/>
          <w:lang w:val="uk-UA"/>
        </w:rPr>
      </w:pPr>
      <w:r w:rsidRPr="00F2256C">
        <w:rPr>
          <w:color w:val="000000" w:themeColor="text1"/>
          <w:sz w:val="28"/>
          <w:szCs w:val="28"/>
          <w:lang w:val="uk-UA"/>
        </w:rPr>
        <w:t>Підопічні, які тимчасово вибувають з пансіонату, у тому числі на лікування (в разі їх госпіталізації) до закладів охорони здоров’я відповідно до законодавства, згідно з наказом директора пансіонату знімаються із забезпечення харчуванням, лікарськими засобами, засобами особистої гігієни, м’яким інвентарем тощо з дня вибуття, але залишаються у списках підопічних, і пенсія (щомісячне довічне грошове утримання) та/або державна соціальна допомога за період відсутності виплачується їм у повному розмірі.</w:t>
      </w:r>
    </w:p>
    <w:p w14:paraId="58468848" w14:textId="77777777" w:rsidR="009E2989" w:rsidRPr="00F2256C" w:rsidRDefault="009E2989" w:rsidP="00F2256C">
      <w:pPr>
        <w:ind w:firstLine="567"/>
        <w:jc w:val="both"/>
        <w:rPr>
          <w:color w:val="000000" w:themeColor="text1"/>
          <w:sz w:val="28"/>
          <w:szCs w:val="28"/>
          <w:lang w:val="uk-UA"/>
        </w:rPr>
      </w:pPr>
      <w:r w:rsidRPr="00F2256C">
        <w:rPr>
          <w:color w:val="000000" w:themeColor="text1"/>
          <w:sz w:val="28"/>
          <w:szCs w:val="28"/>
          <w:lang w:val="uk-UA"/>
        </w:rPr>
        <w:t>Під час повернення підопічного до пансіонату заклад охорони здоров’я подає пансіонату виписку з медичної картки амбулаторного (стаціонарного) хворого за формою, встановленою МОЗ.</w:t>
      </w:r>
    </w:p>
    <w:p w14:paraId="24E7246D" w14:textId="77777777" w:rsidR="00CA427C" w:rsidRPr="00F2256C" w:rsidRDefault="00CA427C" w:rsidP="00F2256C">
      <w:pPr>
        <w:ind w:firstLine="567"/>
        <w:jc w:val="both"/>
        <w:rPr>
          <w:color w:val="000000" w:themeColor="text1"/>
          <w:sz w:val="28"/>
          <w:szCs w:val="28"/>
          <w:lang w:val="uk-UA"/>
        </w:rPr>
      </w:pPr>
    </w:p>
    <w:p w14:paraId="526D1D26" w14:textId="77777777" w:rsidR="009E2989" w:rsidRPr="00F2256C" w:rsidRDefault="00A0751A" w:rsidP="00F2256C">
      <w:pPr>
        <w:ind w:firstLine="567"/>
        <w:jc w:val="both"/>
        <w:rPr>
          <w:color w:val="000000" w:themeColor="text1"/>
          <w:sz w:val="28"/>
          <w:szCs w:val="28"/>
          <w:lang w:val="uk-UA"/>
        </w:rPr>
      </w:pPr>
      <w:r w:rsidRPr="00F2256C">
        <w:rPr>
          <w:color w:val="000000" w:themeColor="text1"/>
          <w:sz w:val="28"/>
          <w:szCs w:val="28"/>
          <w:lang w:val="uk-UA"/>
        </w:rPr>
        <w:t>3.16</w:t>
      </w:r>
      <w:r w:rsidR="009E2989" w:rsidRPr="00F2256C">
        <w:rPr>
          <w:color w:val="000000" w:themeColor="text1"/>
          <w:sz w:val="28"/>
          <w:szCs w:val="28"/>
          <w:lang w:val="uk-UA"/>
        </w:rPr>
        <w:t xml:space="preserve">. Відрахування підопічного з пансіонату </w:t>
      </w:r>
      <w:r w:rsidRPr="00F2256C">
        <w:rPr>
          <w:color w:val="000000" w:themeColor="text1"/>
          <w:sz w:val="28"/>
          <w:szCs w:val="28"/>
          <w:lang w:val="uk-UA"/>
        </w:rPr>
        <w:t>здійснюється відповідно до наказу керівництва пансіонату за наявності однієї з таких підстав</w:t>
      </w:r>
      <w:r w:rsidR="009E2989" w:rsidRPr="00F2256C">
        <w:rPr>
          <w:color w:val="000000" w:themeColor="text1"/>
          <w:sz w:val="28"/>
          <w:szCs w:val="28"/>
          <w:lang w:val="uk-UA"/>
        </w:rPr>
        <w:t>:</w:t>
      </w:r>
    </w:p>
    <w:p w14:paraId="3F041372" w14:textId="77777777" w:rsidR="009E2989" w:rsidRPr="00F2256C" w:rsidRDefault="002E5276" w:rsidP="00F2256C">
      <w:pPr>
        <w:ind w:firstLine="567"/>
        <w:jc w:val="both"/>
        <w:rPr>
          <w:color w:val="000000" w:themeColor="text1"/>
          <w:sz w:val="28"/>
          <w:szCs w:val="28"/>
          <w:lang w:val="uk-UA"/>
        </w:rPr>
      </w:pPr>
      <w:r w:rsidRPr="00F2256C">
        <w:rPr>
          <w:color w:val="000000" w:themeColor="text1"/>
          <w:sz w:val="28"/>
          <w:szCs w:val="28"/>
          <w:lang w:val="uk-UA"/>
        </w:rPr>
        <w:t xml:space="preserve">- </w:t>
      </w:r>
      <w:r w:rsidR="009E2989" w:rsidRPr="00F2256C">
        <w:rPr>
          <w:color w:val="000000" w:themeColor="text1"/>
          <w:sz w:val="28"/>
          <w:szCs w:val="28"/>
          <w:lang w:val="uk-UA"/>
        </w:rPr>
        <w:t>поданням письмової заяви підопічного;</w:t>
      </w:r>
    </w:p>
    <w:p w14:paraId="1A6AD1AF" w14:textId="77777777" w:rsidR="002E5276" w:rsidRPr="00F2256C" w:rsidRDefault="002E5276" w:rsidP="00F2256C">
      <w:pPr>
        <w:ind w:firstLine="567"/>
        <w:jc w:val="both"/>
        <w:rPr>
          <w:color w:val="000000" w:themeColor="text1"/>
          <w:sz w:val="28"/>
          <w:szCs w:val="28"/>
          <w:lang w:val="uk-UA"/>
        </w:rPr>
      </w:pPr>
      <w:r w:rsidRPr="00F2256C">
        <w:rPr>
          <w:color w:val="000000" w:themeColor="text1"/>
          <w:sz w:val="28"/>
          <w:szCs w:val="28"/>
          <w:lang w:val="uk-UA"/>
        </w:rPr>
        <w:t>- письмової заяви законного представника підопічного із зобов’язанням здійснення догляду за ним;</w:t>
      </w:r>
    </w:p>
    <w:p w14:paraId="0EFAF52D" w14:textId="77777777" w:rsidR="009E2989" w:rsidRPr="00F2256C" w:rsidRDefault="002E5276" w:rsidP="00F2256C">
      <w:pPr>
        <w:ind w:firstLine="567"/>
        <w:jc w:val="both"/>
        <w:rPr>
          <w:color w:val="000000" w:themeColor="text1"/>
          <w:sz w:val="28"/>
          <w:szCs w:val="28"/>
          <w:lang w:val="uk-UA"/>
        </w:rPr>
      </w:pPr>
      <w:r w:rsidRPr="00F2256C">
        <w:rPr>
          <w:color w:val="000000" w:themeColor="text1"/>
          <w:sz w:val="28"/>
          <w:szCs w:val="28"/>
          <w:lang w:val="uk-UA"/>
        </w:rPr>
        <w:t xml:space="preserve">-  </w:t>
      </w:r>
      <w:r w:rsidR="009E2989" w:rsidRPr="00F2256C">
        <w:rPr>
          <w:color w:val="000000" w:themeColor="text1"/>
          <w:sz w:val="28"/>
          <w:szCs w:val="28"/>
          <w:lang w:val="uk-UA"/>
        </w:rPr>
        <w:t>переведенням до іншої інтернатної установи;</w:t>
      </w:r>
    </w:p>
    <w:p w14:paraId="4C9C8794" w14:textId="77777777" w:rsidR="009E2989" w:rsidRPr="00F2256C" w:rsidRDefault="002E5276" w:rsidP="00F2256C">
      <w:pPr>
        <w:ind w:firstLine="567"/>
        <w:jc w:val="both"/>
        <w:rPr>
          <w:color w:val="000000" w:themeColor="text1"/>
          <w:sz w:val="28"/>
          <w:szCs w:val="28"/>
          <w:lang w:val="uk-UA"/>
        </w:rPr>
      </w:pPr>
      <w:r w:rsidRPr="00F2256C">
        <w:rPr>
          <w:color w:val="000000" w:themeColor="text1"/>
          <w:sz w:val="28"/>
          <w:szCs w:val="28"/>
          <w:lang w:val="uk-UA"/>
        </w:rPr>
        <w:t xml:space="preserve">- </w:t>
      </w:r>
      <w:r w:rsidR="009E2989" w:rsidRPr="00F2256C">
        <w:rPr>
          <w:color w:val="000000" w:themeColor="text1"/>
          <w:sz w:val="28"/>
          <w:szCs w:val="28"/>
          <w:lang w:val="uk-UA"/>
        </w:rPr>
        <w:t>неповерненням без поважних причин і без погодження з пансіонатом з поїздки до родичів після закінчення шестимісячного строку (після з’ясування причини неповернення);</w:t>
      </w:r>
    </w:p>
    <w:p w14:paraId="2C0A1681" w14:textId="77777777" w:rsidR="009E2989" w:rsidRPr="00F2256C" w:rsidRDefault="002E5276" w:rsidP="00F2256C">
      <w:pPr>
        <w:ind w:firstLine="567"/>
        <w:jc w:val="both"/>
        <w:rPr>
          <w:color w:val="000000" w:themeColor="text1"/>
          <w:sz w:val="28"/>
          <w:szCs w:val="28"/>
          <w:lang w:val="uk-UA"/>
        </w:rPr>
      </w:pPr>
      <w:r w:rsidRPr="00F2256C">
        <w:rPr>
          <w:color w:val="000000" w:themeColor="text1"/>
          <w:sz w:val="28"/>
          <w:szCs w:val="28"/>
          <w:lang w:val="uk-UA"/>
        </w:rPr>
        <w:t xml:space="preserve">- </w:t>
      </w:r>
      <w:r w:rsidR="009E2989" w:rsidRPr="00F2256C">
        <w:rPr>
          <w:color w:val="000000" w:themeColor="text1"/>
          <w:sz w:val="28"/>
          <w:szCs w:val="28"/>
          <w:lang w:val="uk-UA"/>
        </w:rPr>
        <w:t>невиконанням без поважних причин вимог, визначених договором про надання соціальних послуг</w:t>
      </w:r>
      <w:r w:rsidR="00081A98" w:rsidRPr="00F2256C">
        <w:rPr>
          <w:color w:val="000000" w:themeColor="text1"/>
          <w:sz w:val="28"/>
          <w:szCs w:val="28"/>
          <w:lang w:val="uk-UA"/>
        </w:rPr>
        <w:t xml:space="preserve"> (</w:t>
      </w:r>
      <w:r w:rsidR="00081A98" w:rsidRPr="00F2256C">
        <w:rPr>
          <w:rStyle w:val="213"/>
          <w:color w:val="000000" w:themeColor="text1"/>
          <w:sz w:val="28"/>
          <w:szCs w:val="28"/>
          <w:lang w:val="uk-UA"/>
        </w:rPr>
        <w:t xml:space="preserve">систематичне грубе порушення правил внутрішнього розпорядку, вживання алкоголю, наркотичних та інших токсичних </w:t>
      </w:r>
      <w:r w:rsidR="00081A98" w:rsidRPr="00F2256C">
        <w:rPr>
          <w:rStyle w:val="213"/>
          <w:color w:val="000000" w:themeColor="text1"/>
          <w:sz w:val="28"/>
          <w:szCs w:val="28"/>
          <w:lang w:val="uk-UA"/>
        </w:rPr>
        <w:lastRenderedPageBreak/>
        <w:t>препаратів, бійки, самовільну відсутність у пансіонаті без поважних причин понад 10 днів тощо)</w:t>
      </w:r>
      <w:r w:rsidR="009E2989" w:rsidRPr="00F2256C">
        <w:rPr>
          <w:color w:val="000000" w:themeColor="text1"/>
          <w:sz w:val="28"/>
          <w:szCs w:val="28"/>
          <w:lang w:val="uk-UA"/>
        </w:rPr>
        <w:t>;</w:t>
      </w:r>
    </w:p>
    <w:p w14:paraId="1A0E0F42" w14:textId="77777777" w:rsidR="009E2989" w:rsidRPr="00F2256C" w:rsidRDefault="002E5276" w:rsidP="00F2256C">
      <w:pPr>
        <w:ind w:firstLine="567"/>
        <w:jc w:val="both"/>
        <w:rPr>
          <w:color w:val="000000" w:themeColor="text1"/>
          <w:sz w:val="28"/>
          <w:szCs w:val="28"/>
          <w:lang w:val="uk-UA"/>
        </w:rPr>
      </w:pPr>
      <w:r w:rsidRPr="00F2256C">
        <w:rPr>
          <w:color w:val="000000" w:themeColor="text1"/>
          <w:sz w:val="28"/>
          <w:szCs w:val="28"/>
          <w:lang w:val="uk-UA"/>
        </w:rPr>
        <w:t xml:space="preserve">- </w:t>
      </w:r>
      <w:r w:rsidR="009E2989" w:rsidRPr="00F2256C">
        <w:rPr>
          <w:color w:val="000000" w:themeColor="text1"/>
          <w:sz w:val="28"/>
          <w:szCs w:val="28"/>
          <w:lang w:val="uk-UA"/>
        </w:rPr>
        <w:t>рішенням суду;</w:t>
      </w:r>
    </w:p>
    <w:p w14:paraId="286C19E4" w14:textId="77777777" w:rsidR="002E5276" w:rsidRPr="00F2256C" w:rsidRDefault="002E5276" w:rsidP="00F2256C">
      <w:pPr>
        <w:ind w:firstLine="567"/>
        <w:jc w:val="both"/>
        <w:rPr>
          <w:color w:val="000000" w:themeColor="text1"/>
          <w:sz w:val="28"/>
          <w:szCs w:val="28"/>
          <w:lang w:val="uk-UA"/>
        </w:rPr>
      </w:pPr>
      <w:r w:rsidRPr="00F2256C">
        <w:rPr>
          <w:color w:val="000000" w:themeColor="text1"/>
          <w:sz w:val="28"/>
          <w:szCs w:val="28"/>
          <w:lang w:val="uk-UA"/>
        </w:rPr>
        <w:t xml:space="preserve">- </w:t>
      </w:r>
      <w:r w:rsidR="009E2989" w:rsidRPr="00F2256C">
        <w:rPr>
          <w:color w:val="000000" w:themeColor="text1"/>
          <w:sz w:val="28"/>
          <w:szCs w:val="28"/>
          <w:lang w:val="uk-UA"/>
        </w:rPr>
        <w:t>смертю підопічного (після отримання свідоцтва про смерть або його копії).</w:t>
      </w:r>
    </w:p>
    <w:p w14:paraId="5629FB2C" w14:textId="77777777" w:rsidR="009E2989" w:rsidRPr="00F2256C" w:rsidRDefault="002E5276" w:rsidP="00F2256C">
      <w:pPr>
        <w:spacing w:before="120"/>
        <w:ind w:firstLine="567"/>
        <w:jc w:val="both"/>
        <w:rPr>
          <w:color w:val="000000" w:themeColor="text1"/>
          <w:sz w:val="28"/>
          <w:szCs w:val="28"/>
          <w:lang w:val="uk-UA"/>
        </w:rPr>
      </w:pPr>
      <w:r w:rsidRPr="00F2256C">
        <w:rPr>
          <w:color w:val="000000" w:themeColor="text1"/>
          <w:sz w:val="28"/>
          <w:szCs w:val="28"/>
          <w:lang w:val="uk-UA"/>
        </w:rPr>
        <w:t>3.17</w:t>
      </w:r>
      <w:r w:rsidR="009E2989" w:rsidRPr="00F2256C">
        <w:rPr>
          <w:color w:val="000000" w:themeColor="text1"/>
          <w:sz w:val="28"/>
          <w:szCs w:val="28"/>
          <w:lang w:val="uk-UA"/>
        </w:rPr>
        <w:t>. Під час відрахування з пансіонату підопічному чи його законному представнику видаються особисті документи, довідка із зазначенням часу перебування в пансіонаті, закріплені за ним одяг, білизна та взуття за сезоном і власний одяг, інші особисті речі та цінності, які зберігалися в пансіонаті.</w:t>
      </w:r>
    </w:p>
    <w:p w14:paraId="23959B6E" w14:textId="202DFF7B" w:rsidR="009E2989" w:rsidRPr="00F2256C" w:rsidRDefault="002E5276" w:rsidP="00F2256C">
      <w:pPr>
        <w:spacing w:before="120"/>
        <w:ind w:firstLine="567"/>
        <w:jc w:val="both"/>
        <w:rPr>
          <w:color w:val="333333"/>
          <w:sz w:val="28"/>
          <w:szCs w:val="28"/>
          <w:shd w:val="clear" w:color="auto" w:fill="FFFFFF"/>
          <w:lang w:val="uk-UA"/>
        </w:rPr>
      </w:pPr>
      <w:r w:rsidRPr="00F2256C">
        <w:rPr>
          <w:color w:val="000000" w:themeColor="text1"/>
          <w:sz w:val="28"/>
          <w:szCs w:val="28"/>
          <w:lang w:val="uk-UA"/>
        </w:rPr>
        <w:t>3.18</w:t>
      </w:r>
      <w:r w:rsidR="009E2989" w:rsidRPr="00F2256C">
        <w:rPr>
          <w:color w:val="000000" w:themeColor="text1"/>
          <w:sz w:val="28"/>
          <w:szCs w:val="28"/>
          <w:lang w:val="uk-UA"/>
        </w:rPr>
        <w:t>. Про тимчасове вибуття, повернення, переведення та відрахування підопічного</w:t>
      </w:r>
      <w:r w:rsidR="00CA1AE9" w:rsidRPr="00F2256C">
        <w:rPr>
          <w:color w:val="000000" w:themeColor="text1"/>
          <w:sz w:val="28"/>
          <w:szCs w:val="28"/>
          <w:lang w:val="uk-UA"/>
        </w:rPr>
        <w:t>,</w:t>
      </w:r>
      <w:r w:rsidR="009E2989" w:rsidRPr="00F2256C">
        <w:rPr>
          <w:color w:val="000000" w:themeColor="text1"/>
          <w:sz w:val="28"/>
          <w:szCs w:val="28"/>
          <w:lang w:val="uk-UA"/>
        </w:rPr>
        <w:t xml:space="preserve"> пансі</w:t>
      </w:r>
      <w:r w:rsidR="00CA427C" w:rsidRPr="00F2256C">
        <w:rPr>
          <w:color w:val="000000" w:themeColor="text1"/>
          <w:sz w:val="28"/>
          <w:szCs w:val="28"/>
          <w:lang w:val="uk-UA"/>
        </w:rPr>
        <w:t>онат у триденний строк інформує орган Пенсійного фонду України, місцевий структурний підрозділ з питань соціального захисту населення шляхом надсилання витягу з наказу (за умови призначення підопічному пенсії (щомісячного довічного грошового утримання) та/або</w:t>
      </w:r>
      <w:r w:rsidR="00CA1AE9" w:rsidRPr="00F2256C">
        <w:rPr>
          <w:color w:val="000000" w:themeColor="text1"/>
          <w:sz w:val="28"/>
          <w:szCs w:val="28"/>
          <w:lang w:val="uk-UA"/>
        </w:rPr>
        <w:t xml:space="preserve"> державної соціальної допомоги) або </w:t>
      </w:r>
      <w:r w:rsidR="00CA1AE9" w:rsidRPr="00F2256C">
        <w:rPr>
          <w:color w:val="333333"/>
          <w:sz w:val="28"/>
          <w:szCs w:val="28"/>
          <w:shd w:val="clear" w:color="auto" w:fill="FFFFFF"/>
          <w:lang w:val="uk-UA"/>
        </w:rPr>
        <w:t>органу опіки та піклування, на обліку в якому перебуває підопічний, та органу опіки та піклування за місцезнаходженням інтернату (для недієздатних осіб та осіб, цивільна дієздатність яких обмежена);</w:t>
      </w:r>
    </w:p>
    <w:p w14:paraId="47BA0271" w14:textId="77777777" w:rsidR="00C14C30" w:rsidRPr="00F2256C" w:rsidRDefault="00C14C30" w:rsidP="00F2256C">
      <w:pPr>
        <w:pStyle w:val="rvps2"/>
        <w:shd w:val="clear" w:color="auto" w:fill="FFFFFF"/>
        <w:spacing w:before="0" w:beforeAutospacing="0" w:after="150" w:afterAutospacing="0"/>
        <w:ind w:firstLine="450"/>
        <w:jc w:val="both"/>
        <w:rPr>
          <w:color w:val="333333"/>
          <w:sz w:val="28"/>
          <w:szCs w:val="28"/>
          <w:lang w:val="uk-UA" w:eastAsia="uk-UA"/>
        </w:rPr>
      </w:pPr>
      <w:r w:rsidRPr="00F2256C">
        <w:rPr>
          <w:color w:val="333333"/>
          <w:sz w:val="28"/>
          <w:szCs w:val="28"/>
          <w:shd w:val="clear" w:color="auto" w:fill="FFFFFF"/>
          <w:lang w:val="uk-UA"/>
        </w:rPr>
        <w:t xml:space="preserve">3.19. </w:t>
      </w:r>
      <w:r w:rsidRPr="00F2256C">
        <w:rPr>
          <w:color w:val="333333"/>
          <w:sz w:val="28"/>
          <w:szCs w:val="28"/>
          <w:lang w:val="uk-UA" w:eastAsia="uk-UA"/>
        </w:rPr>
        <w:t>Дієздатні підопічні витрачають належні їм кошти на власний розсуд. У разі потреби (відповідно до заяви підопічного) інтернат забезпечує підопічному допомогу у придбанні необхідних товарів, послуг.</w:t>
      </w:r>
    </w:p>
    <w:p w14:paraId="45FC8F2E" w14:textId="77777777" w:rsidR="00C14C30" w:rsidRPr="00F2256C" w:rsidRDefault="00C14C30" w:rsidP="00F2256C">
      <w:pPr>
        <w:shd w:val="clear" w:color="auto" w:fill="FFFFFF"/>
        <w:spacing w:after="150"/>
        <w:ind w:firstLine="450"/>
        <w:jc w:val="both"/>
        <w:rPr>
          <w:color w:val="333333"/>
          <w:sz w:val="28"/>
          <w:szCs w:val="28"/>
          <w:lang w:val="uk-UA" w:eastAsia="uk-UA"/>
        </w:rPr>
      </w:pPr>
      <w:bookmarkStart w:id="10" w:name="n197"/>
      <w:bookmarkEnd w:id="10"/>
      <w:r w:rsidRPr="00F2256C">
        <w:rPr>
          <w:color w:val="333333"/>
          <w:sz w:val="28"/>
          <w:szCs w:val="28"/>
          <w:lang w:val="uk-UA" w:eastAsia="uk-UA"/>
        </w:rPr>
        <w:t xml:space="preserve">Для недієздатних осіб та осіб, цивільна дієздатність яких обмежена, опіку/піклування над якими здійснює інтернат, порядок використання сум пенсій (щомісячного довічного грошового утримання) та/або державної соціальної допомоги, нарахованих відповідно до законодавства, встановлюється </w:t>
      </w:r>
      <w:proofErr w:type="spellStart"/>
      <w:r w:rsidRPr="00F2256C">
        <w:rPr>
          <w:color w:val="333333"/>
          <w:sz w:val="28"/>
          <w:szCs w:val="28"/>
          <w:lang w:val="uk-UA" w:eastAsia="uk-UA"/>
        </w:rPr>
        <w:t>Мінсоцполітики</w:t>
      </w:r>
      <w:proofErr w:type="spellEnd"/>
      <w:r w:rsidRPr="00F2256C">
        <w:rPr>
          <w:color w:val="333333"/>
          <w:sz w:val="28"/>
          <w:szCs w:val="28"/>
          <w:lang w:val="uk-UA" w:eastAsia="uk-UA"/>
        </w:rPr>
        <w:t>.</w:t>
      </w:r>
    </w:p>
    <w:p w14:paraId="050DA14B" w14:textId="77777777" w:rsidR="00C14C30" w:rsidRPr="00F2256C" w:rsidRDefault="00C14C30" w:rsidP="00F2256C">
      <w:pPr>
        <w:shd w:val="clear" w:color="auto" w:fill="FFFFFF"/>
        <w:spacing w:after="150"/>
        <w:ind w:firstLine="450"/>
        <w:jc w:val="both"/>
        <w:rPr>
          <w:color w:val="333333"/>
          <w:sz w:val="28"/>
          <w:szCs w:val="28"/>
          <w:lang w:val="uk-UA" w:eastAsia="uk-UA"/>
        </w:rPr>
      </w:pPr>
      <w:bookmarkStart w:id="11" w:name="n198"/>
      <w:bookmarkEnd w:id="11"/>
      <w:r w:rsidRPr="00F2256C">
        <w:rPr>
          <w:color w:val="333333"/>
          <w:sz w:val="28"/>
          <w:szCs w:val="28"/>
          <w:lang w:val="uk-UA" w:eastAsia="uk-UA"/>
        </w:rPr>
        <w:t>Інтернат сприяє реєстрації органом опіки та піклування помічника дієздатної фізичної особи, якого обрав підопічний інтернату.</w:t>
      </w:r>
    </w:p>
    <w:p w14:paraId="1B79A34F" w14:textId="4FBC9BF8" w:rsidR="00C14C30" w:rsidRPr="00F2256C" w:rsidRDefault="00C14C30" w:rsidP="00F2256C">
      <w:pPr>
        <w:spacing w:before="120"/>
        <w:ind w:firstLine="567"/>
        <w:jc w:val="both"/>
        <w:rPr>
          <w:color w:val="000000" w:themeColor="text1"/>
          <w:sz w:val="28"/>
          <w:szCs w:val="28"/>
          <w:lang w:val="uk-UA"/>
        </w:rPr>
      </w:pPr>
      <w:r w:rsidRPr="00F2256C">
        <w:rPr>
          <w:color w:val="000000" w:themeColor="text1"/>
          <w:sz w:val="28"/>
          <w:szCs w:val="28"/>
          <w:lang w:val="uk-UA"/>
        </w:rPr>
        <w:t xml:space="preserve"> </w:t>
      </w:r>
    </w:p>
    <w:p w14:paraId="3D7899A3" w14:textId="359429D8" w:rsidR="009E2989" w:rsidRPr="00F2256C" w:rsidRDefault="00C14C30" w:rsidP="00F2256C">
      <w:pPr>
        <w:ind w:firstLine="567"/>
        <w:jc w:val="both"/>
        <w:rPr>
          <w:color w:val="000000" w:themeColor="text1"/>
          <w:sz w:val="28"/>
          <w:szCs w:val="28"/>
          <w:lang w:val="uk-UA"/>
        </w:rPr>
      </w:pPr>
      <w:r w:rsidRPr="00F2256C">
        <w:rPr>
          <w:color w:val="000000" w:themeColor="text1"/>
          <w:sz w:val="28"/>
          <w:szCs w:val="28"/>
          <w:lang w:val="uk-UA"/>
        </w:rPr>
        <w:t>3.20</w:t>
      </w:r>
      <w:r w:rsidR="009E2989" w:rsidRPr="00F2256C">
        <w:rPr>
          <w:color w:val="000000" w:themeColor="text1"/>
          <w:sz w:val="28"/>
          <w:szCs w:val="28"/>
          <w:lang w:val="uk-UA"/>
        </w:rPr>
        <w:t>. Підопічні пансіонату (крім недієздатних осіб) за рішенням пансіонату можуть за їх письмовою згодою залучатися до тимчасових робіт, не пов’язаних із обслуговуванням підопічних пансіонату, на умовах цивільно-правового договору, якщо робота не протипоказана їм за станом здоров’я, з оплатою відповідно до акта виконаних робіт.</w:t>
      </w:r>
    </w:p>
    <w:p w14:paraId="56AAD16A" w14:textId="77777777" w:rsidR="00081A98" w:rsidRPr="00F2256C" w:rsidRDefault="00081A98" w:rsidP="00F2256C">
      <w:pPr>
        <w:rPr>
          <w:b/>
          <w:color w:val="000000" w:themeColor="text1"/>
          <w:sz w:val="28"/>
          <w:szCs w:val="28"/>
          <w:lang w:val="uk-UA"/>
        </w:rPr>
      </w:pPr>
    </w:p>
    <w:p w14:paraId="7230A91F" w14:textId="77777777" w:rsidR="00081A98" w:rsidRPr="00F2256C" w:rsidRDefault="00081A98" w:rsidP="00F2256C">
      <w:pPr>
        <w:ind w:firstLine="567"/>
        <w:jc w:val="center"/>
        <w:rPr>
          <w:b/>
          <w:color w:val="000000" w:themeColor="text1"/>
          <w:sz w:val="28"/>
          <w:szCs w:val="28"/>
          <w:lang w:val="uk-UA"/>
        </w:rPr>
      </w:pPr>
      <w:r w:rsidRPr="00F2256C">
        <w:rPr>
          <w:b/>
          <w:color w:val="000000" w:themeColor="text1"/>
          <w:sz w:val="28"/>
          <w:szCs w:val="28"/>
          <w:lang w:val="uk-UA"/>
        </w:rPr>
        <w:t xml:space="preserve">4. Показання та протипоказання для направлення до </w:t>
      </w:r>
      <w:r w:rsidR="001613C5" w:rsidRPr="00F2256C">
        <w:rPr>
          <w:b/>
          <w:color w:val="000000" w:themeColor="text1"/>
          <w:sz w:val="28"/>
          <w:szCs w:val="28"/>
          <w:lang w:val="uk-UA"/>
        </w:rPr>
        <w:t>пансіонату</w:t>
      </w:r>
    </w:p>
    <w:p w14:paraId="4FD4ED64" w14:textId="77777777" w:rsidR="00A11F59" w:rsidRPr="00F2256C" w:rsidRDefault="00A11F59" w:rsidP="00F2256C">
      <w:pPr>
        <w:ind w:firstLine="567"/>
        <w:jc w:val="center"/>
        <w:rPr>
          <w:b/>
          <w:color w:val="000000" w:themeColor="text1"/>
          <w:sz w:val="28"/>
          <w:szCs w:val="28"/>
          <w:lang w:val="uk-UA"/>
        </w:rPr>
      </w:pPr>
    </w:p>
    <w:p w14:paraId="36A3FB28" w14:textId="77777777" w:rsidR="00081A98" w:rsidRPr="00F2256C" w:rsidRDefault="00081A98" w:rsidP="00F2256C">
      <w:pPr>
        <w:pStyle w:val="ab"/>
        <w:spacing w:before="0"/>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4.1. Медичними показаннями для направлення особи до пансіонату є:</w:t>
      </w:r>
    </w:p>
    <w:p w14:paraId="4BE7019A" w14:textId="77777777" w:rsidR="00081A98" w:rsidRPr="00F2256C" w:rsidRDefault="00081A98" w:rsidP="00F2256C">
      <w:pPr>
        <w:pStyle w:val="ab"/>
        <w:spacing w:before="0"/>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стійкі фізичні порушення, за яких самостійне пересування є значно утрудненим або неможливим, та часткова або повна відсутність здатності обслуговувати себе самостійно;</w:t>
      </w:r>
    </w:p>
    <w:p w14:paraId="78354323" w14:textId="77777777" w:rsidR="00081A98" w:rsidRPr="00F2256C" w:rsidRDefault="00081A98" w:rsidP="00F2256C">
      <w:pPr>
        <w:pStyle w:val="ab"/>
        <w:spacing w:before="0"/>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невротичні стани у разі хронічних неінфекційних захворювань;</w:t>
      </w:r>
    </w:p>
    <w:p w14:paraId="2E5D9FE2" w14:textId="77777777" w:rsidR="00081A98" w:rsidRPr="00F2256C" w:rsidRDefault="00081A98" w:rsidP="00F2256C">
      <w:pPr>
        <w:pStyle w:val="ab"/>
        <w:spacing w:before="0"/>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легка розумова відсталість;</w:t>
      </w:r>
    </w:p>
    <w:p w14:paraId="58CB78D7" w14:textId="77777777" w:rsidR="00081A98" w:rsidRPr="00F2256C" w:rsidRDefault="00081A98" w:rsidP="00F2256C">
      <w:pPr>
        <w:pStyle w:val="ab"/>
        <w:spacing w:before="0"/>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lastRenderedPageBreak/>
        <w:t xml:space="preserve">- вікові зміни психічного стану особи (когнітивні розлади) без </w:t>
      </w:r>
      <w:proofErr w:type="spellStart"/>
      <w:r w:rsidRPr="00F2256C">
        <w:rPr>
          <w:rFonts w:ascii="Times New Roman" w:hAnsi="Times New Roman"/>
          <w:color w:val="000000" w:themeColor="text1"/>
          <w:sz w:val="28"/>
          <w:szCs w:val="28"/>
        </w:rPr>
        <w:t>психотичних</w:t>
      </w:r>
      <w:proofErr w:type="spellEnd"/>
      <w:r w:rsidRPr="00F2256C">
        <w:rPr>
          <w:rFonts w:ascii="Times New Roman" w:hAnsi="Times New Roman"/>
          <w:color w:val="000000" w:themeColor="text1"/>
          <w:sz w:val="28"/>
          <w:szCs w:val="28"/>
        </w:rPr>
        <w:t xml:space="preserve"> проявів (марення, галюцинації).</w:t>
      </w:r>
    </w:p>
    <w:p w14:paraId="10E7C4D9" w14:textId="77777777" w:rsidR="00081A98" w:rsidRPr="00F2256C" w:rsidRDefault="00081A98" w:rsidP="00F2256C">
      <w:pPr>
        <w:pStyle w:val="ab"/>
        <w:spacing w:before="0"/>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4.2.Медичними протипоказаннями для направлення особи до пансіонату є:</w:t>
      </w:r>
    </w:p>
    <w:p w14:paraId="26776C29" w14:textId="77777777" w:rsidR="00081A98" w:rsidRPr="00F2256C" w:rsidRDefault="00081A98" w:rsidP="00F2256C">
      <w:pPr>
        <w:pStyle w:val="ab"/>
        <w:spacing w:before="0"/>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xml:space="preserve">- психічні розлади (за винятком невротичних станів у разі хронічних неінфекційних захворювань; легкої розумової відсталості без поведінкових порушень; </w:t>
      </w:r>
      <w:proofErr w:type="spellStart"/>
      <w:r w:rsidRPr="00F2256C">
        <w:rPr>
          <w:rFonts w:ascii="Times New Roman" w:hAnsi="Times New Roman"/>
          <w:color w:val="000000" w:themeColor="text1"/>
          <w:sz w:val="28"/>
          <w:szCs w:val="28"/>
        </w:rPr>
        <w:t>інтелектуально-мнестичних</w:t>
      </w:r>
      <w:proofErr w:type="spellEnd"/>
      <w:r w:rsidRPr="00F2256C">
        <w:rPr>
          <w:rFonts w:ascii="Times New Roman" w:hAnsi="Times New Roman"/>
          <w:color w:val="000000" w:themeColor="text1"/>
          <w:sz w:val="28"/>
          <w:szCs w:val="28"/>
        </w:rPr>
        <w:t xml:space="preserve"> розладів і судомних синдромів різної етіології з нечастими (раз на два — три місяці) нападами, без слабоумства та виражених змін особистості);</w:t>
      </w:r>
    </w:p>
    <w:p w14:paraId="4E7D24A1" w14:textId="77777777" w:rsidR="00081A98" w:rsidRPr="00F2256C" w:rsidRDefault="00081A98" w:rsidP="00F2256C">
      <w:pPr>
        <w:pStyle w:val="ab"/>
        <w:spacing w:before="0"/>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легеневий туберкульоз з позитивним результатом дослідження мазка мокротиння методом бактеріоскопії;</w:t>
      </w:r>
    </w:p>
    <w:p w14:paraId="31F3161F" w14:textId="77777777" w:rsidR="00081A98" w:rsidRPr="00F2256C" w:rsidRDefault="00081A98" w:rsidP="00F2256C">
      <w:pPr>
        <w:pStyle w:val="ab"/>
        <w:spacing w:before="0"/>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грибкові та паразитарні хвороби шкіри і волосся;</w:t>
      </w:r>
    </w:p>
    <w:p w14:paraId="55A470BD" w14:textId="77777777" w:rsidR="00081A98" w:rsidRPr="00F2256C" w:rsidRDefault="00081A98" w:rsidP="00F2256C">
      <w:pPr>
        <w:pStyle w:val="ab"/>
        <w:spacing w:before="0"/>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гострі інфекційні захворювання;</w:t>
      </w:r>
    </w:p>
    <w:p w14:paraId="2085D575" w14:textId="77777777" w:rsidR="00081A98" w:rsidRPr="00F2256C" w:rsidRDefault="00081A98" w:rsidP="00F2256C">
      <w:pPr>
        <w:pStyle w:val="ab"/>
        <w:spacing w:before="0"/>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xml:space="preserve">- </w:t>
      </w:r>
      <w:proofErr w:type="spellStart"/>
      <w:r w:rsidRPr="00F2256C">
        <w:rPr>
          <w:rFonts w:ascii="Times New Roman" w:hAnsi="Times New Roman"/>
          <w:color w:val="000000" w:themeColor="text1"/>
          <w:sz w:val="28"/>
          <w:szCs w:val="28"/>
        </w:rPr>
        <w:t>бактеріоносійство</w:t>
      </w:r>
      <w:proofErr w:type="spellEnd"/>
      <w:r w:rsidRPr="00F2256C">
        <w:rPr>
          <w:rFonts w:ascii="Times New Roman" w:hAnsi="Times New Roman"/>
          <w:color w:val="000000" w:themeColor="text1"/>
          <w:sz w:val="28"/>
          <w:szCs w:val="28"/>
        </w:rPr>
        <w:t xml:space="preserve"> дифтерії, стафілококу, черевного тифу, паратифів А </w:t>
      </w:r>
      <w:r w:rsidR="00CA427C" w:rsidRPr="00F2256C">
        <w:rPr>
          <w:rFonts w:ascii="Times New Roman" w:hAnsi="Times New Roman"/>
          <w:color w:val="000000" w:themeColor="text1"/>
          <w:sz w:val="28"/>
          <w:szCs w:val="28"/>
        </w:rPr>
        <w:t xml:space="preserve">            </w:t>
      </w:r>
      <w:r w:rsidRPr="00F2256C">
        <w:rPr>
          <w:rFonts w:ascii="Times New Roman" w:hAnsi="Times New Roman"/>
          <w:color w:val="000000" w:themeColor="text1"/>
          <w:sz w:val="28"/>
          <w:szCs w:val="28"/>
        </w:rPr>
        <w:t>та В;</w:t>
      </w:r>
    </w:p>
    <w:p w14:paraId="495AB854" w14:textId="77777777" w:rsidR="00081A98" w:rsidRPr="00F2256C" w:rsidRDefault="00081A98" w:rsidP="00F2256C">
      <w:pPr>
        <w:pStyle w:val="ab"/>
        <w:spacing w:before="0"/>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венеричні захворювання (крім клінічно вилікуваних та зняття з обліку);</w:t>
      </w:r>
    </w:p>
    <w:p w14:paraId="385E4BA7" w14:textId="77777777" w:rsidR="00081A98" w:rsidRPr="00F2256C" w:rsidRDefault="00081A98" w:rsidP="00F2256C">
      <w:pPr>
        <w:pStyle w:val="ab"/>
        <w:spacing w:before="0"/>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хронічний алкоголізм, наркоманія, токсикоманія;</w:t>
      </w:r>
    </w:p>
    <w:p w14:paraId="1489170B" w14:textId="77777777" w:rsidR="00081A98" w:rsidRPr="00F2256C" w:rsidRDefault="00081A98" w:rsidP="00F2256C">
      <w:pPr>
        <w:pStyle w:val="ab"/>
        <w:spacing w:before="0"/>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хвороби системи крові (лімфогранулематоз) та інші захворювання, що потребують постійної терапії в спеціалізованих закладах охорони здоров’я;</w:t>
      </w:r>
    </w:p>
    <w:p w14:paraId="6A45BE83" w14:textId="77777777" w:rsidR="00081A98" w:rsidRPr="00F2256C" w:rsidRDefault="00081A98" w:rsidP="00F2256C">
      <w:pPr>
        <w:pStyle w:val="ab"/>
        <w:spacing w:before="0"/>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ВІЛ-інфекція в IV клінічній стадії з легеневим туберкульозом з позитивним результатом дослідження мазка мокротиння методом бактеріоскопії.</w:t>
      </w:r>
    </w:p>
    <w:p w14:paraId="10AA864D" w14:textId="77777777" w:rsidR="00CA427C" w:rsidRPr="00F2256C" w:rsidRDefault="00CA427C" w:rsidP="00F2256C">
      <w:pPr>
        <w:pStyle w:val="ab"/>
        <w:spacing w:before="0"/>
        <w:jc w:val="both"/>
        <w:rPr>
          <w:rFonts w:ascii="Times New Roman" w:hAnsi="Times New Roman"/>
          <w:color w:val="000000" w:themeColor="text1"/>
          <w:sz w:val="28"/>
          <w:szCs w:val="28"/>
        </w:rPr>
      </w:pPr>
    </w:p>
    <w:p w14:paraId="5789DA32" w14:textId="77777777" w:rsidR="00237C22" w:rsidRPr="00F2256C" w:rsidRDefault="00237C22" w:rsidP="00F2256C">
      <w:pPr>
        <w:pStyle w:val="ab"/>
        <w:spacing w:before="0"/>
        <w:jc w:val="both"/>
        <w:rPr>
          <w:rFonts w:ascii="Times New Roman" w:hAnsi="Times New Roman"/>
          <w:color w:val="000000" w:themeColor="text1"/>
          <w:sz w:val="28"/>
          <w:szCs w:val="28"/>
        </w:rPr>
      </w:pPr>
    </w:p>
    <w:p w14:paraId="78EF0239" w14:textId="77777777" w:rsidR="00081A98" w:rsidRPr="00F2256C" w:rsidRDefault="00081A98" w:rsidP="00F2256C">
      <w:pPr>
        <w:pStyle w:val="ac"/>
        <w:spacing w:before="0" w:after="0"/>
        <w:rPr>
          <w:rFonts w:ascii="Times New Roman" w:hAnsi="Times New Roman"/>
          <w:color w:val="000000" w:themeColor="text1"/>
          <w:sz w:val="28"/>
          <w:szCs w:val="28"/>
        </w:rPr>
      </w:pPr>
      <w:r w:rsidRPr="00F2256C">
        <w:rPr>
          <w:rFonts w:ascii="Times New Roman" w:hAnsi="Times New Roman"/>
          <w:color w:val="000000" w:themeColor="text1"/>
          <w:sz w:val="28"/>
          <w:szCs w:val="28"/>
        </w:rPr>
        <w:t>5. Умови проживання в пансіонаті</w:t>
      </w:r>
    </w:p>
    <w:p w14:paraId="04354523" w14:textId="77777777" w:rsidR="00CA427C" w:rsidRPr="00F2256C" w:rsidRDefault="00CA427C" w:rsidP="00F2256C">
      <w:pPr>
        <w:pStyle w:val="ab"/>
        <w:rPr>
          <w:rFonts w:ascii="Times New Roman" w:hAnsi="Times New Roman"/>
          <w:color w:val="000000" w:themeColor="text1"/>
          <w:sz w:val="28"/>
          <w:szCs w:val="28"/>
        </w:rPr>
      </w:pPr>
    </w:p>
    <w:p w14:paraId="0AAA1015" w14:textId="77777777" w:rsidR="00F116CF" w:rsidRPr="00F2256C" w:rsidRDefault="00F116CF" w:rsidP="00F2256C">
      <w:pPr>
        <w:pStyle w:val="ab"/>
        <w:spacing w:before="0"/>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5.</w:t>
      </w:r>
      <w:r w:rsidR="00081A98" w:rsidRPr="00F2256C">
        <w:rPr>
          <w:rFonts w:ascii="Times New Roman" w:hAnsi="Times New Roman"/>
          <w:color w:val="000000" w:themeColor="text1"/>
          <w:sz w:val="28"/>
          <w:szCs w:val="28"/>
        </w:rPr>
        <w:t xml:space="preserve">1. </w:t>
      </w:r>
      <w:r w:rsidR="00CE7FFD" w:rsidRPr="00F2256C">
        <w:rPr>
          <w:rFonts w:ascii="Times New Roman" w:hAnsi="Times New Roman"/>
          <w:color w:val="000000" w:themeColor="text1"/>
          <w:sz w:val="28"/>
          <w:szCs w:val="28"/>
        </w:rPr>
        <w:t>Пансіонат</w:t>
      </w:r>
      <w:r w:rsidR="00081A98" w:rsidRPr="00F2256C">
        <w:rPr>
          <w:rFonts w:ascii="Times New Roman" w:hAnsi="Times New Roman"/>
          <w:color w:val="000000" w:themeColor="text1"/>
          <w:sz w:val="28"/>
          <w:szCs w:val="28"/>
        </w:rPr>
        <w:t xml:space="preserve"> в умовах цілодобового проживання (перебування) </w:t>
      </w:r>
      <w:r w:rsidR="00CE7FFD" w:rsidRPr="00F2256C">
        <w:rPr>
          <w:rFonts w:ascii="Times New Roman" w:hAnsi="Times New Roman"/>
          <w:color w:val="000000" w:themeColor="text1"/>
          <w:sz w:val="28"/>
          <w:szCs w:val="28"/>
        </w:rPr>
        <w:t>нада</w:t>
      </w:r>
      <w:r w:rsidRPr="00F2256C">
        <w:rPr>
          <w:rFonts w:ascii="Times New Roman" w:hAnsi="Times New Roman"/>
          <w:color w:val="000000" w:themeColor="text1"/>
          <w:sz w:val="28"/>
          <w:szCs w:val="28"/>
        </w:rPr>
        <w:t>є</w:t>
      </w:r>
      <w:r w:rsidR="00CE7FFD" w:rsidRPr="00F2256C">
        <w:rPr>
          <w:rFonts w:ascii="Times New Roman" w:hAnsi="Times New Roman"/>
          <w:color w:val="000000" w:themeColor="text1"/>
          <w:sz w:val="28"/>
          <w:szCs w:val="28"/>
        </w:rPr>
        <w:t xml:space="preserve"> соціальн</w:t>
      </w:r>
      <w:r w:rsidRPr="00F2256C">
        <w:rPr>
          <w:rFonts w:ascii="Times New Roman" w:hAnsi="Times New Roman"/>
          <w:color w:val="000000" w:themeColor="text1"/>
          <w:sz w:val="28"/>
          <w:szCs w:val="28"/>
        </w:rPr>
        <w:t>у</w:t>
      </w:r>
      <w:r w:rsidR="00CE7FFD" w:rsidRPr="00F2256C">
        <w:rPr>
          <w:rFonts w:ascii="Times New Roman" w:hAnsi="Times New Roman"/>
          <w:color w:val="000000" w:themeColor="text1"/>
          <w:sz w:val="28"/>
          <w:szCs w:val="28"/>
        </w:rPr>
        <w:t xml:space="preserve"> послуг</w:t>
      </w:r>
      <w:r w:rsidRPr="00F2256C">
        <w:rPr>
          <w:rFonts w:ascii="Times New Roman" w:hAnsi="Times New Roman"/>
          <w:color w:val="000000" w:themeColor="text1"/>
          <w:sz w:val="28"/>
          <w:szCs w:val="28"/>
        </w:rPr>
        <w:t xml:space="preserve">у </w:t>
      </w:r>
      <w:r w:rsidR="00081A98" w:rsidRPr="00F2256C">
        <w:rPr>
          <w:rFonts w:ascii="Times New Roman" w:hAnsi="Times New Roman"/>
          <w:color w:val="000000" w:themeColor="text1"/>
          <w:sz w:val="28"/>
          <w:szCs w:val="28"/>
        </w:rPr>
        <w:t>стаціонарного догляду</w:t>
      </w:r>
      <w:r w:rsidRPr="00F2256C">
        <w:rPr>
          <w:rFonts w:ascii="Times New Roman" w:hAnsi="Times New Roman"/>
          <w:color w:val="000000" w:themeColor="text1"/>
          <w:sz w:val="28"/>
          <w:szCs w:val="28"/>
        </w:rPr>
        <w:t>:</w:t>
      </w:r>
    </w:p>
    <w:p w14:paraId="3937AA3B" w14:textId="77777777" w:rsidR="00F116CF" w:rsidRPr="00F2256C" w:rsidRDefault="00081A98" w:rsidP="00F2256C">
      <w:pPr>
        <w:pStyle w:val="ab"/>
        <w:spacing w:before="0"/>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xml:space="preserve"> </w:t>
      </w:r>
      <w:r w:rsidR="00F116CF" w:rsidRPr="00F2256C">
        <w:rPr>
          <w:rFonts w:ascii="Times New Roman" w:hAnsi="Times New Roman"/>
          <w:color w:val="000000" w:themeColor="text1"/>
          <w:sz w:val="28"/>
          <w:szCs w:val="28"/>
        </w:rPr>
        <w:t xml:space="preserve">- </w:t>
      </w:r>
      <w:r w:rsidRPr="00F2256C">
        <w:rPr>
          <w:rFonts w:ascii="Times New Roman" w:hAnsi="Times New Roman"/>
          <w:color w:val="000000" w:themeColor="text1"/>
          <w:sz w:val="28"/>
          <w:szCs w:val="28"/>
        </w:rPr>
        <w:t>підопічни</w:t>
      </w:r>
      <w:r w:rsidR="00F116CF" w:rsidRPr="00F2256C">
        <w:rPr>
          <w:rFonts w:ascii="Times New Roman" w:hAnsi="Times New Roman"/>
          <w:color w:val="000000" w:themeColor="text1"/>
          <w:sz w:val="28"/>
          <w:szCs w:val="28"/>
        </w:rPr>
        <w:t>м</w:t>
      </w:r>
      <w:r w:rsidRPr="00F2256C">
        <w:rPr>
          <w:rFonts w:ascii="Times New Roman" w:hAnsi="Times New Roman"/>
          <w:color w:val="000000" w:themeColor="text1"/>
          <w:sz w:val="28"/>
          <w:szCs w:val="28"/>
        </w:rPr>
        <w:t>, які втратили здатність до самообслуговуван</w:t>
      </w:r>
      <w:r w:rsidR="00F116CF" w:rsidRPr="00F2256C">
        <w:rPr>
          <w:rFonts w:ascii="Times New Roman" w:hAnsi="Times New Roman"/>
          <w:color w:val="000000" w:themeColor="text1"/>
          <w:sz w:val="28"/>
          <w:szCs w:val="28"/>
        </w:rPr>
        <w:t>ня чи не набули такої здатності;</w:t>
      </w:r>
    </w:p>
    <w:p w14:paraId="278A608B" w14:textId="77777777" w:rsidR="00F116CF" w:rsidRPr="00F2256C" w:rsidRDefault="00F116CF" w:rsidP="00F2256C">
      <w:pPr>
        <w:pStyle w:val="ab"/>
        <w:numPr>
          <w:ilvl w:val="0"/>
          <w:numId w:val="25"/>
        </w:numPr>
        <w:spacing w:before="0"/>
        <w:ind w:left="0" w:firstLine="567"/>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xml:space="preserve"> ліжковим хворим</w:t>
      </w:r>
      <w:r w:rsidR="00081A98" w:rsidRPr="00F2256C">
        <w:rPr>
          <w:rFonts w:ascii="Times New Roman" w:hAnsi="Times New Roman"/>
          <w:color w:val="000000" w:themeColor="text1"/>
          <w:sz w:val="28"/>
          <w:szCs w:val="28"/>
        </w:rPr>
        <w:t xml:space="preserve"> підопічни</w:t>
      </w:r>
      <w:r w:rsidRPr="00F2256C">
        <w:rPr>
          <w:rFonts w:ascii="Times New Roman" w:hAnsi="Times New Roman"/>
          <w:color w:val="000000" w:themeColor="text1"/>
          <w:sz w:val="28"/>
          <w:szCs w:val="28"/>
        </w:rPr>
        <w:t>м</w:t>
      </w:r>
      <w:r w:rsidR="00081A98" w:rsidRPr="00F2256C">
        <w:rPr>
          <w:rFonts w:ascii="Times New Roman" w:hAnsi="Times New Roman"/>
          <w:color w:val="000000" w:themeColor="text1"/>
          <w:sz w:val="28"/>
          <w:szCs w:val="28"/>
        </w:rPr>
        <w:t xml:space="preserve">, яким установлено діагноз невиліковного прогресуючого захворювання, з метою забезпечення їм максимально можливої якості життя шляхом задоволення фізичних, </w:t>
      </w:r>
      <w:r w:rsidRPr="00F2256C">
        <w:rPr>
          <w:rFonts w:ascii="Times New Roman" w:hAnsi="Times New Roman"/>
          <w:color w:val="000000" w:themeColor="text1"/>
          <w:sz w:val="28"/>
          <w:szCs w:val="28"/>
        </w:rPr>
        <w:t>психологічних і духовних потреб;</w:t>
      </w:r>
    </w:p>
    <w:p w14:paraId="02A67670" w14:textId="77777777" w:rsidR="00F116CF" w:rsidRPr="00F2256C" w:rsidRDefault="00F116CF" w:rsidP="00F2256C">
      <w:pPr>
        <w:pStyle w:val="ab"/>
        <w:numPr>
          <w:ilvl w:val="0"/>
          <w:numId w:val="25"/>
        </w:numPr>
        <w:spacing w:before="0"/>
        <w:ind w:left="0" w:firstLine="567"/>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xml:space="preserve"> підопічним, які мають психо</w:t>
      </w:r>
      <w:r w:rsidR="00044C97" w:rsidRPr="00F2256C">
        <w:rPr>
          <w:rFonts w:ascii="Times New Roman" w:hAnsi="Times New Roman"/>
          <w:color w:val="000000" w:themeColor="text1"/>
          <w:sz w:val="28"/>
          <w:szCs w:val="28"/>
        </w:rPr>
        <w:t>неврологічні розлади (деменція);</w:t>
      </w:r>
    </w:p>
    <w:p w14:paraId="471A542B" w14:textId="77777777" w:rsidR="00044C97" w:rsidRPr="00F2256C" w:rsidRDefault="00044C97" w:rsidP="00F2256C">
      <w:pPr>
        <w:pStyle w:val="rvps2"/>
        <w:numPr>
          <w:ilvl w:val="0"/>
          <w:numId w:val="25"/>
        </w:numPr>
        <w:shd w:val="clear" w:color="auto" w:fill="FFFFFF"/>
        <w:spacing w:before="0" w:beforeAutospacing="0" w:after="150" w:afterAutospacing="0"/>
        <w:jc w:val="both"/>
        <w:rPr>
          <w:color w:val="000000" w:themeColor="text1"/>
          <w:sz w:val="28"/>
          <w:szCs w:val="28"/>
          <w:lang w:val="uk-UA"/>
        </w:rPr>
      </w:pPr>
      <w:r w:rsidRPr="00F2256C">
        <w:rPr>
          <w:color w:val="000000" w:themeColor="text1"/>
          <w:sz w:val="28"/>
          <w:szCs w:val="28"/>
          <w:lang w:val="uk-UA"/>
        </w:rPr>
        <w:t>соціальної реабілітації.</w:t>
      </w:r>
    </w:p>
    <w:p w14:paraId="581BD947" w14:textId="77777777" w:rsidR="00CA427C" w:rsidRPr="00F2256C" w:rsidRDefault="00CA427C" w:rsidP="00F2256C">
      <w:pPr>
        <w:pStyle w:val="ab"/>
        <w:spacing w:before="0"/>
        <w:ind w:left="567" w:firstLine="0"/>
        <w:jc w:val="both"/>
        <w:rPr>
          <w:rFonts w:ascii="Times New Roman" w:hAnsi="Times New Roman"/>
          <w:color w:val="000000" w:themeColor="text1"/>
          <w:sz w:val="28"/>
          <w:szCs w:val="28"/>
        </w:rPr>
      </w:pPr>
    </w:p>
    <w:p w14:paraId="3F6B599A" w14:textId="77777777" w:rsidR="00081A98" w:rsidRPr="00F2256C" w:rsidRDefault="00F116CF" w:rsidP="00F2256C">
      <w:pPr>
        <w:pStyle w:val="ab"/>
        <w:spacing w:before="0"/>
        <w:ind w:firstLine="0"/>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xml:space="preserve">         5.</w:t>
      </w:r>
      <w:r w:rsidR="00081A98" w:rsidRPr="00F2256C">
        <w:rPr>
          <w:rFonts w:ascii="Times New Roman" w:hAnsi="Times New Roman"/>
          <w:color w:val="000000" w:themeColor="text1"/>
          <w:sz w:val="28"/>
          <w:szCs w:val="28"/>
        </w:rPr>
        <w:t xml:space="preserve">2. </w:t>
      </w:r>
      <w:r w:rsidRPr="00F2256C">
        <w:rPr>
          <w:rFonts w:ascii="Times New Roman" w:hAnsi="Times New Roman"/>
          <w:color w:val="000000" w:themeColor="text1"/>
          <w:sz w:val="28"/>
          <w:szCs w:val="28"/>
        </w:rPr>
        <w:t>Пансіонат з</w:t>
      </w:r>
      <w:r w:rsidR="00081A98" w:rsidRPr="00F2256C">
        <w:rPr>
          <w:rFonts w:ascii="Times New Roman" w:hAnsi="Times New Roman"/>
          <w:color w:val="000000" w:themeColor="text1"/>
          <w:sz w:val="28"/>
          <w:szCs w:val="28"/>
        </w:rPr>
        <w:t>абезпеч</w:t>
      </w:r>
      <w:r w:rsidRPr="00F2256C">
        <w:rPr>
          <w:rFonts w:ascii="Times New Roman" w:hAnsi="Times New Roman"/>
          <w:color w:val="000000" w:themeColor="text1"/>
          <w:sz w:val="28"/>
          <w:szCs w:val="28"/>
        </w:rPr>
        <w:t>ує</w:t>
      </w:r>
      <w:r w:rsidR="00081A98" w:rsidRPr="00F2256C">
        <w:rPr>
          <w:rFonts w:ascii="Times New Roman" w:hAnsi="Times New Roman"/>
          <w:color w:val="000000" w:themeColor="text1"/>
          <w:sz w:val="28"/>
          <w:szCs w:val="28"/>
        </w:rPr>
        <w:t xml:space="preserve"> доступність приміщень пансіонату для осіб з інвалідністю.</w:t>
      </w:r>
    </w:p>
    <w:p w14:paraId="14593680" w14:textId="77777777" w:rsidR="00081A98" w:rsidRPr="00F2256C" w:rsidRDefault="00081A98" w:rsidP="00F2256C">
      <w:pPr>
        <w:pStyle w:val="ab"/>
        <w:spacing w:before="0"/>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Будівлі, приміщення та стоянки для автотранспорту облашто</w:t>
      </w:r>
      <w:r w:rsidR="00F116CF" w:rsidRPr="00F2256C">
        <w:rPr>
          <w:rFonts w:ascii="Times New Roman" w:hAnsi="Times New Roman"/>
          <w:color w:val="000000" w:themeColor="text1"/>
          <w:sz w:val="28"/>
          <w:szCs w:val="28"/>
        </w:rPr>
        <w:t>вані</w:t>
      </w:r>
      <w:r w:rsidRPr="00F2256C">
        <w:rPr>
          <w:rFonts w:ascii="Times New Roman" w:hAnsi="Times New Roman"/>
          <w:color w:val="000000" w:themeColor="text1"/>
          <w:sz w:val="28"/>
          <w:szCs w:val="28"/>
        </w:rPr>
        <w:t xml:space="preserve"> з урахуванням потреб осіб з інвалідністю та інших маломобільних груп населення згідно з вимогами відповідних державних будівельних норм, стандартів і правил: ДБН В.2.2-40:2018 “Будинки і споруди. </w:t>
      </w:r>
      <w:proofErr w:type="spellStart"/>
      <w:r w:rsidRPr="00F2256C">
        <w:rPr>
          <w:rFonts w:ascii="Times New Roman" w:hAnsi="Times New Roman"/>
          <w:color w:val="000000" w:themeColor="text1"/>
          <w:sz w:val="28"/>
          <w:szCs w:val="28"/>
        </w:rPr>
        <w:t>Інклюзивність</w:t>
      </w:r>
      <w:proofErr w:type="spellEnd"/>
      <w:r w:rsidRPr="00F2256C">
        <w:rPr>
          <w:rFonts w:ascii="Times New Roman" w:hAnsi="Times New Roman"/>
          <w:color w:val="000000" w:themeColor="text1"/>
          <w:sz w:val="28"/>
          <w:szCs w:val="28"/>
        </w:rPr>
        <w:t xml:space="preserve"> будівель і споруд. Основні положення”, ДСТУ-Н Б В.2.2-31:2011 “Настанова з облаштування будинків і споруд цивільного призначення елементами доступності для осіб з вадами зору та слуху”, ДСТУ Б ISO 21542:2013 “Будинки і споруди. Доступність </w:t>
      </w:r>
      <w:r w:rsidRPr="00F2256C">
        <w:rPr>
          <w:rFonts w:ascii="Times New Roman" w:hAnsi="Times New Roman"/>
          <w:color w:val="000000" w:themeColor="text1"/>
          <w:sz w:val="28"/>
          <w:szCs w:val="28"/>
        </w:rPr>
        <w:lastRenderedPageBreak/>
        <w:t>і зручність використання побудованого життєвого середовища”, ДБН В.2.2-18:2007 “Будинки і споруди. Заклади соціального захисту населення” та згідно з правилами дорожнього руху із залученням до всіх етапів такого облаштування представників громадських об’єднань, які спеціалізуються на вирішенні питань забезпечення доступності інфраструктури для осіб з інвалідністю та інших маломобільних груп населення.</w:t>
      </w:r>
    </w:p>
    <w:p w14:paraId="3D8C7FE7" w14:textId="77777777" w:rsidR="00081A98" w:rsidRPr="00F2256C" w:rsidRDefault="00081A98" w:rsidP="00F2256C">
      <w:pPr>
        <w:pStyle w:val="ab"/>
        <w:spacing w:before="0"/>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Основні функціональні групи приміщень та відділення пансіонату розташо</w:t>
      </w:r>
      <w:r w:rsidR="004F68C9" w:rsidRPr="00F2256C">
        <w:rPr>
          <w:rFonts w:ascii="Times New Roman" w:hAnsi="Times New Roman"/>
          <w:color w:val="000000" w:themeColor="text1"/>
          <w:sz w:val="28"/>
          <w:szCs w:val="28"/>
        </w:rPr>
        <w:t>вані</w:t>
      </w:r>
      <w:r w:rsidRPr="00F2256C">
        <w:rPr>
          <w:rFonts w:ascii="Times New Roman" w:hAnsi="Times New Roman"/>
          <w:color w:val="000000" w:themeColor="text1"/>
          <w:sz w:val="28"/>
          <w:szCs w:val="28"/>
        </w:rPr>
        <w:t xml:space="preserve"> в окремих блоках для забезпечення організації надання відповідних соціальних послуг з урахуванням віку, стану здоров’я.</w:t>
      </w:r>
    </w:p>
    <w:p w14:paraId="52138B9F" w14:textId="77777777" w:rsidR="00081A98" w:rsidRPr="00F2256C" w:rsidRDefault="00081A98" w:rsidP="00F2256C">
      <w:pPr>
        <w:pStyle w:val="ab"/>
        <w:spacing w:before="0"/>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Житлові кімнати для двох і більше осіб облашто</w:t>
      </w:r>
      <w:r w:rsidR="004F68C9" w:rsidRPr="00F2256C">
        <w:rPr>
          <w:rFonts w:ascii="Times New Roman" w:hAnsi="Times New Roman"/>
          <w:color w:val="000000" w:themeColor="text1"/>
          <w:sz w:val="28"/>
          <w:szCs w:val="28"/>
        </w:rPr>
        <w:t>вані</w:t>
      </w:r>
      <w:r w:rsidRPr="00F2256C">
        <w:rPr>
          <w:rFonts w:ascii="Times New Roman" w:hAnsi="Times New Roman"/>
          <w:color w:val="000000" w:themeColor="text1"/>
          <w:sz w:val="28"/>
          <w:szCs w:val="28"/>
        </w:rPr>
        <w:t xml:space="preserve"> ширмами для забезпечення </w:t>
      </w:r>
      <w:proofErr w:type="spellStart"/>
      <w:r w:rsidRPr="00F2256C">
        <w:rPr>
          <w:rFonts w:ascii="Times New Roman" w:hAnsi="Times New Roman"/>
          <w:color w:val="000000" w:themeColor="text1"/>
          <w:sz w:val="28"/>
          <w:szCs w:val="28"/>
        </w:rPr>
        <w:t>приватності</w:t>
      </w:r>
      <w:proofErr w:type="spellEnd"/>
      <w:r w:rsidRPr="00F2256C">
        <w:rPr>
          <w:rFonts w:ascii="Times New Roman" w:hAnsi="Times New Roman"/>
          <w:color w:val="000000" w:themeColor="text1"/>
          <w:sz w:val="28"/>
          <w:szCs w:val="28"/>
        </w:rPr>
        <w:t xml:space="preserve"> під час переодягання, проведення санітарно-гігієнічних процедур.</w:t>
      </w:r>
    </w:p>
    <w:p w14:paraId="52E03045" w14:textId="77777777" w:rsidR="00081A98" w:rsidRPr="00F2256C" w:rsidRDefault="00081A98" w:rsidP="00F2256C">
      <w:pPr>
        <w:pStyle w:val="ab"/>
        <w:spacing w:before="0"/>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Житлові кімнати облаштов</w:t>
      </w:r>
      <w:r w:rsidR="004F68C9" w:rsidRPr="00F2256C">
        <w:rPr>
          <w:rFonts w:ascii="Times New Roman" w:hAnsi="Times New Roman"/>
          <w:color w:val="000000" w:themeColor="text1"/>
          <w:sz w:val="28"/>
          <w:szCs w:val="28"/>
        </w:rPr>
        <w:t>ані</w:t>
      </w:r>
      <w:r w:rsidRPr="00F2256C">
        <w:rPr>
          <w:rFonts w:ascii="Times New Roman" w:hAnsi="Times New Roman"/>
          <w:color w:val="000000" w:themeColor="text1"/>
          <w:sz w:val="28"/>
          <w:szCs w:val="28"/>
        </w:rPr>
        <w:t xml:space="preserve"> кнопками виклику персоналу. Інтернатом забезпечується їх обов’язкове цілодобове функціонування.</w:t>
      </w:r>
    </w:p>
    <w:p w14:paraId="7DA8BB47" w14:textId="77777777" w:rsidR="00081A98" w:rsidRPr="00F2256C" w:rsidRDefault="00081A98" w:rsidP="00F2256C">
      <w:pPr>
        <w:pStyle w:val="ab"/>
        <w:spacing w:before="0"/>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Між загальними, обслуговуючими та житловими приміщеннями забезпечуються короткі та зручні шляхи сполучення з нічним освітленням для безпеки пересування підопічних.</w:t>
      </w:r>
    </w:p>
    <w:p w14:paraId="4D25886E" w14:textId="77777777" w:rsidR="00081A98" w:rsidRPr="00F2256C" w:rsidRDefault="00081A98" w:rsidP="00F2256C">
      <w:pPr>
        <w:pStyle w:val="ab"/>
        <w:spacing w:before="0"/>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xml:space="preserve">Вхідні групи до приміщень пансіонату (в тому числі ребра першої та останньої сходинок сходового маршу), шляхи руху підопічних, зони очікування та робочі зони </w:t>
      </w:r>
      <w:r w:rsidR="004F68C9" w:rsidRPr="00F2256C">
        <w:rPr>
          <w:rFonts w:ascii="Times New Roman" w:hAnsi="Times New Roman"/>
          <w:color w:val="000000" w:themeColor="text1"/>
          <w:sz w:val="28"/>
          <w:szCs w:val="28"/>
        </w:rPr>
        <w:t>облаштовані</w:t>
      </w:r>
      <w:r w:rsidRPr="00F2256C">
        <w:rPr>
          <w:rFonts w:ascii="Times New Roman" w:hAnsi="Times New Roman"/>
          <w:color w:val="000000" w:themeColor="text1"/>
          <w:sz w:val="28"/>
          <w:szCs w:val="28"/>
        </w:rPr>
        <w:t xml:space="preserve"> без перешкод (бордюрів, порогів, перепадів, щіток для витирання ніг тощо) і з маркуваннями, що виконані із застосуванням засобів тактильного орієнтування, тактильних інформаційних покажчиків із шрифтом Брайля, тактильних мнемосхем приміщень тощо.</w:t>
      </w:r>
    </w:p>
    <w:p w14:paraId="33EFC4B2" w14:textId="77777777" w:rsidR="00081A98" w:rsidRPr="00F2256C" w:rsidRDefault="00081A98" w:rsidP="00F2256C">
      <w:pPr>
        <w:pStyle w:val="ab"/>
        <w:spacing w:before="0"/>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За наявності облаштованих стоянок для автотранспорту на прилеглій території передба</w:t>
      </w:r>
      <w:r w:rsidR="004F68C9" w:rsidRPr="00F2256C">
        <w:rPr>
          <w:rFonts w:ascii="Times New Roman" w:hAnsi="Times New Roman"/>
          <w:color w:val="000000" w:themeColor="text1"/>
          <w:sz w:val="28"/>
          <w:szCs w:val="28"/>
        </w:rPr>
        <w:t>чено</w:t>
      </w:r>
      <w:r w:rsidRPr="00F2256C">
        <w:rPr>
          <w:rFonts w:ascii="Times New Roman" w:hAnsi="Times New Roman"/>
          <w:color w:val="000000" w:themeColor="text1"/>
          <w:sz w:val="28"/>
          <w:szCs w:val="28"/>
        </w:rPr>
        <w:t xml:space="preserve"> місця (з відповідними вказівниками) для безоплатної стоянки транспорту, яким керують або за допомогою якого переміщуються особи з інвалідністю, у кількості, визначеній Законом України “Про основи соціальної захищеності осіб з інвалідністю в Україні”.</w:t>
      </w:r>
    </w:p>
    <w:p w14:paraId="1059A740" w14:textId="77777777" w:rsidR="00081A98" w:rsidRPr="00F2256C" w:rsidRDefault="00081A98" w:rsidP="00F2256C">
      <w:pPr>
        <w:pStyle w:val="ab"/>
        <w:spacing w:before="0"/>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Пансіонат забезпечує відеоспостереження в таких його зонах:</w:t>
      </w:r>
    </w:p>
    <w:p w14:paraId="5A71F9C5" w14:textId="77777777" w:rsidR="00081A98" w:rsidRPr="00F2256C" w:rsidRDefault="00700609" w:rsidP="00F2256C">
      <w:pPr>
        <w:pStyle w:val="ab"/>
        <w:spacing w:before="0"/>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w:t>
      </w:r>
      <w:r w:rsidR="00081A98" w:rsidRPr="00F2256C">
        <w:rPr>
          <w:rFonts w:ascii="Times New Roman" w:hAnsi="Times New Roman"/>
          <w:color w:val="000000" w:themeColor="text1"/>
          <w:sz w:val="28"/>
          <w:szCs w:val="28"/>
        </w:rPr>
        <w:t>в’їзд/вхід і виїзд/вихід на територію/з території пансіонату;</w:t>
      </w:r>
    </w:p>
    <w:p w14:paraId="6187EB42" w14:textId="77777777" w:rsidR="00081A98" w:rsidRPr="00F2256C" w:rsidRDefault="00700609" w:rsidP="00F2256C">
      <w:pPr>
        <w:pStyle w:val="ab"/>
        <w:spacing w:before="0"/>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w:t>
      </w:r>
      <w:r w:rsidR="00081A98" w:rsidRPr="00F2256C">
        <w:rPr>
          <w:rFonts w:ascii="Times New Roman" w:hAnsi="Times New Roman"/>
          <w:color w:val="000000" w:themeColor="text1"/>
          <w:sz w:val="28"/>
          <w:szCs w:val="28"/>
        </w:rPr>
        <w:t>входи/виходи до/з будівель пансіонату;</w:t>
      </w:r>
    </w:p>
    <w:p w14:paraId="36592402" w14:textId="77777777" w:rsidR="00081A98" w:rsidRPr="00F2256C" w:rsidRDefault="00700609" w:rsidP="00F2256C">
      <w:pPr>
        <w:pStyle w:val="ab"/>
        <w:spacing w:before="0"/>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w:t>
      </w:r>
      <w:r w:rsidR="00081A98" w:rsidRPr="00F2256C">
        <w:rPr>
          <w:rFonts w:ascii="Times New Roman" w:hAnsi="Times New Roman"/>
          <w:color w:val="000000" w:themeColor="text1"/>
          <w:sz w:val="28"/>
          <w:szCs w:val="28"/>
        </w:rPr>
        <w:t>виробничі та складські приміщення;</w:t>
      </w:r>
    </w:p>
    <w:p w14:paraId="14C7432F" w14:textId="77777777" w:rsidR="00081A98" w:rsidRPr="00F2256C" w:rsidRDefault="00700609" w:rsidP="00F2256C">
      <w:pPr>
        <w:pStyle w:val="ab"/>
        <w:spacing w:before="0"/>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w:t>
      </w:r>
      <w:r w:rsidR="00081A98" w:rsidRPr="00F2256C">
        <w:rPr>
          <w:rFonts w:ascii="Times New Roman" w:hAnsi="Times New Roman"/>
          <w:color w:val="000000" w:themeColor="text1"/>
          <w:sz w:val="28"/>
          <w:szCs w:val="28"/>
        </w:rPr>
        <w:t>територія підсобного господарства (за наявності).</w:t>
      </w:r>
    </w:p>
    <w:p w14:paraId="3B692F7A" w14:textId="77777777" w:rsidR="00081A98" w:rsidRPr="00F2256C" w:rsidRDefault="00081A98" w:rsidP="00F2256C">
      <w:pPr>
        <w:pStyle w:val="ab"/>
        <w:spacing w:before="0"/>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Підопічні та персонал пансіонату попереджені про функціонування системи відеоспостереження.</w:t>
      </w:r>
    </w:p>
    <w:p w14:paraId="4D4F2726" w14:textId="77777777" w:rsidR="00081A98" w:rsidRPr="00F2256C" w:rsidRDefault="00081A98" w:rsidP="00F2256C">
      <w:pPr>
        <w:pStyle w:val="ab"/>
        <w:spacing w:before="0"/>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xml:space="preserve">Приміщення, у яких проводиться відеоспостереження, обладнані відповідними попереджувальними табличками. Персонал пансіонату, що обслуговує систему відеоспостереження, </w:t>
      </w:r>
      <w:r w:rsidR="004F68C9" w:rsidRPr="00F2256C">
        <w:rPr>
          <w:rFonts w:ascii="Times New Roman" w:hAnsi="Times New Roman"/>
          <w:color w:val="000000" w:themeColor="text1"/>
          <w:sz w:val="28"/>
          <w:szCs w:val="28"/>
        </w:rPr>
        <w:t>ознайомлені</w:t>
      </w:r>
      <w:r w:rsidRPr="00F2256C">
        <w:rPr>
          <w:rFonts w:ascii="Times New Roman" w:hAnsi="Times New Roman"/>
          <w:color w:val="000000" w:themeColor="text1"/>
          <w:sz w:val="28"/>
          <w:szCs w:val="28"/>
        </w:rPr>
        <w:t xml:space="preserve"> з вимогами законодавства щодо захисту персональних даних з метою уникнення розголошення персональних даних щодо працівників і підопічних пансіонату. Щоденні відеозаписи зберігаються в пансіонаті не менш як шість місяців.</w:t>
      </w:r>
    </w:p>
    <w:p w14:paraId="709DAFBF" w14:textId="77777777" w:rsidR="00081A98" w:rsidRPr="00F2256C" w:rsidRDefault="00CC4D33" w:rsidP="00F2256C">
      <w:pPr>
        <w:pStyle w:val="ab"/>
        <w:spacing w:before="0"/>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5.</w:t>
      </w:r>
      <w:r w:rsidR="00081A98" w:rsidRPr="00F2256C">
        <w:rPr>
          <w:rFonts w:ascii="Times New Roman" w:hAnsi="Times New Roman"/>
          <w:color w:val="000000" w:themeColor="text1"/>
          <w:sz w:val="28"/>
          <w:szCs w:val="28"/>
        </w:rPr>
        <w:t>3. Розміщення підопічних у житлових</w:t>
      </w:r>
      <w:r w:rsidRPr="00F2256C">
        <w:rPr>
          <w:rFonts w:ascii="Times New Roman" w:hAnsi="Times New Roman"/>
          <w:color w:val="000000" w:themeColor="text1"/>
          <w:sz w:val="28"/>
          <w:szCs w:val="28"/>
        </w:rPr>
        <w:t xml:space="preserve"> приміщеннях </w:t>
      </w:r>
      <w:r w:rsidR="00081A98" w:rsidRPr="00F2256C">
        <w:rPr>
          <w:rFonts w:ascii="Times New Roman" w:hAnsi="Times New Roman"/>
          <w:color w:val="000000" w:themeColor="text1"/>
          <w:sz w:val="28"/>
          <w:szCs w:val="28"/>
        </w:rPr>
        <w:t xml:space="preserve">проводиться медичним або соціальним працівником, до посадових обов’язків якого входить розміщення підопічних у житлових приміщеннях з урахуванням їх побажань </w:t>
      </w:r>
      <w:r w:rsidR="00081A98" w:rsidRPr="00F2256C">
        <w:rPr>
          <w:rFonts w:ascii="Times New Roman" w:hAnsi="Times New Roman"/>
          <w:color w:val="000000" w:themeColor="text1"/>
          <w:sz w:val="28"/>
          <w:szCs w:val="28"/>
        </w:rPr>
        <w:lastRenderedPageBreak/>
        <w:t>щодо кімнати та сусіда, наявності вільних місць, індивідуальних особливостей, віку, діагнозу, фізичного стану, пов’язаного з основним захворюванням, та психологічної сумісності.</w:t>
      </w:r>
    </w:p>
    <w:p w14:paraId="6C6C3582" w14:textId="77777777" w:rsidR="00081A98" w:rsidRPr="00F2256C" w:rsidRDefault="00081A98" w:rsidP="00F2256C">
      <w:pPr>
        <w:pStyle w:val="ab"/>
        <w:spacing w:before="0"/>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На вимогу підопічного житлове приміщення, у якому він проживає, може бути змінено на інше житлове приміщення за рішенням пансіонату з урахуванням рекомендацій громадської ради пансіонату</w:t>
      </w:r>
      <w:r w:rsidR="00CC4D33" w:rsidRPr="00F2256C">
        <w:rPr>
          <w:rFonts w:ascii="Times New Roman" w:hAnsi="Times New Roman"/>
          <w:color w:val="000000" w:themeColor="text1"/>
          <w:sz w:val="28"/>
          <w:szCs w:val="28"/>
        </w:rPr>
        <w:t xml:space="preserve"> чи бажання підопічного</w:t>
      </w:r>
      <w:r w:rsidRPr="00F2256C">
        <w:rPr>
          <w:rFonts w:ascii="Times New Roman" w:hAnsi="Times New Roman"/>
          <w:color w:val="000000" w:themeColor="text1"/>
          <w:sz w:val="28"/>
          <w:szCs w:val="28"/>
        </w:rPr>
        <w:t>.</w:t>
      </w:r>
    </w:p>
    <w:p w14:paraId="0E4DB7A3" w14:textId="77777777" w:rsidR="00081A98" w:rsidRPr="00F2256C" w:rsidRDefault="00CC4D33" w:rsidP="00F2256C">
      <w:pPr>
        <w:pStyle w:val="ab"/>
        <w:spacing w:before="0"/>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5.4</w:t>
      </w:r>
      <w:r w:rsidR="00081A98" w:rsidRPr="00F2256C">
        <w:rPr>
          <w:rFonts w:ascii="Times New Roman" w:hAnsi="Times New Roman"/>
          <w:color w:val="000000" w:themeColor="text1"/>
          <w:sz w:val="28"/>
          <w:szCs w:val="28"/>
        </w:rPr>
        <w:t>. Власний одяг та інші особисті речі підопічного за його бажанням повертаються йому або його законному представнику, родичам або іншим особам.</w:t>
      </w:r>
    </w:p>
    <w:p w14:paraId="568AA1FC" w14:textId="77777777" w:rsidR="00081A98" w:rsidRPr="00F2256C" w:rsidRDefault="00081A98" w:rsidP="00F2256C">
      <w:pPr>
        <w:pStyle w:val="ab"/>
        <w:spacing w:before="0"/>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Підопічні мають право користуватися власними речами, якщо це не заважає іншим підопічним, не порушує вимог протипожежної безпеки, протиепідемічного режиму, охорони праці тощо.</w:t>
      </w:r>
    </w:p>
    <w:p w14:paraId="1F751C1D" w14:textId="77777777" w:rsidR="00CA23DB" w:rsidRPr="00F2256C" w:rsidRDefault="00CA23DB" w:rsidP="00F2256C">
      <w:pPr>
        <w:pStyle w:val="rvps2"/>
        <w:shd w:val="clear" w:color="auto" w:fill="FFFFFF"/>
        <w:spacing w:before="0" w:beforeAutospacing="0" w:after="150" w:afterAutospacing="0"/>
        <w:ind w:firstLine="450"/>
        <w:jc w:val="both"/>
        <w:rPr>
          <w:color w:val="000000" w:themeColor="text1"/>
          <w:sz w:val="28"/>
          <w:szCs w:val="28"/>
          <w:lang w:val="uk-UA"/>
        </w:rPr>
      </w:pPr>
      <w:r w:rsidRPr="00F2256C">
        <w:rPr>
          <w:color w:val="000000" w:themeColor="text1"/>
          <w:sz w:val="28"/>
          <w:szCs w:val="28"/>
          <w:lang w:val="uk-UA"/>
        </w:rPr>
        <w:t>Родичі, опікуни та піклувальники, громадські об’єднання, благодійні, релігійні організації або інші фізичні та юридичні особи можуть забезпечувати підопічних особистими речами за умови, що такі речі передаються в належному стані, відповідають вимогам законодавства про забезпечення санітарного та епідемічного благополуччя населення та не заважають іншим підопічним.</w:t>
      </w:r>
    </w:p>
    <w:p w14:paraId="6AC436A9" w14:textId="77777777" w:rsidR="001613C5" w:rsidRPr="00F2256C" w:rsidRDefault="00CC4D33" w:rsidP="00F2256C">
      <w:pPr>
        <w:pStyle w:val="ab"/>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5.</w:t>
      </w:r>
      <w:r w:rsidR="00081A98" w:rsidRPr="00F2256C">
        <w:rPr>
          <w:rFonts w:ascii="Times New Roman" w:hAnsi="Times New Roman"/>
          <w:color w:val="000000" w:themeColor="text1"/>
          <w:sz w:val="28"/>
          <w:szCs w:val="28"/>
        </w:rPr>
        <w:t xml:space="preserve">5. Пансіонат у разі потреби та за заявою підопічного приймає на зберігання гроші, коштовності та цінні папери підопічних (далі — цінні речі), про що складається акт-опис приймання. Цінні речі зберігаються у сейфах. Облік цінних речей веде матеріально-відповідальна особа. Цінні речі видаються підопічному на його першу вимогу за поданою ним заявою, про що складається відповідний акт. </w:t>
      </w:r>
    </w:p>
    <w:p w14:paraId="0471DF18" w14:textId="77777777" w:rsidR="00081A98" w:rsidRPr="00F2256C" w:rsidRDefault="00CC4D33" w:rsidP="00F2256C">
      <w:pPr>
        <w:pStyle w:val="ab"/>
        <w:spacing w:before="0"/>
        <w:ind w:firstLine="709"/>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5.</w:t>
      </w:r>
      <w:r w:rsidR="00081A98" w:rsidRPr="00F2256C">
        <w:rPr>
          <w:rFonts w:ascii="Times New Roman" w:hAnsi="Times New Roman"/>
          <w:color w:val="000000" w:themeColor="text1"/>
          <w:sz w:val="28"/>
          <w:szCs w:val="28"/>
        </w:rPr>
        <w:t>6. Пансіонат сприяє підопічним в отриманні пенсії (щомісячного довічного грошового утримання), державної соціальної допомоги, що виплачується відповідно до законодавства.</w:t>
      </w:r>
    </w:p>
    <w:p w14:paraId="1F884C33" w14:textId="77777777" w:rsidR="00081A98" w:rsidRPr="00F2256C" w:rsidRDefault="00081A98" w:rsidP="00F2256C">
      <w:pPr>
        <w:pStyle w:val="ab"/>
        <w:spacing w:before="0"/>
        <w:ind w:firstLine="709"/>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Якщо пенсії, державна соціальна допомога доставляються працівниками національного оператора поштового зв’язку, пансіонат створює належні умови для їх виплати підопічним в окремому приміщенні пансіонату в присутності відповідальних представників.</w:t>
      </w:r>
    </w:p>
    <w:p w14:paraId="4AE00802" w14:textId="77777777" w:rsidR="00081A98" w:rsidRPr="00F2256C" w:rsidRDefault="00CC4D33" w:rsidP="00F2256C">
      <w:pPr>
        <w:pStyle w:val="ab"/>
        <w:spacing w:before="0"/>
        <w:ind w:firstLine="709"/>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5.</w:t>
      </w:r>
      <w:r w:rsidR="00081A98" w:rsidRPr="00F2256C">
        <w:rPr>
          <w:rFonts w:ascii="Times New Roman" w:hAnsi="Times New Roman"/>
          <w:color w:val="000000" w:themeColor="text1"/>
          <w:sz w:val="28"/>
          <w:szCs w:val="28"/>
        </w:rPr>
        <w:t>7</w:t>
      </w:r>
      <w:r w:rsidRPr="00F2256C">
        <w:rPr>
          <w:rFonts w:ascii="Times New Roman" w:hAnsi="Times New Roman"/>
          <w:color w:val="000000" w:themeColor="text1"/>
          <w:sz w:val="28"/>
          <w:szCs w:val="28"/>
        </w:rPr>
        <w:t>. П</w:t>
      </w:r>
      <w:r w:rsidR="00081A98" w:rsidRPr="00F2256C">
        <w:rPr>
          <w:rFonts w:ascii="Times New Roman" w:hAnsi="Times New Roman"/>
          <w:color w:val="000000" w:themeColor="text1"/>
          <w:sz w:val="28"/>
          <w:szCs w:val="28"/>
        </w:rPr>
        <w:t>ідопічні витрачають належні їм кошти на власний розсуд. У разі потреби (відповідно до заяви підопічного) пансіонат забезпечує підопічному допомогу у придбанні необхідних товарів, послуг.</w:t>
      </w:r>
    </w:p>
    <w:p w14:paraId="0FA01982" w14:textId="77777777" w:rsidR="00CA427C" w:rsidRPr="00F2256C" w:rsidRDefault="00CA427C" w:rsidP="00F2256C">
      <w:pPr>
        <w:pStyle w:val="ab"/>
        <w:spacing w:before="0"/>
        <w:jc w:val="both"/>
        <w:rPr>
          <w:rFonts w:ascii="Times New Roman" w:hAnsi="Times New Roman"/>
          <w:color w:val="000000" w:themeColor="text1"/>
          <w:sz w:val="28"/>
          <w:szCs w:val="28"/>
        </w:rPr>
      </w:pPr>
    </w:p>
    <w:p w14:paraId="0BFF4F78" w14:textId="77777777" w:rsidR="009E2989" w:rsidRPr="00F2256C" w:rsidRDefault="006202F4" w:rsidP="00F2256C">
      <w:pPr>
        <w:pStyle w:val="20"/>
        <w:shd w:val="clear" w:color="auto" w:fill="auto"/>
        <w:tabs>
          <w:tab w:val="left" w:pos="1345"/>
        </w:tabs>
        <w:spacing w:before="0" w:after="0" w:line="240" w:lineRule="auto"/>
        <w:ind w:right="20"/>
        <w:rPr>
          <w:rFonts w:ascii="Times New Roman" w:eastAsia="Times New Roman" w:hAnsi="Times New Roman" w:cs="Times New Roman"/>
          <w:color w:val="000000" w:themeColor="text1"/>
        </w:rPr>
      </w:pPr>
      <w:r w:rsidRPr="00F2256C">
        <w:rPr>
          <w:rFonts w:ascii="Times New Roman" w:eastAsia="Times New Roman" w:hAnsi="Times New Roman" w:cs="Times New Roman"/>
          <w:color w:val="000000" w:themeColor="text1"/>
        </w:rPr>
        <w:t xml:space="preserve">         5.8. </w:t>
      </w:r>
      <w:r w:rsidR="00F116CF" w:rsidRPr="00F2256C">
        <w:rPr>
          <w:rFonts w:ascii="Times New Roman" w:eastAsia="Times New Roman" w:hAnsi="Times New Roman" w:cs="Times New Roman"/>
          <w:color w:val="000000" w:themeColor="text1"/>
        </w:rPr>
        <w:t xml:space="preserve">Згідно з методичними рекомендаціями, затвердженими </w:t>
      </w:r>
      <w:proofErr w:type="spellStart"/>
      <w:r w:rsidR="00F116CF" w:rsidRPr="00F2256C">
        <w:rPr>
          <w:rFonts w:ascii="Times New Roman" w:eastAsia="Times New Roman" w:hAnsi="Times New Roman" w:cs="Times New Roman"/>
          <w:color w:val="000000" w:themeColor="text1"/>
        </w:rPr>
        <w:t>Мінсоцполітики</w:t>
      </w:r>
      <w:proofErr w:type="spellEnd"/>
      <w:r w:rsidR="00F116CF" w:rsidRPr="00F2256C">
        <w:rPr>
          <w:rFonts w:ascii="Times New Roman" w:eastAsia="Times New Roman" w:hAnsi="Times New Roman" w:cs="Times New Roman"/>
          <w:color w:val="000000" w:themeColor="text1"/>
        </w:rPr>
        <w:t xml:space="preserve"> України, в </w:t>
      </w:r>
      <w:r w:rsidR="001613C5" w:rsidRPr="00F2256C">
        <w:rPr>
          <w:rFonts w:ascii="Times New Roman" w:eastAsia="Times New Roman" w:hAnsi="Times New Roman" w:cs="Times New Roman"/>
          <w:color w:val="000000" w:themeColor="text1"/>
        </w:rPr>
        <w:t>пансіонаті</w:t>
      </w:r>
      <w:r w:rsidR="00F116CF" w:rsidRPr="00F2256C">
        <w:rPr>
          <w:rFonts w:ascii="Times New Roman" w:eastAsia="Times New Roman" w:hAnsi="Times New Roman" w:cs="Times New Roman"/>
          <w:color w:val="000000" w:themeColor="text1"/>
        </w:rPr>
        <w:t xml:space="preserve"> організовується дозвілля та </w:t>
      </w:r>
      <w:proofErr w:type="spellStart"/>
      <w:r w:rsidR="001613C5" w:rsidRPr="00F2256C">
        <w:rPr>
          <w:rFonts w:ascii="Times New Roman" w:eastAsia="Times New Roman" w:hAnsi="Times New Roman" w:cs="Times New Roman"/>
          <w:color w:val="000000" w:themeColor="text1"/>
        </w:rPr>
        <w:t>працетерапія</w:t>
      </w:r>
      <w:proofErr w:type="spellEnd"/>
      <w:r w:rsidR="001613C5" w:rsidRPr="00F2256C">
        <w:rPr>
          <w:rFonts w:ascii="Times New Roman" w:eastAsia="Times New Roman" w:hAnsi="Times New Roman" w:cs="Times New Roman"/>
          <w:color w:val="000000" w:themeColor="text1"/>
        </w:rPr>
        <w:t>.</w:t>
      </w:r>
    </w:p>
    <w:p w14:paraId="735DCEAD" w14:textId="354CB631" w:rsidR="00BA033F" w:rsidRPr="00F2256C" w:rsidRDefault="00BA033F" w:rsidP="00F2256C">
      <w:pPr>
        <w:pStyle w:val="20"/>
        <w:shd w:val="clear" w:color="auto" w:fill="auto"/>
        <w:tabs>
          <w:tab w:val="left" w:pos="1345"/>
        </w:tabs>
        <w:spacing w:before="0" w:after="0" w:line="240" w:lineRule="auto"/>
        <w:ind w:right="20"/>
        <w:rPr>
          <w:rFonts w:ascii="Times New Roman" w:hAnsi="Times New Roman" w:cs="Times New Roman"/>
          <w:color w:val="000000" w:themeColor="text1"/>
        </w:rPr>
      </w:pPr>
      <w:r w:rsidRPr="00F2256C">
        <w:rPr>
          <w:rFonts w:ascii="Times New Roman" w:eastAsia="Times New Roman" w:hAnsi="Times New Roman" w:cs="Times New Roman"/>
          <w:color w:val="000000" w:themeColor="text1"/>
        </w:rPr>
        <w:t xml:space="preserve">        5.9.</w:t>
      </w:r>
      <w:r w:rsidRPr="00F2256C">
        <w:rPr>
          <w:rFonts w:ascii="Times New Roman" w:hAnsi="Times New Roman" w:cs="Times New Roman"/>
          <w:color w:val="333333"/>
          <w:shd w:val="clear" w:color="auto" w:fill="FFFFFF"/>
        </w:rPr>
        <w:t xml:space="preserve">  У доступному для підопічних місці, що забезпечує умови </w:t>
      </w:r>
      <w:proofErr w:type="spellStart"/>
      <w:r w:rsidRPr="00F2256C">
        <w:rPr>
          <w:rFonts w:ascii="Times New Roman" w:hAnsi="Times New Roman" w:cs="Times New Roman"/>
          <w:color w:val="333333"/>
          <w:shd w:val="clear" w:color="auto" w:fill="FFFFFF"/>
        </w:rPr>
        <w:t>приватності</w:t>
      </w:r>
      <w:proofErr w:type="spellEnd"/>
      <w:r w:rsidRPr="00F2256C">
        <w:rPr>
          <w:rFonts w:ascii="Times New Roman" w:hAnsi="Times New Roman" w:cs="Times New Roman"/>
          <w:color w:val="333333"/>
          <w:shd w:val="clear" w:color="auto" w:fill="FFFFFF"/>
        </w:rPr>
        <w:t>, розміщуються  контактні дані Уповноваженого Верховної Ради України з прав людини, структурного підрозділу з питань соціального захисту населення, Національної поліції.</w:t>
      </w:r>
    </w:p>
    <w:p w14:paraId="5C986DC2" w14:textId="77777777" w:rsidR="00051190" w:rsidRPr="00F2256C" w:rsidRDefault="00051190" w:rsidP="00F2256C">
      <w:pPr>
        <w:pStyle w:val="20"/>
        <w:shd w:val="clear" w:color="auto" w:fill="auto"/>
        <w:tabs>
          <w:tab w:val="left" w:pos="1570"/>
        </w:tabs>
        <w:spacing w:before="0" w:after="0" w:line="240" w:lineRule="auto"/>
        <w:ind w:right="20"/>
        <w:rPr>
          <w:rFonts w:ascii="Times New Roman" w:hAnsi="Times New Roman" w:cs="Times New Roman"/>
          <w:color w:val="000000" w:themeColor="text1"/>
        </w:rPr>
      </w:pPr>
    </w:p>
    <w:p w14:paraId="5EB78A09" w14:textId="77777777" w:rsidR="00FB35C2" w:rsidRPr="00F2256C" w:rsidRDefault="00FB35C2" w:rsidP="00F2256C">
      <w:pPr>
        <w:pStyle w:val="a9"/>
        <w:numPr>
          <w:ilvl w:val="0"/>
          <w:numId w:val="26"/>
        </w:numPr>
        <w:jc w:val="center"/>
        <w:rPr>
          <w:b/>
          <w:color w:val="000000" w:themeColor="text1"/>
          <w:sz w:val="28"/>
          <w:szCs w:val="28"/>
          <w:lang w:val="uk-UA"/>
        </w:rPr>
      </w:pPr>
      <w:r w:rsidRPr="00F2256C">
        <w:rPr>
          <w:b/>
          <w:color w:val="000000" w:themeColor="text1"/>
          <w:sz w:val="28"/>
          <w:szCs w:val="28"/>
          <w:lang w:val="uk-UA"/>
        </w:rPr>
        <w:t>Установлення факту смерті та організація поховання померлого підопічного</w:t>
      </w:r>
    </w:p>
    <w:p w14:paraId="42375DF3" w14:textId="77777777" w:rsidR="00FB35C2" w:rsidRPr="00F2256C" w:rsidRDefault="00FB35C2" w:rsidP="00F2256C">
      <w:pPr>
        <w:pStyle w:val="a9"/>
        <w:rPr>
          <w:b/>
          <w:color w:val="000000" w:themeColor="text1"/>
          <w:sz w:val="28"/>
          <w:szCs w:val="28"/>
          <w:lang w:val="uk-UA"/>
        </w:rPr>
      </w:pPr>
    </w:p>
    <w:p w14:paraId="611C1595" w14:textId="77777777" w:rsidR="00FB35C2" w:rsidRPr="00F2256C" w:rsidRDefault="00FB35C2" w:rsidP="00F2256C">
      <w:pPr>
        <w:ind w:firstLine="567"/>
        <w:jc w:val="both"/>
        <w:rPr>
          <w:color w:val="000000" w:themeColor="text1"/>
          <w:sz w:val="28"/>
          <w:szCs w:val="28"/>
          <w:lang w:val="uk-UA"/>
        </w:rPr>
      </w:pPr>
      <w:r w:rsidRPr="00F2256C">
        <w:rPr>
          <w:color w:val="000000" w:themeColor="text1"/>
          <w:sz w:val="28"/>
          <w:szCs w:val="28"/>
          <w:lang w:val="uk-UA"/>
        </w:rPr>
        <w:t xml:space="preserve"> 6.1. Поховання померлого підопічного здійснюється пансіонатом відповідно до Закону України “Про поховання та похоронну справу”, інших нормативно-правових актів.</w:t>
      </w:r>
    </w:p>
    <w:p w14:paraId="0D74DAF6" w14:textId="77777777" w:rsidR="00FB35C2" w:rsidRPr="00F2256C" w:rsidRDefault="00FB35C2" w:rsidP="00F2256C">
      <w:pPr>
        <w:pStyle w:val="ab"/>
        <w:ind w:firstLine="0"/>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xml:space="preserve">         6.2. Констатація смерті підопічного та видача лікарського свідоцтва про смерть здійснюються в установленому законодавством порядку.</w:t>
      </w:r>
    </w:p>
    <w:p w14:paraId="5700BD13" w14:textId="77777777" w:rsidR="00FB35C2" w:rsidRPr="00F2256C" w:rsidRDefault="00FB35C2" w:rsidP="00F2256C">
      <w:pPr>
        <w:pStyle w:val="ab"/>
        <w:ind w:firstLine="0"/>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xml:space="preserve">         6.3. Пансіонат забезпечує організацію транспортування тіла померлого підопічного до спеціального приміщення. </w:t>
      </w:r>
    </w:p>
    <w:p w14:paraId="52625419" w14:textId="77777777" w:rsidR="00FB35C2" w:rsidRPr="00F2256C" w:rsidRDefault="00FB35C2" w:rsidP="00F2256C">
      <w:pPr>
        <w:pStyle w:val="ab"/>
        <w:spacing w:before="0"/>
        <w:ind w:firstLine="0"/>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xml:space="preserve">         6.4. За наявності у померлого підопічного родичів, законного представника пансіонат повідомляє їм про смерть підопічного:</w:t>
      </w:r>
    </w:p>
    <w:p w14:paraId="214126E4" w14:textId="77777777" w:rsidR="00FB35C2" w:rsidRPr="00F2256C" w:rsidRDefault="00FB35C2" w:rsidP="00F2256C">
      <w:pPr>
        <w:pStyle w:val="ab"/>
        <w:spacing w:before="0"/>
        <w:ind w:firstLine="709"/>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у телефонному режимі за наявності телефонного зв’язку з ними;</w:t>
      </w:r>
    </w:p>
    <w:p w14:paraId="5B7DAA34" w14:textId="77777777" w:rsidR="00FB35C2" w:rsidRPr="00F2256C" w:rsidRDefault="00FB35C2" w:rsidP="00F2256C">
      <w:pPr>
        <w:pStyle w:val="ab"/>
        <w:spacing w:before="0"/>
        <w:ind w:firstLine="709"/>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рекомендованим поштовим відправленням із повідомленням про вручення (в разі відсутності телефонного зв’язку, але за наявності інформації про місце їх проживання/перебування).</w:t>
      </w:r>
    </w:p>
    <w:p w14:paraId="7EF781A0" w14:textId="77777777" w:rsidR="00FB35C2" w:rsidRPr="00F2256C" w:rsidRDefault="00FB35C2" w:rsidP="00F2256C">
      <w:pPr>
        <w:pStyle w:val="ab"/>
        <w:spacing w:before="0"/>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У разі відсутності телефонного зв’язку з родичами, законним представником померлого підопічного, але за наявності інформації про місце їх проживання (перебування) пансіонат протягом шести годин повідомляє про смерть підопічного виконавчому органу сільської, селищної, міської, районної у місті (у разі її утворення) ради, повноваження якої поширюються на територію проживання/перебування родичів, законного представника померлого підопічного.</w:t>
      </w:r>
    </w:p>
    <w:p w14:paraId="7834D72D" w14:textId="77777777" w:rsidR="00FB35C2" w:rsidRPr="00F2256C" w:rsidRDefault="00FB35C2" w:rsidP="00F2256C">
      <w:pPr>
        <w:pStyle w:val="ab"/>
        <w:spacing w:before="0"/>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У разі відсутності телефонного зв’язку з родичами, законним представником померлого підопічного і відсутності інформації про місце їх проживання/перебування пансіонат протягом шести годин повідомляє про смерть підопічного виконавчому органу сільської, селищної, міської, районної у місті (у разі її утворення) ради, повноваження якої поширюються на територію, на якій проживав/перебував підопічний до влаштування до пансіонату.</w:t>
      </w:r>
    </w:p>
    <w:p w14:paraId="1E2FC386" w14:textId="77777777" w:rsidR="00FB35C2" w:rsidRPr="00F2256C" w:rsidRDefault="00FB35C2" w:rsidP="00F2256C">
      <w:pPr>
        <w:pStyle w:val="ab"/>
        <w:numPr>
          <w:ilvl w:val="1"/>
          <w:numId w:val="26"/>
        </w:numPr>
        <w:ind w:left="0" w:firstLine="709"/>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xml:space="preserve">Дата і час повідомлення зазначаються в журналі реєстрації смерті підопічних, що підтверджується підписом особи, яка зробила повідомлення. Форма та порядок ведення журналу затверджуються </w:t>
      </w:r>
      <w:proofErr w:type="spellStart"/>
      <w:r w:rsidRPr="00F2256C">
        <w:rPr>
          <w:rFonts w:ascii="Times New Roman" w:hAnsi="Times New Roman"/>
          <w:color w:val="000000" w:themeColor="text1"/>
          <w:sz w:val="28"/>
          <w:szCs w:val="28"/>
        </w:rPr>
        <w:t>Мінсоцполітики</w:t>
      </w:r>
      <w:proofErr w:type="spellEnd"/>
      <w:r w:rsidRPr="00F2256C">
        <w:rPr>
          <w:rFonts w:ascii="Times New Roman" w:hAnsi="Times New Roman"/>
          <w:color w:val="000000" w:themeColor="text1"/>
          <w:sz w:val="28"/>
          <w:szCs w:val="28"/>
        </w:rPr>
        <w:t>.</w:t>
      </w:r>
    </w:p>
    <w:p w14:paraId="296CADFE" w14:textId="77777777" w:rsidR="00FB35C2" w:rsidRPr="00F2256C" w:rsidRDefault="00FB35C2" w:rsidP="00F2256C">
      <w:pPr>
        <w:pStyle w:val="ab"/>
        <w:numPr>
          <w:ilvl w:val="1"/>
          <w:numId w:val="26"/>
        </w:numPr>
        <w:spacing w:before="0"/>
        <w:ind w:left="0" w:firstLine="709"/>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Родичі, законні представники померлого підопічного протягом 72 годин з дати відправлення повідомлення повинні поінформувати (засобами електронного, поштового або телефонного зв’язку) пансіонат про прийняте рішення щодо поховання померлого підопічного, який проживав в пансіонаті.</w:t>
      </w:r>
    </w:p>
    <w:p w14:paraId="495BB999" w14:textId="77777777" w:rsidR="00FB35C2" w:rsidRPr="00F2256C" w:rsidRDefault="0032590E" w:rsidP="00F2256C">
      <w:pPr>
        <w:pStyle w:val="ab"/>
        <w:spacing w:before="0"/>
        <w:ind w:firstLine="0"/>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xml:space="preserve">         </w:t>
      </w:r>
      <w:r w:rsidR="00FB35C2" w:rsidRPr="00F2256C">
        <w:rPr>
          <w:rFonts w:ascii="Times New Roman" w:hAnsi="Times New Roman"/>
          <w:color w:val="000000" w:themeColor="text1"/>
          <w:sz w:val="28"/>
          <w:szCs w:val="28"/>
        </w:rPr>
        <w:t>Якщо родичі, законні представники померлого підопічного проживають або тимчасово перебувають за кордоном, пансіонат за домовленістю з ними забезпечує зберігання тіла померлого протягом періоду, визначеного законодавством.</w:t>
      </w:r>
    </w:p>
    <w:p w14:paraId="5EEBF1A1" w14:textId="77777777" w:rsidR="00FB35C2" w:rsidRPr="00F2256C" w:rsidRDefault="0032590E" w:rsidP="00F2256C">
      <w:pPr>
        <w:pStyle w:val="ab"/>
        <w:spacing w:before="0"/>
        <w:ind w:firstLine="709"/>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6.7.</w:t>
      </w:r>
      <w:r w:rsidR="00FB35C2" w:rsidRPr="00F2256C">
        <w:rPr>
          <w:rFonts w:ascii="Times New Roman" w:hAnsi="Times New Roman"/>
          <w:color w:val="000000" w:themeColor="text1"/>
          <w:sz w:val="28"/>
          <w:szCs w:val="28"/>
        </w:rPr>
        <w:t> Державна реєстрація смерті підопічного проводиться на загальних підставах в установленому законодавством порядку.</w:t>
      </w:r>
    </w:p>
    <w:p w14:paraId="1CA19F88" w14:textId="77777777" w:rsidR="00FB35C2" w:rsidRPr="00F2256C" w:rsidRDefault="00FB35C2" w:rsidP="00F2256C">
      <w:pPr>
        <w:pStyle w:val="ab"/>
        <w:spacing w:before="0"/>
        <w:ind w:firstLine="709"/>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Про факт смерті органами державної реєстрації актів цивільного стану видається свідоцтво про смерть.</w:t>
      </w:r>
    </w:p>
    <w:p w14:paraId="7F71E969" w14:textId="77777777" w:rsidR="00011185" w:rsidRPr="00F2256C" w:rsidRDefault="00FB35C2" w:rsidP="00F2256C">
      <w:pPr>
        <w:pStyle w:val="ab"/>
        <w:spacing w:before="0" w:after="240"/>
        <w:ind w:firstLine="709"/>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lastRenderedPageBreak/>
        <w:t xml:space="preserve">У разі поховання підопічного </w:t>
      </w:r>
      <w:r w:rsidR="0032590E" w:rsidRPr="00F2256C">
        <w:rPr>
          <w:rFonts w:ascii="Times New Roman" w:hAnsi="Times New Roman"/>
          <w:color w:val="000000" w:themeColor="text1"/>
          <w:sz w:val="28"/>
          <w:szCs w:val="28"/>
        </w:rPr>
        <w:t>пансіонатом</w:t>
      </w:r>
      <w:r w:rsidRPr="00F2256C">
        <w:rPr>
          <w:rFonts w:ascii="Times New Roman" w:hAnsi="Times New Roman"/>
          <w:color w:val="000000" w:themeColor="text1"/>
          <w:sz w:val="28"/>
          <w:szCs w:val="28"/>
        </w:rPr>
        <w:t xml:space="preserve"> свідоцтво про смерть зберігається в пансіонаті.</w:t>
      </w:r>
    </w:p>
    <w:p w14:paraId="50146C83" w14:textId="77777777" w:rsidR="00011185" w:rsidRPr="00F2256C" w:rsidRDefault="0032590E" w:rsidP="00F2256C">
      <w:pPr>
        <w:pStyle w:val="a9"/>
        <w:ind w:left="0" w:firstLine="432"/>
        <w:jc w:val="both"/>
        <w:rPr>
          <w:color w:val="000000" w:themeColor="text1"/>
          <w:sz w:val="28"/>
          <w:szCs w:val="28"/>
          <w:lang w:val="uk-UA"/>
        </w:rPr>
      </w:pPr>
      <w:r w:rsidRPr="00F2256C">
        <w:rPr>
          <w:color w:val="000000" w:themeColor="text1"/>
          <w:sz w:val="28"/>
          <w:szCs w:val="28"/>
          <w:lang w:val="uk-UA"/>
        </w:rPr>
        <w:t xml:space="preserve"> </w:t>
      </w:r>
      <w:r w:rsidR="00011185" w:rsidRPr="00F2256C">
        <w:rPr>
          <w:color w:val="000000" w:themeColor="text1"/>
          <w:sz w:val="28"/>
          <w:szCs w:val="28"/>
          <w:lang w:val="uk-UA"/>
        </w:rPr>
        <w:t xml:space="preserve">  </w:t>
      </w:r>
      <w:r w:rsidRPr="00F2256C">
        <w:rPr>
          <w:color w:val="000000" w:themeColor="text1"/>
          <w:sz w:val="28"/>
          <w:szCs w:val="28"/>
          <w:lang w:val="uk-UA"/>
        </w:rPr>
        <w:t xml:space="preserve"> 6.8</w:t>
      </w:r>
      <w:r w:rsidR="00FB35C2" w:rsidRPr="00F2256C">
        <w:rPr>
          <w:color w:val="000000" w:themeColor="text1"/>
          <w:sz w:val="28"/>
          <w:szCs w:val="28"/>
          <w:lang w:val="uk-UA"/>
        </w:rPr>
        <w:t xml:space="preserve">. </w:t>
      </w:r>
      <w:r w:rsidR="00011185" w:rsidRPr="00F2256C">
        <w:rPr>
          <w:color w:val="000000" w:themeColor="text1"/>
          <w:sz w:val="28"/>
          <w:szCs w:val="28"/>
          <w:lang w:val="uk-UA"/>
        </w:rPr>
        <w:t>Поховання померлих підопічних здійснюється на підставі свідоцтва про смерть та довідки про смерть, відповідно до статті 11 Закону України “Про поховання та похоронну справу”.</w:t>
      </w:r>
    </w:p>
    <w:p w14:paraId="3A93B1BC" w14:textId="77777777" w:rsidR="00011185" w:rsidRPr="00F2256C" w:rsidRDefault="00011185" w:rsidP="00F2256C">
      <w:pPr>
        <w:pStyle w:val="a9"/>
        <w:ind w:left="0" w:firstLine="432"/>
        <w:jc w:val="both"/>
        <w:rPr>
          <w:color w:val="000000" w:themeColor="text1"/>
          <w:sz w:val="28"/>
          <w:szCs w:val="28"/>
          <w:lang w:val="uk-UA"/>
        </w:rPr>
      </w:pPr>
    </w:p>
    <w:p w14:paraId="4F165276" w14:textId="77777777" w:rsidR="00FB35C2" w:rsidRPr="00F2256C" w:rsidRDefault="00011185" w:rsidP="00F2256C">
      <w:pPr>
        <w:pStyle w:val="ab"/>
        <w:spacing w:before="0"/>
        <w:ind w:firstLine="432"/>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xml:space="preserve">    6.9. </w:t>
      </w:r>
      <w:r w:rsidR="00FB35C2" w:rsidRPr="00F2256C">
        <w:rPr>
          <w:rFonts w:ascii="Times New Roman" w:hAnsi="Times New Roman"/>
          <w:color w:val="000000" w:themeColor="text1"/>
          <w:sz w:val="28"/>
          <w:szCs w:val="28"/>
        </w:rPr>
        <w:t>Якщо родичі, законний представник померлого підопічного відмовилися (засобами електронного, поштового або телефонного зв’язку) від його поховання або не прибули до пансіонату протягом 72 годин з дати відправлення повід</w:t>
      </w:r>
      <w:r w:rsidR="0032590E" w:rsidRPr="00F2256C">
        <w:rPr>
          <w:rFonts w:ascii="Times New Roman" w:hAnsi="Times New Roman"/>
          <w:color w:val="000000" w:themeColor="text1"/>
          <w:sz w:val="28"/>
          <w:szCs w:val="28"/>
        </w:rPr>
        <w:t xml:space="preserve">омлення про смерть підопічного </w:t>
      </w:r>
      <w:r w:rsidR="00FB35C2" w:rsidRPr="00F2256C">
        <w:rPr>
          <w:rFonts w:ascii="Times New Roman" w:hAnsi="Times New Roman"/>
          <w:color w:val="000000" w:themeColor="text1"/>
          <w:sz w:val="28"/>
          <w:szCs w:val="28"/>
        </w:rPr>
        <w:t>організацію поховання померлого підопічного забезпечує пансіонат.</w:t>
      </w:r>
    </w:p>
    <w:p w14:paraId="2666588D" w14:textId="77777777" w:rsidR="00FB35C2" w:rsidRPr="00F2256C" w:rsidRDefault="00FB35C2" w:rsidP="00F2256C">
      <w:pPr>
        <w:pStyle w:val="ab"/>
        <w:spacing w:before="0"/>
        <w:ind w:firstLine="709"/>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З цією метою уклад</w:t>
      </w:r>
      <w:r w:rsidR="0032590E" w:rsidRPr="00F2256C">
        <w:rPr>
          <w:rFonts w:ascii="Times New Roman" w:hAnsi="Times New Roman"/>
          <w:color w:val="000000" w:themeColor="text1"/>
          <w:sz w:val="28"/>
          <w:szCs w:val="28"/>
        </w:rPr>
        <w:t>ається</w:t>
      </w:r>
      <w:r w:rsidRPr="00F2256C">
        <w:rPr>
          <w:rFonts w:ascii="Times New Roman" w:hAnsi="Times New Roman"/>
          <w:color w:val="000000" w:themeColor="text1"/>
          <w:sz w:val="28"/>
          <w:szCs w:val="28"/>
        </w:rPr>
        <w:t xml:space="preserve"> договір-замовлення про організацію та проведення поховання з ритуальною службою з урахуванням необхідного мінімального переліку вимог щодо порядку організації поховання і ритуального обслуговування населення та кошторисних призначень пансіонату.</w:t>
      </w:r>
    </w:p>
    <w:p w14:paraId="3F5FF157" w14:textId="77777777" w:rsidR="00011185" w:rsidRPr="00F2256C" w:rsidRDefault="0032590E" w:rsidP="00F2256C">
      <w:pPr>
        <w:pStyle w:val="ab"/>
        <w:spacing w:before="0"/>
        <w:ind w:firstLine="0"/>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xml:space="preserve">           </w:t>
      </w:r>
      <w:r w:rsidR="00FB35C2" w:rsidRPr="00F2256C">
        <w:rPr>
          <w:rFonts w:ascii="Times New Roman" w:hAnsi="Times New Roman"/>
          <w:color w:val="000000" w:themeColor="text1"/>
          <w:sz w:val="28"/>
          <w:szCs w:val="28"/>
        </w:rPr>
        <w:t>Для організації поховання померлих, які проживали в пансіонаті, надаються ритуальні послуги з урахуванням необхідного мінімального переліку окремих видів ритуальних послуг.</w:t>
      </w:r>
    </w:p>
    <w:p w14:paraId="5EBA6175" w14:textId="77777777" w:rsidR="00FB35C2" w:rsidRPr="00F2256C" w:rsidRDefault="00011185" w:rsidP="00F2256C">
      <w:pPr>
        <w:pStyle w:val="ab"/>
        <w:ind w:firstLine="709"/>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6.10.</w:t>
      </w:r>
      <w:r w:rsidR="00FB35C2" w:rsidRPr="00F2256C">
        <w:rPr>
          <w:rFonts w:ascii="Times New Roman" w:hAnsi="Times New Roman"/>
          <w:color w:val="000000" w:themeColor="text1"/>
          <w:sz w:val="28"/>
          <w:szCs w:val="28"/>
        </w:rPr>
        <w:t xml:space="preserve"> Поховання померлих підопічних проводиться з дотриманням вимог законодавства про забезпечення санітарного та епідемічного благополуччя населення та принципу гідного ставлення до тіла померлого, зокрема поховання в одязі та в труні.</w:t>
      </w:r>
    </w:p>
    <w:p w14:paraId="2F39B0F4" w14:textId="77777777" w:rsidR="00FB35C2" w:rsidRPr="00F2256C" w:rsidRDefault="00011185" w:rsidP="00F2256C">
      <w:pPr>
        <w:pStyle w:val="ab"/>
        <w:ind w:firstLine="709"/>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6.11</w:t>
      </w:r>
      <w:r w:rsidR="00FB35C2" w:rsidRPr="00F2256C">
        <w:rPr>
          <w:rFonts w:ascii="Times New Roman" w:hAnsi="Times New Roman"/>
          <w:color w:val="000000" w:themeColor="text1"/>
          <w:sz w:val="28"/>
          <w:szCs w:val="28"/>
        </w:rPr>
        <w:t>. Витрати на організацію поховання померлих підопічних фінансуються відповідно до статті 17 Закону України “Про поховання та похоронну справу”.</w:t>
      </w:r>
    </w:p>
    <w:p w14:paraId="53464640" w14:textId="77777777" w:rsidR="00FB35C2" w:rsidRPr="00F2256C" w:rsidRDefault="00011185" w:rsidP="00F2256C">
      <w:pPr>
        <w:pStyle w:val="ab"/>
        <w:spacing w:before="0"/>
        <w:ind w:firstLine="709"/>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6.12</w:t>
      </w:r>
      <w:r w:rsidR="00FB35C2" w:rsidRPr="00F2256C">
        <w:rPr>
          <w:rFonts w:ascii="Times New Roman" w:hAnsi="Times New Roman"/>
          <w:color w:val="000000" w:themeColor="text1"/>
          <w:sz w:val="28"/>
          <w:szCs w:val="28"/>
        </w:rPr>
        <w:t>. Вартість послуг з виконання договору-замовлення про організацію та проведення поховання померлого підопічного визначається за згодою сторін з урахуванням Єдиної методики визначення вартості надання громадянам необхідного мінімального переліку окремих видів ритуальних послуг, реалізації предметів ритуальної належності.</w:t>
      </w:r>
    </w:p>
    <w:p w14:paraId="4A01D546" w14:textId="77777777" w:rsidR="004B2B01" w:rsidRPr="00F2256C" w:rsidRDefault="004B2B01" w:rsidP="00F2256C">
      <w:pPr>
        <w:pStyle w:val="ab"/>
        <w:spacing w:before="0"/>
        <w:ind w:firstLine="709"/>
        <w:jc w:val="both"/>
        <w:rPr>
          <w:rFonts w:ascii="Times New Roman" w:hAnsi="Times New Roman"/>
          <w:color w:val="000000" w:themeColor="text1"/>
          <w:sz w:val="28"/>
          <w:szCs w:val="28"/>
        </w:rPr>
      </w:pPr>
    </w:p>
    <w:p w14:paraId="435FB7F8" w14:textId="77777777" w:rsidR="004B2B01" w:rsidRPr="00F2256C" w:rsidRDefault="004B2B01" w:rsidP="00F2256C">
      <w:pPr>
        <w:pStyle w:val="ac"/>
        <w:spacing w:before="0" w:after="0"/>
        <w:rPr>
          <w:rFonts w:ascii="Times New Roman" w:hAnsi="Times New Roman"/>
          <w:color w:val="000000" w:themeColor="text1"/>
          <w:sz w:val="28"/>
          <w:szCs w:val="28"/>
        </w:rPr>
      </w:pPr>
      <w:r w:rsidRPr="00F2256C">
        <w:rPr>
          <w:rFonts w:ascii="Times New Roman" w:hAnsi="Times New Roman"/>
          <w:color w:val="000000" w:themeColor="text1"/>
          <w:sz w:val="28"/>
          <w:szCs w:val="28"/>
        </w:rPr>
        <w:t>7. Формування та ведення особових справ</w:t>
      </w:r>
    </w:p>
    <w:p w14:paraId="4A218141" w14:textId="77777777" w:rsidR="004B2B01" w:rsidRPr="00F2256C" w:rsidRDefault="004B2B01" w:rsidP="00F2256C">
      <w:pPr>
        <w:pStyle w:val="ab"/>
        <w:rPr>
          <w:rFonts w:ascii="Times New Roman" w:hAnsi="Times New Roman"/>
          <w:color w:val="000000" w:themeColor="text1"/>
          <w:sz w:val="28"/>
          <w:szCs w:val="28"/>
        </w:rPr>
      </w:pPr>
    </w:p>
    <w:p w14:paraId="0268847E" w14:textId="77777777" w:rsidR="004B2B01" w:rsidRPr="00F2256C" w:rsidRDefault="004B2B01" w:rsidP="00F2256C">
      <w:pPr>
        <w:pStyle w:val="ab"/>
        <w:spacing w:before="0"/>
        <w:ind w:firstLine="709"/>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7.1. Формує та веде особові справи підопічних працівник пансіонату, до посадових обов’язків якого входить формування та ведення особових справ підопічних, з дати їх влаштування до пансіонату з дотриманням положень Законів України “Про захист персональних даних” і “Про інформацію”.</w:t>
      </w:r>
    </w:p>
    <w:p w14:paraId="7EAF7C22" w14:textId="77777777" w:rsidR="004B2B01" w:rsidRPr="00F2256C" w:rsidRDefault="004B2B01" w:rsidP="00F2256C">
      <w:pPr>
        <w:pStyle w:val="ab"/>
        <w:spacing w:before="0"/>
        <w:jc w:val="both"/>
        <w:rPr>
          <w:rFonts w:ascii="Times New Roman" w:hAnsi="Times New Roman"/>
          <w:color w:val="000000" w:themeColor="text1"/>
          <w:sz w:val="28"/>
          <w:szCs w:val="28"/>
        </w:rPr>
      </w:pPr>
    </w:p>
    <w:p w14:paraId="2D3A248F" w14:textId="77777777" w:rsidR="004B2B01" w:rsidRPr="00F2256C" w:rsidRDefault="004B2B01" w:rsidP="00F2256C">
      <w:pPr>
        <w:pStyle w:val="ab"/>
        <w:spacing w:before="0"/>
        <w:ind w:firstLine="709"/>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7.2. В особовій справі містяться такі документи:</w:t>
      </w:r>
    </w:p>
    <w:p w14:paraId="2A994443" w14:textId="77777777" w:rsidR="004B2B01" w:rsidRPr="00F2256C" w:rsidRDefault="004B2B01" w:rsidP="00F2256C">
      <w:pPr>
        <w:pStyle w:val="ab"/>
        <w:spacing w:before="0"/>
        <w:ind w:firstLine="709"/>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xml:space="preserve">- путівка на влаштування до пансіонату, видана </w:t>
      </w:r>
      <w:r w:rsidRPr="00F2256C">
        <w:rPr>
          <w:rFonts w:ascii="Times New Roman" w:hAnsi="Times New Roman"/>
          <w:color w:val="000000" w:themeColor="text1"/>
          <w:sz w:val="28"/>
          <w:szCs w:val="28"/>
        </w:rPr>
        <w:tab/>
        <w:t>Департаментом;</w:t>
      </w:r>
    </w:p>
    <w:p w14:paraId="54DC8EA9" w14:textId="327957A2" w:rsidR="004B2B01" w:rsidRDefault="004B2B01" w:rsidP="00F2256C">
      <w:pPr>
        <w:pStyle w:val="ab"/>
        <w:spacing w:before="0"/>
        <w:ind w:firstLine="709"/>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копія (витяг) наказу директора пансіонату про прийняття підопічного до пансіонату (на постійне/тимчасове проживання із зазначенням строку);</w:t>
      </w:r>
    </w:p>
    <w:p w14:paraId="7423ABF4" w14:textId="77777777" w:rsidR="00B8076A" w:rsidRPr="00F2256C" w:rsidRDefault="00B8076A" w:rsidP="00F2256C">
      <w:pPr>
        <w:pStyle w:val="ab"/>
        <w:spacing w:before="0"/>
        <w:ind w:firstLine="709"/>
        <w:jc w:val="both"/>
        <w:rPr>
          <w:rFonts w:ascii="Times New Roman" w:hAnsi="Times New Roman"/>
          <w:color w:val="000000" w:themeColor="text1"/>
          <w:sz w:val="28"/>
          <w:szCs w:val="28"/>
        </w:rPr>
      </w:pPr>
    </w:p>
    <w:p w14:paraId="2C59DECF" w14:textId="77777777" w:rsidR="004B2B01" w:rsidRPr="00F2256C" w:rsidRDefault="004B2B01" w:rsidP="00F2256C">
      <w:pPr>
        <w:pStyle w:val="ab"/>
        <w:spacing w:before="0"/>
        <w:ind w:firstLine="709"/>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письмова заява підопічного про прийняття до пансіонату;</w:t>
      </w:r>
    </w:p>
    <w:p w14:paraId="0EC576E1" w14:textId="77777777" w:rsidR="004B2B01" w:rsidRPr="00F2256C" w:rsidRDefault="004B2B01" w:rsidP="00F2256C">
      <w:pPr>
        <w:pStyle w:val="ab"/>
        <w:spacing w:before="0"/>
        <w:ind w:firstLine="709"/>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копія повідомлення  структурного підрозділу з питань соціального захисту населення про прийняття підопічного до пансіонату;</w:t>
      </w:r>
    </w:p>
    <w:p w14:paraId="486E5ABF" w14:textId="77777777" w:rsidR="004B2B01" w:rsidRPr="00F2256C" w:rsidRDefault="004B2B01" w:rsidP="00F2256C">
      <w:pPr>
        <w:pStyle w:val="ab"/>
        <w:spacing w:before="0"/>
        <w:ind w:firstLine="709"/>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анкета первинного оцінювання індивідуальних потреб підопічного;</w:t>
      </w:r>
    </w:p>
    <w:p w14:paraId="4C9C3664" w14:textId="77777777" w:rsidR="004B2B01" w:rsidRPr="00F2256C" w:rsidRDefault="004B2B01" w:rsidP="00F2256C">
      <w:pPr>
        <w:pStyle w:val="ab"/>
        <w:spacing w:before="0"/>
        <w:ind w:firstLine="709"/>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копія повідомлення органу Пенсійного фонду України, місцевого структурного підрозділу з питань соціального захисту населення про прийняття підопічного на повне державне утримання (за умови призначення підопічному пенсії (щомісячного довічного грошового утримання) та/або державної соціальної допомоги) — для підопічних, які приймаються на повне державне утримання;</w:t>
      </w:r>
    </w:p>
    <w:p w14:paraId="1FDF6E7A" w14:textId="4F9CB733" w:rsidR="004B2B01" w:rsidRPr="00F2256C" w:rsidRDefault="004B2B01" w:rsidP="00F2256C">
      <w:pPr>
        <w:pStyle w:val="ab"/>
        <w:spacing w:before="0"/>
        <w:ind w:firstLine="709"/>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копія заяви про перерахування органами Пенсійного фонду України, місцевим структурним підрозділом з питань соціального захисту населення коштів пансіонату відповідно до Порядку перерахування органами Пенсійного фонду України або структурними підрозділами з питань соціального захисту населення районних, районних у м. Києві державних адміністрацій, виконавчих органів міських рад коштів установам (закладам), у яких особи перебувають на повному державному утриманні, та їх використання, затвердженого постановою Кабінету Міністрів Україн</w:t>
      </w:r>
      <w:r w:rsidR="0060240C">
        <w:rPr>
          <w:rFonts w:ascii="Times New Roman" w:hAnsi="Times New Roman"/>
          <w:color w:val="000000" w:themeColor="text1"/>
          <w:sz w:val="28"/>
          <w:szCs w:val="28"/>
        </w:rPr>
        <w:t xml:space="preserve">и від 4 березня 2004 р. № 269 </w:t>
      </w:r>
      <w:r w:rsidR="0060240C" w:rsidRPr="00F2256C">
        <w:rPr>
          <w:rFonts w:ascii="Times New Roman" w:hAnsi="Times New Roman"/>
          <w:color w:val="000000" w:themeColor="text1"/>
          <w:sz w:val="28"/>
          <w:szCs w:val="28"/>
        </w:rPr>
        <w:t xml:space="preserve">— </w:t>
      </w:r>
      <w:r w:rsidRPr="00F2256C">
        <w:rPr>
          <w:rFonts w:ascii="Times New Roman" w:hAnsi="Times New Roman"/>
          <w:color w:val="000000" w:themeColor="text1"/>
          <w:sz w:val="28"/>
          <w:szCs w:val="28"/>
        </w:rPr>
        <w:t xml:space="preserve"> для підопічних, які приймаються на повне державне утримання, за умови призначення їм пенсії (щомісячного довічного грошового утримання) та/або державної соціальної допомоги;</w:t>
      </w:r>
    </w:p>
    <w:p w14:paraId="599DF11F" w14:textId="77777777" w:rsidR="004B2B01" w:rsidRPr="00F2256C" w:rsidRDefault="004B2B01" w:rsidP="00F2256C">
      <w:pPr>
        <w:pStyle w:val="ab"/>
        <w:spacing w:before="0"/>
        <w:ind w:firstLine="709"/>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xml:space="preserve">- копія паспорта громадянина України особи, яка проживає в пансіонаті, або іншого документа, що посвідчує особу та підтверджує громадянство України. Для іноземців та осіб без громадянства копії посвідчення біженця, </w:t>
      </w:r>
    </w:p>
    <w:p w14:paraId="1B3811F3" w14:textId="21A892B1" w:rsidR="004B2B01" w:rsidRPr="00F2256C" w:rsidRDefault="004B2B01" w:rsidP="00F2256C">
      <w:pPr>
        <w:pStyle w:val="ab"/>
        <w:spacing w:before="0"/>
        <w:ind w:firstLine="709"/>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xml:space="preserve">- копії інших особистих документів (свідоцтва про народження, пенсійного посвідчення або посвідчення отримувача державної соціальної допомоги, військового квитка, посвідчення особи з інвалідністю внаслідок війни, учасника бойових дій, учасника війни, ветерана праці, посвідчення особи, яка постраждала внаслідок Чорнобильської катастрофи, особи, на яку поширюється дія Законів </w:t>
      </w:r>
      <w:r w:rsidR="006077F9" w:rsidRPr="00F2256C">
        <w:rPr>
          <w:rFonts w:ascii="Times New Roman" w:hAnsi="Times New Roman"/>
          <w:color w:val="000000" w:themeColor="text1"/>
          <w:sz w:val="28"/>
          <w:szCs w:val="28"/>
        </w:rPr>
        <w:br/>
      </w:r>
      <w:r w:rsidRPr="00F2256C">
        <w:rPr>
          <w:rFonts w:ascii="Times New Roman" w:hAnsi="Times New Roman"/>
          <w:color w:val="000000" w:themeColor="text1"/>
          <w:sz w:val="28"/>
          <w:szCs w:val="28"/>
        </w:rPr>
        <w:t>України “Про статус ветеранів війни, гарантії їх соціального захисту”, “Про жертви нацистських переслідувань”, особи, яка має особливі трудові заслуги перед Батьківщиною);</w:t>
      </w:r>
    </w:p>
    <w:p w14:paraId="51154907" w14:textId="77777777" w:rsidR="004B2B01" w:rsidRPr="00F2256C" w:rsidRDefault="004B2B01" w:rsidP="00F2256C">
      <w:pPr>
        <w:pStyle w:val="ab"/>
        <w:spacing w:before="0"/>
        <w:ind w:firstLine="709"/>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копія документа, що засвідчує реєстрацію у державному реєстрі фізичних осіб — платників податків, у якому зазначається реєстраційний номер облікової картки платника податків, або копія паспорта громадянина України (для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органу доходів і зборів і мають про це відмітку в паспорті);</w:t>
      </w:r>
    </w:p>
    <w:p w14:paraId="389F82C3" w14:textId="77777777" w:rsidR="004B2B01" w:rsidRPr="00F2256C" w:rsidRDefault="004B2B01" w:rsidP="00F2256C">
      <w:pPr>
        <w:pStyle w:val="ab"/>
        <w:spacing w:before="0"/>
        <w:ind w:firstLine="709"/>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довідка про розмір призначеної пенсії (щомісячного довічного грошового утримання) або державної соціальної допомоги (за умови призначення);</w:t>
      </w:r>
    </w:p>
    <w:p w14:paraId="5A6837EC" w14:textId="77777777" w:rsidR="004B2B01" w:rsidRPr="00F2256C" w:rsidRDefault="004B2B01" w:rsidP="00F2256C">
      <w:pPr>
        <w:pStyle w:val="ab"/>
        <w:spacing w:before="0"/>
        <w:ind w:firstLine="709"/>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копія медичної картки з висновком лікарської комісії про можливість перебування в пансіонаті;</w:t>
      </w:r>
    </w:p>
    <w:p w14:paraId="6B3644B4" w14:textId="3512990B" w:rsidR="004B2B01" w:rsidRDefault="004B2B01" w:rsidP="00F2256C">
      <w:pPr>
        <w:pStyle w:val="ab"/>
        <w:spacing w:before="0"/>
        <w:ind w:firstLine="709"/>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lastRenderedPageBreak/>
        <w:t>- комплексне визначення індивідуальних потреб, індивідуальний план надання соціальних послуг і договір про надання соціальних послуг;</w:t>
      </w:r>
    </w:p>
    <w:p w14:paraId="1BF6A3C8" w14:textId="4583879A" w:rsidR="004B2B01" w:rsidRPr="00F2256C" w:rsidRDefault="004B2B01" w:rsidP="00F2256C">
      <w:pPr>
        <w:pStyle w:val="ab"/>
        <w:spacing w:before="0"/>
        <w:ind w:firstLine="709"/>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xml:space="preserve">- копія довідки до акта огляду медико-соціальною експертною комісією </w:t>
      </w:r>
      <w:r w:rsidR="00EC2B0B" w:rsidRPr="00F2256C">
        <w:rPr>
          <w:rFonts w:ascii="Times New Roman" w:hAnsi="Times New Roman"/>
          <w:color w:val="000000" w:themeColor="text1"/>
          <w:sz w:val="28"/>
          <w:szCs w:val="28"/>
        </w:rPr>
        <w:br/>
      </w:r>
      <w:r w:rsidRPr="00F2256C">
        <w:rPr>
          <w:rFonts w:ascii="Times New Roman" w:hAnsi="Times New Roman"/>
          <w:color w:val="000000" w:themeColor="text1"/>
          <w:sz w:val="28"/>
          <w:szCs w:val="28"/>
        </w:rPr>
        <w:t>(за наявності інвалідності);</w:t>
      </w:r>
    </w:p>
    <w:p w14:paraId="5FF5E2D5" w14:textId="783C00AB" w:rsidR="004B2B01" w:rsidRPr="00F2256C" w:rsidRDefault="004B2B01" w:rsidP="00F2256C">
      <w:pPr>
        <w:pStyle w:val="ab"/>
        <w:spacing w:before="0"/>
        <w:ind w:firstLine="709"/>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xml:space="preserve">- копія довідки для направлення особи з інвалідністю до пансіонату </w:t>
      </w:r>
      <w:r w:rsidR="00EC2B0B" w:rsidRPr="00F2256C">
        <w:rPr>
          <w:rFonts w:ascii="Times New Roman" w:hAnsi="Times New Roman"/>
          <w:color w:val="000000" w:themeColor="text1"/>
          <w:sz w:val="28"/>
          <w:szCs w:val="28"/>
        </w:rPr>
        <w:br/>
      </w:r>
      <w:r w:rsidRPr="00F2256C">
        <w:rPr>
          <w:rFonts w:ascii="Times New Roman" w:hAnsi="Times New Roman"/>
          <w:color w:val="000000" w:themeColor="text1"/>
          <w:sz w:val="28"/>
          <w:szCs w:val="28"/>
        </w:rPr>
        <w:t>(за наявності інвалідності);</w:t>
      </w:r>
    </w:p>
    <w:p w14:paraId="770BE18A" w14:textId="77777777" w:rsidR="004B2B01" w:rsidRPr="00F2256C" w:rsidRDefault="004B2B01" w:rsidP="00F2256C">
      <w:pPr>
        <w:pStyle w:val="ab"/>
        <w:spacing w:before="0"/>
        <w:ind w:firstLine="709"/>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копія індивідуальної програми реабілітації особи з інвалідністю та індивідуального плану реабілітації (за наявності інвалідності);</w:t>
      </w:r>
    </w:p>
    <w:p w14:paraId="1DD85502" w14:textId="77777777" w:rsidR="004B2B01" w:rsidRPr="00F2256C" w:rsidRDefault="004B2B01" w:rsidP="00F2256C">
      <w:pPr>
        <w:pStyle w:val="ab"/>
        <w:spacing w:before="0"/>
        <w:ind w:firstLine="709"/>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копія рішення суду про обмеження цивільної дієздатності або визнання недієздатним підопічного (для недієздатних осіб та осіб, цивільна дієздатність яких обмежена);</w:t>
      </w:r>
    </w:p>
    <w:p w14:paraId="0F41FA88" w14:textId="77777777" w:rsidR="004B2B01" w:rsidRPr="00F2256C" w:rsidRDefault="004B2B01" w:rsidP="00F2256C">
      <w:pPr>
        <w:pStyle w:val="ab"/>
        <w:spacing w:before="0"/>
        <w:ind w:firstLine="709"/>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копія рішення суду або органу опіки та піклування про призначення опікуна або піклувальника підопічному (для недієздатних осіб та осіб, цивільна дієздатність яких обмежена) (за наявності);</w:t>
      </w:r>
    </w:p>
    <w:p w14:paraId="7134EDD9" w14:textId="77777777" w:rsidR="004B2B01" w:rsidRPr="00F2256C" w:rsidRDefault="004B2B01" w:rsidP="00F2256C">
      <w:pPr>
        <w:pStyle w:val="ab"/>
        <w:spacing w:before="0"/>
        <w:ind w:firstLine="709"/>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копія паспорта громадянина України опікуна або піклувальника підопічного (для недієздатних осіб та осіб, цивільна дієздатність яких обмежена) (за наявності);</w:t>
      </w:r>
    </w:p>
    <w:p w14:paraId="169591C0" w14:textId="656865EB" w:rsidR="004B2B01" w:rsidRPr="00F2256C" w:rsidRDefault="004B2B01" w:rsidP="00F2256C">
      <w:pPr>
        <w:pStyle w:val="ab"/>
        <w:spacing w:before="0"/>
        <w:ind w:firstLine="709"/>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копія договору про відкриття та обслуговування поточного рахунка</w:t>
      </w:r>
      <w:r w:rsidR="00EC2B0B" w:rsidRPr="00F2256C">
        <w:rPr>
          <w:rFonts w:ascii="Times New Roman" w:hAnsi="Times New Roman"/>
          <w:color w:val="000000" w:themeColor="text1"/>
          <w:sz w:val="28"/>
          <w:szCs w:val="28"/>
        </w:rPr>
        <w:br/>
      </w:r>
      <w:r w:rsidRPr="00F2256C">
        <w:rPr>
          <w:rFonts w:ascii="Times New Roman" w:hAnsi="Times New Roman"/>
          <w:color w:val="000000" w:themeColor="text1"/>
          <w:sz w:val="28"/>
          <w:szCs w:val="28"/>
        </w:rPr>
        <w:t>(за наявності);</w:t>
      </w:r>
    </w:p>
    <w:p w14:paraId="0305263B" w14:textId="1E477B68" w:rsidR="004B2B01" w:rsidRPr="00F2256C" w:rsidRDefault="004B2B01" w:rsidP="00F2256C">
      <w:pPr>
        <w:pStyle w:val="ab"/>
        <w:spacing w:before="0"/>
        <w:ind w:firstLine="709"/>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xml:space="preserve">- копія довідки про взяття на облік внутрішньо переміщеної особи </w:t>
      </w:r>
      <w:r w:rsidR="00EC2B0B" w:rsidRPr="00F2256C">
        <w:rPr>
          <w:rFonts w:ascii="Times New Roman" w:hAnsi="Times New Roman"/>
          <w:color w:val="000000" w:themeColor="text1"/>
          <w:sz w:val="28"/>
          <w:szCs w:val="28"/>
        </w:rPr>
        <w:br/>
      </w:r>
      <w:r w:rsidRPr="00F2256C">
        <w:rPr>
          <w:rFonts w:ascii="Times New Roman" w:hAnsi="Times New Roman"/>
          <w:color w:val="000000" w:themeColor="text1"/>
          <w:sz w:val="28"/>
          <w:szCs w:val="28"/>
        </w:rPr>
        <w:t>(за наявності);</w:t>
      </w:r>
    </w:p>
    <w:p w14:paraId="779850BD" w14:textId="6957FA4E" w:rsidR="004B2B01" w:rsidRPr="00F2256C" w:rsidRDefault="004B2B01" w:rsidP="00F2256C">
      <w:pPr>
        <w:pStyle w:val="ab"/>
        <w:spacing w:before="0"/>
        <w:ind w:firstLine="709"/>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xml:space="preserve">- акт передачі особистих речей на зберігання до камери схову </w:t>
      </w:r>
      <w:r w:rsidR="00EC2B0B" w:rsidRPr="00F2256C">
        <w:rPr>
          <w:rFonts w:ascii="Times New Roman" w:hAnsi="Times New Roman"/>
          <w:color w:val="000000" w:themeColor="text1"/>
          <w:sz w:val="28"/>
          <w:szCs w:val="28"/>
        </w:rPr>
        <w:br/>
      </w:r>
      <w:r w:rsidRPr="00F2256C">
        <w:rPr>
          <w:rFonts w:ascii="Times New Roman" w:hAnsi="Times New Roman"/>
          <w:color w:val="000000" w:themeColor="text1"/>
          <w:sz w:val="28"/>
          <w:szCs w:val="28"/>
        </w:rPr>
        <w:t>(за наявності);</w:t>
      </w:r>
    </w:p>
    <w:p w14:paraId="295E626B" w14:textId="77777777" w:rsidR="004B2B01" w:rsidRPr="00F2256C" w:rsidRDefault="004B2B01" w:rsidP="00F2256C">
      <w:pPr>
        <w:pStyle w:val="ab"/>
        <w:spacing w:before="0"/>
        <w:ind w:firstLine="709"/>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xml:space="preserve">- акт приймання-передачі грошей, </w:t>
      </w:r>
      <w:proofErr w:type="spellStart"/>
      <w:r w:rsidRPr="00F2256C">
        <w:rPr>
          <w:rFonts w:ascii="Times New Roman" w:hAnsi="Times New Roman"/>
          <w:color w:val="000000" w:themeColor="text1"/>
          <w:sz w:val="28"/>
          <w:szCs w:val="28"/>
        </w:rPr>
        <w:t>коштовностей</w:t>
      </w:r>
      <w:proofErr w:type="spellEnd"/>
      <w:r w:rsidRPr="00F2256C">
        <w:rPr>
          <w:rFonts w:ascii="Times New Roman" w:hAnsi="Times New Roman"/>
          <w:color w:val="000000" w:themeColor="text1"/>
          <w:sz w:val="28"/>
          <w:szCs w:val="28"/>
        </w:rPr>
        <w:t xml:space="preserve"> та цінних паперів підопічного на зберігання до пансіонату — до запиту їх власником (у разі потреби);</w:t>
      </w:r>
    </w:p>
    <w:p w14:paraId="24F261BD" w14:textId="77777777" w:rsidR="004B2B01" w:rsidRPr="00F2256C" w:rsidRDefault="004B2B01" w:rsidP="00F2256C">
      <w:pPr>
        <w:pStyle w:val="ab"/>
        <w:spacing w:before="0"/>
        <w:ind w:firstLine="709"/>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акт (розписка) про ознайомлення підопічного з умовами проживання в пансіонаті, переведення та відрахування з пансіонату;</w:t>
      </w:r>
    </w:p>
    <w:p w14:paraId="019C525A" w14:textId="77777777" w:rsidR="004B2B01" w:rsidRPr="00F2256C" w:rsidRDefault="004B2B01" w:rsidP="00F2256C">
      <w:pPr>
        <w:pStyle w:val="ab"/>
        <w:spacing w:before="0"/>
        <w:ind w:firstLine="709"/>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стислі біографічні дані підопічного, його родичів;</w:t>
      </w:r>
    </w:p>
    <w:p w14:paraId="650FED22" w14:textId="77777777" w:rsidR="004B2B01" w:rsidRPr="00F2256C" w:rsidRDefault="004B2B01" w:rsidP="00F2256C">
      <w:pPr>
        <w:pStyle w:val="ab"/>
        <w:spacing w:before="0"/>
        <w:ind w:firstLine="709"/>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заяви та інші письмові звернення підопічного, родичів, подані до пансіонату (за наявності);</w:t>
      </w:r>
    </w:p>
    <w:p w14:paraId="2F091229" w14:textId="77777777" w:rsidR="004B2B01" w:rsidRPr="00F2256C" w:rsidRDefault="004B2B01" w:rsidP="00F2256C">
      <w:pPr>
        <w:pStyle w:val="ab"/>
        <w:spacing w:before="0"/>
        <w:ind w:firstLine="709"/>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копії документів щодо реагування на звернення підопічного, його родичів (за наявності);</w:t>
      </w:r>
    </w:p>
    <w:p w14:paraId="0A0A87EA" w14:textId="77777777" w:rsidR="004B2B01" w:rsidRPr="00F2256C" w:rsidRDefault="004B2B01" w:rsidP="00F2256C">
      <w:pPr>
        <w:pStyle w:val="ab"/>
        <w:spacing w:before="0"/>
        <w:ind w:firstLine="709"/>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дві фотокартки підопічного розміром 3 × 4 сантиметри;</w:t>
      </w:r>
    </w:p>
    <w:p w14:paraId="510CC764" w14:textId="77777777" w:rsidR="004B2B01" w:rsidRPr="00F2256C" w:rsidRDefault="004B2B01" w:rsidP="00F2256C">
      <w:pPr>
        <w:pStyle w:val="ab"/>
        <w:spacing w:before="0"/>
        <w:ind w:firstLine="709"/>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 опис документів, що містяться в особовій справі.</w:t>
      </w:r>
    </w:p>
    <w:p w14:paraId="5E849AB6" w14:textId="77777777" w:rsidR="00237C22" w:rsidRPr="00F2256C" w:rsidRDefault="00237C22" w:rsidP="00F2256C">
      <w:pPr>
        <w:pStyle w:val="ab"/>
        <w:spacing w:before="0"/>
        <w:ind w:firstLine="709"/>
        <w:jc w:val="both"/>
        <w:rPr>
          <w:rFonts w:ascii="Times New Roman" w:hAnsi="Times New Roman"/>
          <w:color w:val="000000" w:themeColor="text1"/>
          <w:sz w:val="28"/>
          <w:szCs w:val="28"/>
        </w:rPr>
      </w:pPr>
    </w:p>
    <w:p w14:paraId="724A27AF" w14:textId="77777777" w:rsidR="004B2B01" w:rsidRPr="00F2256C" w:rsidRDefault="004B2B01" w:rsidP="00F2256C">
      <w:pPr>
        <w:pStyle w:val="ab"/>
        <w:spacing w:before="0"/>
        <w:ind w:firstLine="709"/>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7.3. Оригінали паспорта громадянина України та/або інших документів підопічного, що посвідчують особу та підтверджують громадянство України, посвідчення біженця, посвідчення особи, яка потребує додаткового захисту, або паспортний документ іноземця та посвідка на тимчасове проживання/посвідка на постійне проживання за його бажанням чи бажанням його законного представника можуть зберігатися в особовій справі.</w:t>
      </w:r>
    </w:p>
    <w:p w14:paraId="21E1550B" w14:textId="77777777" w:rsidR="004B2B01" w:rsidRPr="00F2256C" w:rsidRDefault="004B2B01" w:rsidP="00F2256C">
      <w:pPr>
        <w:pStyle w:val="ab"/>
        <w:spacing w:before="0"/>
        <w:ind w:firstLine="709"/>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lastRenderedPageBreak/>
        <w:t>Документи, які зберігаються в особовій справі, видаються підопічному на його першу вимогу чи на вимогу його законного представника та/або під час відрахування підопічного з пансіонату.</w:t>
      </w:r>
    </w:p>
    <w:p w14:paraId="5C885332" w14:textId="77777777" w:rsidR="004B2B01" w:rsidRPr="00F2256C" w:rsidRDefault="004B2B01" w:rsidP="00F2256C">
      <w:pPr>
        <w:pStyle w:val="ab"/>
        <w:spacing w:before="0"/>
        <w:ind w:firstLine="709"/>
        <w:jc w:val="both"/>
        <w:rPr>
          <w:rFonts w:ascii="Times New Roman" w:hAnsi="Times New Roman"/>
          <w:color w:val="000000" w:themeColor="text1"/>
          <w:sz w:val="28"/>
          <w:szCs w:val="28"/>
        </w:rPr>
      </w:pPr>
    </w:p>
    <w:p w14:paraId="74EC9AF3" w14:textId="77777777" w:rsidR="004B2B01" w:rsidRPr="00F2256C" w:rsidRDefault="004B2B01" w:rsidP="00F2256C">
      <w:pPr>
        <w:pStyle w:val="ab"/>
        <w:spacing w:before="0"/>
        <w:ind w:firstLine="709"/>
        <w:jc w:val="both"/>
        <w:rPr>
          <w:rFonts w:ascii="Times New Roman" w:hAnsi="Times New Roman"/>
          <w:color w:val="000000" w:themeColor="text1"/>
          <w:sz w:val="28"/>
          <w:szCs w:val="28"/>
        </w:rPr>
      </w:pPr>
      <w:r w:rsidRPr="00F2256C">
        <w:rPr>
          <w:rFonts w:ascii="Times New Roman" w:hAnsi="Times New Roman"/>
          <w:color w:val="000000" w:themeColor="text1"/>
          <w:sz w:val="28"/>
          <w:szCs w:val="28"/>
        </w:rPr>
        <w:t>7.4. В особовій справі накопичуються дані про підопічного, які відображають його поведінку, листування пансіонату стосовно підопічного з іншими установами та закладами, копії щорічних звітів пансіонату про використання нарахованих пенсій (щомісячного довічного грошового утримання) та/або державної соціальної допомоги недієздатних осіб та осіб, цивільна дієздатність яких обмежена, опіку та піклування над якими здійснює інтернат. Матеріали накопичуються і складаються за типами документів.</w:t>
      </w:r>
    </w:p>
    <w:p w14:paraId="34014ACC" w14:textId="77777777" w:rsidR="004B2B01" w:rsidRPr="00F2256C" w:rsidRDefault="004B2B01" w:rsidP="00F2256C">
      <w:pPr>
        <w:pStyle w:val="ab"/>
        <w:spacing w:before="0"/>
        <w:ind w:firstLine="709"/>
        <w:jc w:val="both"/>
        <w:rPr>
          <w:rFonts w:ascii="Times New Roman" w:hAnsi="Times New Roman"/>
          <w:color w:val="000000" w:themeColor="text1"/>
          <w:sz w:val="28"/>
          <w:szCs w:val="28"/>
        </w:rPr>
      </w:pPr>
    </w:p>
    <w:p w14:paraId="309F4AF4" w14:textId="77777777" w:rsidR="004B2B01" w:rsidRPr="00F2256C" w:rsidRDefault="004B2B01" w:rsidP="00F2256C">
      <w:pPr>
        <w:ind w:firstLine="709"/>
        <w:jc w:val="both"/>
        <w:rPr>
          <w:color w:val="000000" w:themeColor="text1"/>
          <w:sz w:val="28"/>
          <w:szCs w:val="28"/>
          <w:lang w:val="uk-UA"/>
        </w:rPr>
      </w:pPr>
      <w:r w:rsidRPr="00F2256C">
        <w:rPr>
          <w:color w:val="000000" w:themeColor="text1"/>
          <w:sz w:val="28"/>
          <w:szCs w:val="28"/>
          <w:lang w:val="uk-UA"/>
        </w:rPr>
        <w:t>7.5. У разі переведення підопічного до іншої інтернатної установи особова справа та витяг з історії хвороби пересилаються рекомендованим листом з повідомленням про вручення за його новим місцем проживання. Оригінал історії хвороби (медична справа) пересиланню не підлягає.</w:t>
      </w:r>
    </w:p>
    <w:p w14:paraId="6A0B3A1F" w14:textId="77777777" w:rsidR="00FB35C2" w:rsidRPr="00F2256C" w:rsidRDefault="00FB35C2" w:rsidP="00F2256C">
      <w:pPr>
        <w:jc w:val="both"/>
        <w:rPr>
          <w:b/>
          <w:color w:val="000000" w:themeColor="text1"/>
          <w:sz w:val="28"/>
          <w:szCs w:val="28"/>
          <w:lang w:val="uk-UA"/>
        </w:rPr>
      </w:pPr>
    </w:p>
    <w:p w14:paraId="4BC19C0A" w14:textId="77777777" w:rsidR="00051190" w:rsidRPr="00F2256C" w:rsidRDefault="004B2B01" w:rsidP="00F2256C">
      <w:pPr>
        <w:pStyle w:val="10"/>
        <w:keepNext/>
        <w:keepLines/>
        <w:shd w:val="clear" w:color="auto" w:fill="auto"/>
        <w:spacing w:after="0" w:line="240" w:lineRule="auto"/>
        <w:ind w:left="360"/>
        <w:jc w:val="center"/>
        <w:rPr>
          <w:rFonts w:ascii="Times New Roman" w:hAnsi="Times New Roman" w:cs="Times New Roman"/>
          <w:b/>
          <w:color w:val="000000" w:themeColor="text1"/>
          <w:sz w:val="28"/>
          <w:szCs w:val="28"/>
        </w:rPr>
      </w:pPr>
      <w:r w:rsidRPr="00F2256C">
        <w:rPr>
          <w:rFonts w:ascii="Times New Roman" w:hAnsi="Times New Roman" w:cs="Times New Roman"/>
          <w:b/>
          <w:color w:val="000000" w:themeColor="text1"/>
          <w:sz w:val="28"/>
          <w:szCs w:val="28"/>
        </w:rPr>
        <w:t>8. </w:t>
      </w:r>
      <w:r w:rsidR="00051190" w:rsidRPr="00F2256C">
        <w:rPr>
          <w:rFonts w:ascii="Times New Roman" w:hAnsi="Times New Roman" w:cs="Times New Roman"/>
          <w:b/>
          <w:color w:val="000000" w:themeColor="text1"/>
          <w:sz w:val="28"/>
          <w:szCs w:val="28"/>
        </w:rPr>
        <w:t>Фінансова і виробничо-господарська діяльність пансіонату</w:t>
      </w:r>
    </w:p>
    <w:p w14:paraId="5D8C113C" w14:textId="77777777" w:rsidR="00051190" w:rsidRPr="00F2256C" w:rsidRDefault="00051190" w:rsidP="00F2256C">
      <w:pPr>
        <w:pStyle w:val="10"/>
        <w:keepNext/>
        <w:keepLines/>
        <w:shd w:val="clear" w:color="auto" w:fill="auto"/>
        <w:spacing w:after="0" w:line="240" w:lineRule="auto"/>
        <w:jc w:val="both"/>
        <w:rPr>
          <w:rFonts w:ascii="Times New Roman" w:hAnsi="Times New Roman" w:cs="Times New Roman"/>
          <w:b/>
          <w:color w:val="000000" w:themeColor="text1"/>
          <w:sz w:val="28"/>
          <w:szCs w:val="28"/>
        </w:rPr>
      </w:pPr>
    </w:p>
    <w:p w14:paraId="617E1053" w14:textId="77777777" w:rsidR="00A0480E" w:rsidRPr="00F2256C" w:rsidRDefault="006E5E0F" w:rsidP="00F2256C">
      <w:pPr>
        <w:pStyle w:val="20"/>
        <w:shd w:val="clear" w:color="auto" w:fill="auto"/>
        <w:tabs>
          <w:tab w:val="left" w:pos="709"/>
        </w:tabs>
        <w:spacing w:before="0" w:after="0" w:line="240" w:lineRule="auto"/>
        <w:ind w:right="23"/>
        <w:rPr>
          <w:rFonts w:ascii="Times New Roman" w:eastAsia="Times New Roman" w:hAnsi="Times New Roman" w:cs="Times New Roman"/>
          <w:color w:val="000000" w:themeColor="text1"/>
        </w:rPr>
      </w:pPr>
      <w:r w:rsidRPr="00F2256C">
        <w:rPr>
          <w:rStyle w:val="213"/>
          <w:rFonts w:ascii="Times New Roman" w:hAnsi="Times New Roman" w:cs="Times New Roman"/>
          <w:color w:val="000000" w:themeColor="text1"/>
          <w:sz w:val="28"/>
          <w:szCs w:val="28"/>
        </w:rPr>
        <w:tab/>
      </w:r>
      <w:r w:rsidR="004B2B01" w:rsidRPr="00F2256C">
        <w:rPr>
          <w:rStyle w:val="213"/>
          <w:rFonts w:ascii="Times New Roman" w:hAnsi="Times New Roman" w:cs="Times New Roman"/>
          <w:color w:val="000000" w:themeColor="text1"/>
          <w:sz w:val="28"/>
          <w:szCs w:val="28"/>
        </w:rPr>
        <w:t>8</w:t>
      </w:r>
      <w:r w:rsidR="00A0480E" w:rsidRPr="00F2256C">
        <w:rPr>
          <w:rStyle w:val="213"/>
          <w:rFonts w:ascii="Times New Roman" w:hAnsi="Times New Roman" w:cs="Times New Roman"/>
          <w:color w:val="000000" w:themeColor="text1"/>
          <w:sz w:val="28"/>
          <w:szCs w:val="28"/>
        </w:rPr>
        <w:t>.1.</w:t>
      </w:r>
      <w:r w:rsidR="00051190" w:rsidRPr="00F2256C">
        <w:rPr>
          <w:rStyle w:val="213"/>
          <w:rFonts w:ascii="Times New Roman" w:hAnsi="Times New Roman" w:cs="Times New Roman"/>
          <w:color w:val="000000" w:themeColor="text1"/>
          <w:sz w:val="28"/>
          <w:szCs w:val="28"/>
        </w:rPr>
        <w:t xml:space="preserve">Пансіонат є юридичною особою. Права та обов'язки юридичної особи пансіонат набуває з дня його державної реєстрації. Пансіонат має свою печатку, штамп зі своїм найменуванням, самостійний баланс, поточні та інші рахунки в органах </w:t>
      </w:r>
      <w:r w:rsidR="00A0480E" w:rsidRPr="00F2256C">
        <w:rPr>
          <w:rFonts w:ascii="Times New Roman" w:eastAsia="Times New Roman" w:hAnsi="Times New Roman" w:cs="Times New Roman"/>
          <w:color w:val="000000" w:themeColor="text1"/>
        </w:rPr>
        <w:t>Державної казначейської служби України.</w:t>
      </w:r>
    </w:p>
    <w:p w14:paraId="3C451EB6" w14:textId="77777777" w:rsidR="00474520" w:rsidRPr="00F2256C" w:rsidRDefault="00474520" w:rsidP="00F2256C">
      <w:pPr>
        <w:pStyle w:val="20"/>
        <w:shd w:val="clear" w:color="auto" w:fill="auto"/>
        <w:tabs>
          <w:tab w:val="left" w:pos="709"/>
        </w:tabs>
        <w:spacing w:before="0" w:after="0" w:line="240" w:lineRule="auto"/>
        <w:ind w:right="23"/>
        <w:rPr>
          <w:rFonts w:ascii="Times New Roman" w:hAnsi="Times New Roman" w:cs="Times New Roman"/>
          <w:color w:val="000000" w:themeColor="text1"/>
        </w:rPr>
      </w:pPr>
    </w:p>
    <w:p w14:paraId="42B80ECC" w14:textId="77777777" w:rsidR="00051190" w:rsidRPr="00F2256C" w:rsidRDefault="006E5E0F" w:rsidP="00F2256C">
      <w:pPr>
        <w:pStyle w:val="20"/>
        <w:shd w:val="clear" w:color="auto" w:fill="auto"/>
        <w:tabs>
          <w:tab w:val="left" w:pos="709"/>
        </w:tabs>
        <w:spacing w:before="0" w:after="0" w:line="240" w:lineRule="auto"/>
        <w:ind w:right="23"/>
        <w:rPr>
          <w:rStyle w:val="213"/>
          <w:rFonts w:ascii="Times New Roman" w:hAnsi="Times New Roman" w:cs="Times New Roman"/>
          <w:color w:val="000000" w:themeColor="text1"/>
          <w:sz w:val="28"/>
          <w:szCs w:val="28"/>
        </w:rPr>
      </w:pPr>
      <w:r w:rsidRPr="00F2256C">
        <w:rPr>
          <w:rStyle w:val="213"/>
          <w:rFonts w:ascii="Times New Roman" w:hAnsi="Times New Roman" w:cs="Times New Roman"/>
          <w:color w:val="000000" w:themeColor="text1"/>
          <w:sz w:val="28"/>
          <w:szCs w:val="28"/>
        </w:rPr>
        <w:tab/>
      </w:r>
      <w:r w:rsidR="00474520" w:rsidRPr="00F2256C">
        <w:rPr>
          <w:rStyle w:val="213"/>
          <w:rFonts w:ascii="Times New Roman" w:hAnsi="Times New Roman" w:cs="Times New Roman"/>
          <w:color w:val="000000" w:themeColor="text1"/>
          <w:sz w:val="28"/>
          <w:szCs w:val="28"/>
        </w:rPr>
        <w:t>8.2. </w:t>
      </w:r>
      <w:r w:rsidR="00051190" w:rsidRPr="00F2256C">
        <w:rPr>
          <w:rStyle w:val="213"/>
          <w:rFonts w:ascii="Times New Roman" w:hAnsi="Times New Roman" w:cs="Times New Roman"/>
          <w:color w:val="000000" w:themeColor="text1"/>
          <w:sz w:val="28"/>
          <w:szCs w:val="28"/>
        </w:rPr>
        <w:t>Пансіонат має право укладати угоди/договори, набувати майнові та пов'язані з ними немайнові права, відповідати за свої зобов'язання, виконувати обов'язки юридичної особи згідно з чинним законодавством, бути позивачем і відповідачем у судах.</w:t>
      </w:r>
    </w:p>
    <w:p w14:paraId="2A1C8A6B" w14:textId="77777777" w:rsidR="00A0480E" w:rsidRPr="00F2256C" w:rsidRDefault="00A0480E" w:rsidP="00F2256C">
      <w:pPr>
        <w:pStyle w:val="20"/>
        <w:shd w:val="clear" w:color="auto" w:fill="auto"/>
        <w:tabs>
          <w:tab w:val="left" w:pos="1220"/>
        </w:tabs>
        <w:spacing w:before="0" w:after="0" w:line="240" w:lineRule="auto"/>
        <w:ind w:right="20" w:firstLine="851"/>
        <w:rPr>
          <w:rFonts w:ascii="Times New Roman" w:hAnsi="Times New Roman" w:cs="Times New Roman"/>
          <w:color w:val="000000" w:themeColor="text1"/>
        </w:rPr>
      </w:pPr>
    </w:p>
    <w:p w14:paraId="23F6EA56" w14:textId="77777777" w:rsidR="00051190" w:rsidRPr="00F2256C" w:rsidRDefault="006E5E0F" w:rsidP="00F2256C">
      <w:pPr>
        <w:pStyle w:val="20"/>
        <w:shd w:val="clear" w:color="auto" w:fill="auto"/>
        <w:tabs>
          <w:tab w:val="left" w:pos="709"/>
        </w:tabs>
        <w:spacing w:before="0" w:after="0" w:line="240" w:lineRule="auto"/>
        <w:ind w:right="23"/>
        <w:rPr>
          <w:rStyle w:val="213"/>
          <w:rFonts w:ascii="Times New Roman" w:hAnsi="Times New Roman" w:cs="Times New Roman"/>
          <w:color w:val="000000" w:themeColor="text1"/>
          <w:sz w:val="28"/>
          <w:szCs w:val="28"/>
        </w:rPr>
      </w:pPr>
      <w:r w:rsidRPr="00F2256C">
        <w:rPr>
          <w:rStyle w:val="213"/>
          <w:rFonts w:ascii="Times New Roman" w:hAnsi="Times New Roman" w:cs="Times New Roman"/>
          <w:color w:val="000000" w:themeColor="text1"/>
          <w:sz w:val="28"/>
          <w:szCs w:val="28"/>
        </w:rPr>
        <w:tab/>
      </w:r>
      <w:r w:rsidR="00474520" w:rsidRPr="00F2256C">
        <w:rPr>
          <w:rStyle w:val="213"/>
          <w:rFonts w:ascii="Times New Roman" w:hAnsi="Times New Roman" w:cs="Times New Roman"/>
          <w:color w:val="000000" w:themeColor="text1"/>
          <w:sz w:val="28"/>
          <w:szCs w:val="28"/>
        </w:rPr>
        <w:t>8.3</w:t>
      </w:r>
      <w:r w:rsidRPr="00F2256C">
        <w:rPr>
          <w:rStyle w:val="213"/>
          <w:rFonts w:ascii="Times New Roman" w:hAnsi="Times New Roman" w:cs="Times New Roman"/>
          <w:color w:val="000000" w:themeColor="text1"/>
          <w:sz w:val="28"/>
          <w:szCs w:val="28"/>
        </w:rPr>
        <w:t>. </w:t>
      </w:r>
      <w:r w:rsidR="00051190" w:rsidRPr="00F2256C">
        <w:rPr>
          <w:rStyle w:val="213"/>
          <w:rFonts w:ascii="Times New Roman" w:hAnsi="Times New Roman" w:cs="Times New Roman"/>
          <w:color w:val="000000" w:themeColor="text1"/>
          <w:sz w:val="28"/>
          <w:szCs w:val="28"/>
        </w:rPr>
        <w:t>Участь пансіонату в асоціаціях та інших об’єднаннях здійснюється за погодженням з Органом управління майном, якщо це не суперечить антимонопольному законодавству та іншим нормативним актам України.</w:t>
      </w:r>
    </w:p>
    <w:p w14:paraId="5288B950" w14:textId="77777777" w:rsidR="00A0480E" w:rsidRPr="00F2256C" w:rsidRDefault="00A0480E" w:rsidP="00F2256C">
      <w:pPr>
        <w:rPr>
          <w:color w:val="000000" w:themeColor="text1"/>
          <w:sz w:val="28"/>
          <w:szCs w:val="28"/>
          <w:lang w:val="uk-UA"/>
        </w:rPr>
      </w:pPr>
    </w:p>
    <w:p w14:paraId="623A0442" w14:textId="77777777" w:rsidR="00051190" w:rsidRPr="00F2256C" w:rsidRDefault="006E5E0F" w:rsidP="00F2256C">
      <w:pPr>
        <w:pStyle w:val="20"/>
        <w:shd w:val="clear" w:color="auto" w:fill="auto"/>
        <w:tabs>
          <w:tab w:val="left" w:pos="709"/>
        </w:tabs>
        <w:spacing w:before="0" w:after="0" w:line="240" w:lineRule="auto"/>
        <w:ind w:right="23"/>
        <w:rPr>
          <w:rStyle w:val="213"/>
          <w:rFonts w:ascii="Times New Roman" w:hAnsi="Times New Roman" w:cs="Times New Roman"/>
          <w:color w:val="000000" w:themeColor="text1"/>
          <w:sz w:val="28"/>
          <w:szCs w:val="28"/>
        </w:rPr>
      </w:pPr>
      <w:r w:rsidRPr="00F2256C">
        <w:rPr>
          <w:rStyle w:val="213"/>
          <w:rFonts w:ascii="Times New Roman" w:hAnsi="Times New Roman" w:cs="Times New Roman"/>
          <w:color w:val="000000" w:themeColor="text1"/>
          <w:sz w:val="28"/>
          <w:szCs w:val="28"/>
        </w:rPr>
        <w:tab/>
      </w:r>
      <w:r w:rsidR="00474520" w:rsidRPr="00F2256C">
        <w:rPr>
          <w:rStyle w:val="213"/>
          <w:rFonts w:ascii="Times New Roman" w:hAnsi="Times New Roman" w:cs="Times New Roman"/>
          <w:color w:val="000000" w:themeColor="text1"/>
          <w:sz w:val="28"/>
          <w:szCs w:val="28"/>
        </w:rPr>
        <w:t>8.4</w:t>
      </w:r>
      <w:r w:rsidRPr="00F2256C">
        <w:rPr>
          <w:rStyle w:val="213"/>
          <w:rFonts w:ascii="Times New Roman" w:hAnsi="Times New Roman" w:cs="Times New Roman"/>
          <w:color w:val="000000" w:themeColor="text1"/>
          <w:sz w:val="28"/>
          <w:szCs w:val="28"/>
        </w:rPr>
        <w:t>. </w:t>
      </w:r>
      <w:r w:rsidR="00051190" w:rsidRPr="00F2256C">
        <w:rPr>
          <w:rStyle w:val="213"/>
          <w:rFonts w:ascii="Times New Roman" w:hAnsi="Times New Roman" w:cs="Times New Roman"/>
          <w:color w:val="000000" w:themeColor="text1"/>
          <w:sz w:val="28"/>
          <w:szCs w:val="28"/>
        </w:rPr>
        <w:t>Пансіонат не несе відповідальності за зобов'язання Органу управління майном.</w:t>
      </w:r>
    </w:p>
    <w:p w14:paraId="66C23BC7" w14:textId="77777777" w:rsidR="0010332D" w:rsidRPr="00F2256C" w:rsidRDefault="0010332D" w:rsidP="00F2256C">
      <w:pPr>
        <w:pStyle w:val="a9"/>
        <w:rPr>
          <w:rStyle w:val="213"/>
          <w:color w:val="000000" w:themeColor="text1"/>
          <w:sz w:val="28"/>
          <w:szCs w:val="28"/>
          <w:lang w:val="uk-UA"/>
        </w:rPr>
      </w:pPr>
    </w:p>
    <w:p w14:paraId="447C3F66" w14:textId="77777777" w:rsidR="00051190" w:rsidRPr="00F2256C" w:rsidRDefault="006E5E0F" w:rsidP="00F2256C">
      <w:pPr>
        <w:pStyle w:val="20"/>
        <w:shd w:val="clear" w:color="auto" w:fill="auto"/>
        <w:tabs>
          <w:tab w:val="left" w:pos="709"/>
          <w:tab w:val="left" w:pos="1258"/>
        </w:tabs>
        <w:spacing w:before="0" w:after="0" w:line="240" w:lineRule="auto"/>
        <w:ind w:right="23"/>
        <w:rPr>
          <w:rStyle w:val="213"/>
          <w:rFonts w:ascii="Times New Roman" w:hAnsi="Times New Roman" w:cs="Times New Roman"/>
          <w:color w:val="000000" w:themeColor="text1"/>
          <w:sz w:val="28"/>
          <w:szCs w:val="28"/>
        </w:rPr>
      </w:pPr>
      <w:r w:rsidRPr="00F2256C">
        <w:rPr>
          <w:rStyle w:val="213"/>
          <w:rFonts w:ascii="Times New Roman" w:hAnsi="Times New Roman" w:cs="Times New Roman"/>
          <w:color w:val="000000" w:themeColor="text1"/>
          <w:sz w:val="28"/>
          <w:szCs w:val="28"/>
        </w:rPr>
        <w:tab/>
      </w:r>
      <w:r w:rsidR="00474520" w:rsidRPr="00F2256C">
        <w:rPr>
          <w:rStyle w:val="213"/>
          <w:rFonts w:ascii="Times New Roman" w:hAnsi="Times New Roman" w:cs="Times New Roman"/>
          <w:color w:val="000000" w:themeColor="text1"/>
          <w:sz w:val="28"/>
          <w:szCs w:val="28"/>
        </w:rPr>
        <w:t>8.5</w:t>
      </w:r>
      <w:r w:rsidRPr="00F2256C">
        <w:rPr>
          <w:rStyle w:val="213"/>
          <w:rFonts w:ascii="Times New Roman" w:hAnsi="Times New Roman" w:cs="Times New Roman"/>
          <w:color w:val="000000" w:themeColor="text1"/>
          <w:sz w:val="28"/>
          <w:szCs w:val="28"/>
        </w:rPr>
        <w:t>. </w:t>
      </w:r>
      <w:r w:rsidR="00051190" w:rsidRPr="00F2256C">
        <w:rPr>
          <w:rStyle w:val="213"/>
          <w:rFonts w:ascii="Times New Roman" w:hAnsi="Times New Roman" w:cs="Times New Roman"/>
          <w:color w:val="000000" w:themeColor="text1"/>
          <w:sz w:val="28"/>
          <w:szCs w:val="28"/>
        </w:rPr>
        <w:t>Фінансово-господарська діяльність пансіонату здійснюється відповідно до кошторису, штатн</w:t>
      </w:r>
      <w:r w:rsidR="0010332D" w:rsidRPr="00F2256C">
        <w:rPr>
          <w:rStyle w:val="213"/>
          <w:rFonts w:ascii="Times New Roman" w:hAnsi="Times New Roman" w:cs="Times New Roman"/>
          <w:color w:val="000000" w:themeColor="text1"/>
          <w:sz w:val="28"/>
          <w:szCs w:val="28"/>
        </w:rPr>
        <w:t>ого розпису, що затверджується Д</w:t>
      </w:r>
      <w:r w:rsidR="00051190" w:rsidRPr="00F2256C">
        <w:rPr>
          <w:rStyle w:val="213"/>
          <w:rFonts w:ascii="Times New Roman" w:hAnsi="Times New Roman" w:cs="Times New Roman"/>
          <w:color w:val="000000" w:themeColor="text1"/>
          <w:sz w:val="28"/>
          <w:szCs w:val="28"/>
        </w:rPr>
        <w:t>епартаментом.</w:t>
      </w:r>
    </w:p>
    <w:p w14:paraId="6D98FA6D" w14:textId="77777777" w:rsidR="0010332D" w:rsidRPr="00F2256C" w:rsidRDefault="0010332D" w:rsidP="00F2256C">
      <w:pPr>
        <w:pStyle w:val="a9"/>
        <w:tabs>
          <w:tab w:val="left" w:pos="709"/>
        </w:tabs>
        <w:rPr>
          <w:color w:val="000000" w:themeColor="text1"/>
          <w:sz w:val="28"/>
          <w:szCs w:val="28"/>
          <w:lang w:val="uk-UA"/>
        </w:rPr>
      </w:pPr>
    </w:p>
    <w:p w14:paraId="20CC27A7" w14:textId="77777777" w:rsidR="00051190" w:rsidRPr="00F2256C" w:rsidRDefault="006E5E0F" w:rsidP="00F2256C">
      <w:pPr>
        <w:pStyle w:val="20"/>
        <w:shd w:val="clear" w:color="auto" w:fill="auto"/>
        <w:tabs>
          <w:tab w:val="left" w:pos="709"/>
          <w:tab w:val="left" w:pos="1268"/>
        </w:tabs>
        <w:spacing w:before="0" w:after="0" w:line="240" w:lineRule="auto"/>
        <w:ind w:right="23"/>
        <w:rPr>
          <w:rStyle w:val="213"/>
          <w:rFonts w:ascii="Times New Roman" w:hAnsi="Times New Roman" w:cs="Times New Roman"/>
          <w:color w:val="000000" w:themeColor="text1"/>
          <w:sz w:val="28"/>
          <w:szCs w:val="28"/>
        </w:rPr>
      </w:pPr>
      <w:r w:rsidRPr="00F2256C">
        <w:rPr>
          <w:rStyle w:val="213"/>
          <w:rFonts w:ascii="Times New Roman" w:hAnsi="Times New Roman" w:cs="Times New Roman"/>
          <w:color w:val="000000" w:themeColor="text1"/>
          <w:sz w:val="28"/>
          <w:szCs w:val="28"/>
        </w:rPr>
        <w:tab/>
      </w:r>
      <w:r w:rsidR="00474520" w:rsidRPr="00F2256C">
        <w:rPr>
          <w:rStyle w:val="213"/>
          <w:rFonts w:ascii="Times New Roman" w:hAnsi="Times New Roman" w:cs="Times New Roman"/>
          <w:color w:val="000000" w:themeColor="text1"/>
          <w:sz w:val="28"/>
          <w:szCs w:val="28"/>
        </w:rPr>
        <w:t>8.6</w:t>
      </w:r>
      <w:r w:rsidRPr="00F2256C">
        <w:rPr>
          <w:rStyle w:val="213"/>
          <w:rFonts w:ascii="Times New Roman" w:hAnsi="Times New Roman" w:cs="Times New Roman"/>
          <w:color w:val="000000" w:themeColor="text1"/>
          <w:sz w:val="28"/>
          <w:szCs w:val="28"/>
        </w:rPr>
        <w:t>. </w:t>
      </w:r>
      <w:r w:rsidR="00051190" w:rsidRPr="00F2256C">
        <w:rPr>
          <w:rStyle w:val="213"/>
          <w:rFonts w:ascii="Times New Roman" w:hAnsi="Times New Roman" w:cs="Times New Roman"/>
          <w:color w:val="000000" w:themeColor="text1"/>
          <w:sz w:val="28"/>
          <w:szCs w:val="28"/>
        </w:rPr>
        <w:t>Майно пансіонату становлять основні засоби та обігові кошти, а також інші цінності, вартість яких відображається у самостійному балансі.</w:t>
      </w:r>
    </w:p>
    <w:p w14:paraId="5319F57A" w14:textId="77777777" w:rsidR="0010332D" w:rsidRPr="00F2256C" w:rsidRDefault="0010332D" w:rsidP="00F2256C">
      <w:pPr>
        <w:pStyle w:val="a9"/>
        <w:tabs>
          <w:tab w:val="left" w:pos="709"/>
        </w:tabs>
        <w:rPr>
          <w:color w:val="000000" w:themeColor="text1"/>
          <w:sz w:val="28"/>
          <w:szCs w:val="28"/>
          <w:lang w:val="uk-UA"/>
        </w:rPr>
      </w:pPr>
    </w:p>
    <w:p w14:paraId="25EB31EC" w14:textId="77777777" w:rsidR="00051190" w:rsidRPr="00F2256C" w:rsidRDefault="006E5E0F" w:rsidP="00F2256C">
      <w:pPr>
        <w:pStyle w:val="20"/>
        <w:shd w:val="clear" w:color="auto" w:fill="auto"/>
        <w:tabs>
          <w:tab w:val="left" w:pos="709"/>
          <w:tab w:val="left" w:pos="1268"/>
        </w:tabs>
        <w:spacing w:before="0" w:after="0" w:line="240" w:lineRule="auto"/>
        <w:ind w:right="23"/>
        <w:rPr>
          <w:rStyle w:val="213"/>
          <w:rFonts w:ascii="Times New Roman" w:hAnsi="Times New Roman" w:cs="Times New Roman"/>
          <w:color w:val="000000" w:themeColor="text1"/>
          <w:sz w:val="28"/>
          <w:szCs w:val="28"/>
        </w:rPr>
      </w:pPr>
      <w:r w:rsidRPr="00F2256C">
        <w:rPr>
          <w:rStyle w:val="213"/>
          <w:rFonts w:ascii="Times New Roman" w:hAnsi="Times New Roman" w:cs="Times New Roman"/>
          <w:color w:val="000000" w:themeColor="text1"/>
          <w:sz w:val="28"/>
          <w:szCs w:val="28"/>
        </w:rPr>
        <w:lastRenderedPageBreak/>
        <w:tab/>
      </w:r>
      <w:r w:rsidR="00474520" w:rsidRPr="00F2256C">
        <w:rPr>
          <w:rStyle w:val="213"/>
          <w:rFonts w:ascii="Times New Roman" w:hAnsi="Times New Roman" w:cs="Times New Roman"/>
          <w:color w:val="000000" w:themeColor="text1"/>
          <w:sz w:val="28"/>
          <w:szCs w:val="28"/>
        </w:rPr>
        <w:t>8.7</w:t>
      </w:r>
      <w:r w:rsidRPr="00F2256C">
        <w:rPr>
          <w:rStyle w:val="213"/>
          <w:rFonts w:ascii="Times New Roman" w:hAnsi="Times New Roman" w:cs="Times New Roman"/>
          <w:color w:val="000000" w:themeColor="text1"/>
          <w:sz w:val="28"/>
          <w:szCs w:val="28"/>
        </w:rPr>
        <w:t>. </w:t>
      </w:r>
      <w:r w:rsidR="00051190" w:rsidRPr="00F2256C">
        <w:rPr>
          <w:rStyle w:val="213"/>
          <w:rFonts w:ascii="Times New Roman" w:hAnsi="Times New Roman" w:cs="Times New Roman"/>
          <w:color w:val="000000" w:themeColor="text1"/>
          <w:sz w:val="28"/>
          <w:szCs w:val="28"/>
        </w:rPr>
        <w:t xml:space="preserve">Майно пансіонату є спільною власністю територіальних громад сіл, селищ, міст </w:t>
      </w:r>
      <w:r w:rsidRPr="00F2256C">
        <w:rPr>
          <w:rStyle w:val="213"/>
          <w:rFonts w:ascii="Times New Roman" w:hAnsi="Times New Roman" w:cs="Times New Roman"/>
          <w:color w:val="000000" w:themeColor="text1"/>
          <w:sz w:val="28"/>
          <w:szCs w:val="28"/>
        </w:rPr>
        <w:t xml:space="preserve">Житомирської </w:t>
      </w:r>
      <w:r w:rsidR="00051190" w:rsidRPr="00F2256C">
        <w:rPr>
          <w:rStyle w:val="213"/>
          <w:rFonts w:ascii="Times New Roman" w:hAnsi="Times New Roman" w:cs="Times New Roman"/>
          <w:color w:val="000000" w:themeColor="text1"/>
          <w:sz w:val="28"/>
          <w:szCs w:val="28"/>
        </w:rPr>
        <w:t>області і закріплюється за ним на праві оперативного управління.</w:t>
      </w:r>
    </w:p>
    <w:p w14:paraId="4AE6F417" w14:textId="77777777" w:rsidR="0010332D" w:rsidRPr="00F2256C" w:rsidRDefault="0010332D" w:rsidP="00F2256C">
      <w:pPr>
        <w:pStyle w:val="a9"/>
        <w:tabs>
          <w:tab w:val="left" w:pos="709"/>
        </w:tabs>
        <w:rPr>
          <w:color w:val="000000" w:themeColor="text1"/>
          <w:sz w:val="28"/>
          <w:szCs w:val="28"/>
          <w:lang w:val="uk-UA"/>
        </w:rPr>
      </w:pPr>
    </w:p>
    <w:p w14:paraId="192EE987" w14:textId="77777777" w:rsidR="00051190" w:rsidRPr="00F2256C" w:rsidRDefault="006E5E0F" w:rsidP="00F2256C">
      <w:pPr>
        <w:pStyle w:val="20"/>
        <w:shd w:val="clear" w:color="auto" w:fill="auto"/>
        <w:tabs>
          <w:tab w:val="left" w:pos="709"/>
          <w:tab w:val="left" w:pos="1268"/>
        </w:tabs>
        <w:spacing w:before="0" w:after="0" w:line="240" w:lineRule="auto"/>
        <w:ind w:right="23"/>
        <w:rPr>
          <w:rFonts w:ascii="Times New Roman" w:hAnsi="Times New Roman" w:cs="Times New Roman"/>
          <w:color w:val="000000" w:themeColor="text1"/>
        </w:rPr>
      </w:pPr>
      <w:r w:rsidRPr="00F2256C">
        <w:rPr>
          <w:rStyle w:val="213"/>
          <w:rFonts w:ascii="Times New Roman" w:hAnsi="Times New Roman" w:cs="Times New Roman"/>
          <w:color w:val="000000" w:themeColor="text1"/>
          <w:sz w:val="28"/>
          <w:szCs w:val="28"/>
        </w:rPr>
        <w:tab/>
      </w:r>
      <w:r w:rsidR="00474520" w:rsidRPr="00F2256C">
        <w:rPr>
          <w:rStyle w:val="213"/>
          <w:rFonts w:ascii="Times New Roman" w:hAnsi="Times New Roman" w:cs="Times New Roman"/>
          <w:color w:val="000000" w:themeColor="text1"/>
          <w:sz w:val="28"/>
          <w:szCs w:val="28"/>
        </w:rPr>
        <w:t>8.8</w:t>
      </w:r>
      <w:r w:rsidRPr="00F2256C">
        <w:rPr>
          <w:rStyle w:val="213"/>
          <w:rFonts w:ascii="Times New Roman" w:hAnsi="Times New Roman" w:cs="Times New Roman"/>
          <w:color w:val="000000" w:themeColor="text1"/>
          <w:sz w:val="28"/>
          <w:szCs w:val="28"/>
        </w:rPr>
        <w:t>. </w:t>
      </w:r>
      <w:r w:rsidR="00051190" w:rsidRPr="00F2256C">
        <w:rPr>
          <w:rStyle w:val="213"/>
          <w:rFonts w:ascii="Times New Roman" w:hAnsi="Times New Roman" w:cs="Times New Roman"/>
          <w:color w:val="000000" w:themeColor="text1"/>
          <w:sz w:val="28"/>
          <w:szCs w:val="28"/>
        </w:rPr>
        <w:t>Перелік майна, що закріплюється за пансіонатом на праві оперативного управління, визначається виключно Органом управління майном і може ним змінюватися.</w:t>
      </w:r>
    </w:p>
    <w:p w14:paraId="37C1AB59" w14:textId="20301D33" w:rsidR="006E5E0F" w:rsidRPr="00F2256C" w:rsidRDefault="00051190" w:rsidP="00F2256C">
      <w:pPr>
        <w:ind w:firstLine="567"/>
        <w:jc w:val="both"/>
        <w:rPr>
          <w:color w:val="000000" w:themeColor="text1"/>
          <w:sz w:val="28"/>
          <w:szCs w:val="28"/>
          <w:lang w:val="uk-UA"/>
        </w:rPr>
      </w:pPr>
      <w:r w:rsidRPr="00F2256C">
        <w:rPr>
          <w:rStyle w:val="213"/>
          <w:color w:val="000000" w:themeColor="text1"/>
          <w:sz w:val="28"/>
          <w:szCs w:val="28"/>
          <w:lang w:val="uk-UA"/>
        </w:rPr>
        <w:t>Здійснюючи право оперативного управління, пансіонат 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Положенню та рішенням Органу управління майном.</w:t>
      </w:r>
      <w:r w:rsidR="006E5E0F" w:rsidRPr="00F2256C">
        <w:rPr>
          <w:color w:val="000000" w:themeColor="text1"/>
          <w:sz w:val="28"/>
          <w:szCs w:val="28"/>
          <w:lang w:val="uk-UA"/>
        </w:rPr>
        <w:t xml:space="preserve"> При цьому,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будинком-інтернатом на праві оперативного управління, здійснюється з дозволу Органу управління майном у порядку, встановленому Житомирською обласною радою. Розпоряджатися в інший спосіб майном, що належить до основних засобів, будинок-інтернат має право лише у межах повноважень та у спосіб, що передбачені чи</w:t>
      </w:r>
      <w:r w:rsidR="00237C22" w:rsidRPr="00F2256C">
        <w:rPr>
          <w:color w:val="000000" w:themeColor="text1"/>
          <w:sz w:val="28"/>
          <w:szCs w:val="28"/>
          <w:lang w:val="uk-UA"/>
        </w:rPr>
        <w:t>н</w:t>
      </w:r>
      <w:r w:rsidR="006E5E0F" w:rsidRPr="00F2256C">
        <w:rPr>
          <w:color w:val="000000" w:themeColor="text1"/>
          <w:sz w:val="28"/>
          <w:szCs w:val="28"/>
          <w:lang w:val="uk-UA"/>
        </w:rPr>
        <w:t>ним законодавством.</w:t>
      </w:r>
    </w:p>
    <w:p w14:paraId="1BD73DDD" w14:textId="77777777" w:rsidR="00474520" w:rsidRPr="00F2256C" w:rsidRDefault="00474520" w:rsidP="00F2256C">
      <w:pPr>
        <w:widowControl w:val="0"/>
        <w:suppressAutoHyphens/>
        <w:ind w:firstLine="706"/>
        <w:jc w:val="both"/>
        <w:rPr>
          <w:color w:val="000000" w:themeColor="text1"/>
          <w:kern w:val="2"/>
          <w:sz w:val="28"/>
          <w:szCs w:val="28"/>
          <w:lang w:val="uk-UA" w:eastAsia="uk-UA"/>
        </w:rPr>
      </w:pPr>
      <w:r w:rsidRPr="00F2256C">
        <w:rPr>
          <w:color w:val="000000" w:themeColor="text1"/>
          <w:kern w:val="2"/>
          <w:sz w:val="28"/>
          <w:szCs w:val="28"/>
          <w:lang w:val="uk-UA" w:eastAsia="uk-UA"/>
        </w:rPr>
        <w:t>Кошти, одержані в результаті відчуження нерухомого майна та об’єктів  незавершеного будівництва, спрямовуються в обласний бюджет.</w:t>
      </w:r>
    </w:p>
    <w:p w14:paraId="2B6D1A88" w14:textId="77777777" w:rsidR="0010332D" w:rsidRPr="00F2256C" w:rsidRDefault="0010332D" w:rsidP="00F2256C">
      <w:pPr>
        <w:pStyle w:val="20"/>
        <w:shd w:val="clear" w:color="auto" w:fill="auto"/>
        <w:tabs>
          <w:tab w:val="left" w:pos="956"/>
        </w:tabs>
        <w:spacing w:before="0" w:after="0" w:line="240" w:lineRule="auto"/>
        <w:ind w:left="720" w:right="20"/>
        <w:rPr>
          <w:rFonts w:ascii="Times New Roman" w:hAnsi="Times New Roman" w:cs="Times New Roman"/>
          <w:color w:val="000000" w:themeColor="text1"/>
        </w:rPr>
      </w:pPr>
    </w:p>
    <w:p w14:paraId="139FA5AE" w14:textId="77777777" w:rsidR="00051190" w:rsidRPr="00F2256C" w:rsidRDefault="001C6468" w:rsidP="00F2256C">
      <w:pPr>
        <w:pStyle w:val="20"/>
        <w:shd w:val="clear" w:color="auto" w:fill="auto"/>
        <w:tabs>
          <w:tab w:val="left" w:pos="1354"/>
        </w:tabs>
        <w:spacing w:before="0" w:after="0" w:line="240" w:lineRule="auto"/>
        <w:ind w:left="709"/>
        <w:rPr>
          <w:rFonts w:ascii="Times New Roman" w:hAnsi="Times New Roman" w:cs="Times New Roman"/>
          <w:color w:val="000000" w:themeColor="text1"/>
        </w:rPr>
      </w:pPr>
      <w:r w:rsidRPr="00F2256C">
        <w:rPr>
          <w:rStyle w:val="213"/>
          <w:rFonts w:ascii="Times New Roman" w:hAnsi="Times New Roman" w:cs="Times New Roman"/>
          <w:color w:val="000000" w:themeColor="text1"/>
          <w:sz w:val="28"/>
          <w:szCs w:val="28"/>
        </w:rPr>
        <w:t>8.9</w:t>
      </w:r>
      <w:r w:rsidR="00051190" w:rsidRPr="00F2256C">
        <w:rPr>
          <w:rStyle w:val="213"/>
          <w:rFonts w:ascii="Times New Roman" w:hAnsi="Times New Roman" w:cs="Times New Roman"/>
          <w:color w:val="000000" w:themeColor="text1"/>
          <w:sz w:val="28"/>
          <w:szCs w:val="28"/>
        </w:rPr>
        <w:t>. Джерелами формування майна пансіонату є:</w:t>
      </w:r>
    </w:p>
    <w:p w14:paraId="6EA3C89E" w14:textId="77777777" w:rsidR="00051190" w:rsidRPr="00F2256C" w:rsidRDefault="0010332D" w:rsidP="00F2256C">
      <w:pPr>
        <w:pStyle w:val="20"/>
        <w:shd w:val="clear" w:color="auto" w:fill="auto"/>
        <w:tabs>
          <w:tab w:val="left" w:pos="883"/>
        </w:tabs>
        <w:spacing w:before="0" w:after="0" w:line="240" w:lineRule="auto"/>
        <w:ind w:left="720"/>
        <w:rPr>
          <w:rFonts w:ascii="Times New Roman" w:hAnsi="Times New Roman" w:cs="Times New Roman"/>
          <w:color w:val="000000" w:themeColor="text1"/>
        </w:rPr>
      </w:pPr>
      <w:r w:rsidRPr="00F2256C">
        <w:rPr>
          <w:rStyle w:val="213"/>
          <w:rFonts w:ascii="Times New Roman" w:hAnsi="Times New Roman" w:cs="Times New Roman"/>
          <w:color w:val="000000" w:themeColor="text1"/>
          <w:sz w:val="28"/>
          <w:szCs w:val="28"/>
        </w:rPr>
        <w:t xml:space="preserve">-  </w:t>
      </w:r>
      <w:r w:rsidR="00051190" w:rsidRPr="00F2256C">
        <w:rPr>
          <w:rStyle w:val="213"/>
          <w:rFonts w:ascii="Times New Roman" w:hAnsi="Times New Roman" w:cs="Times New Roman"/>
          <w:color w:val="000000" w:themeColor="text1"/>
          <w:sz w:val="28"/>
          <w:szCs w:val="28"/>
        </w:rPr>
        <w:t>майно, передане йому Органом управління майном;</w:t>
      </w:r>
    </w:p>
    <w:p w14:paraId="1C544F62" w14:textId="77777777" w:rsidR="00051190" w:rsidRPr="00F2256C" w:rsidRDefault="0010332D" w:rsidP="00F2256C">
      <w:pPr>
        <w:pStyle w:val="20"/>
        <w:numPr>
          <w:ilvl w:val="0"/>
          <w:numId w:val="8"/>
        </w:numPr>
        <w:shd w:val="clear" w:color="auto" w:fill="auto"/>
        <w:tabs>
          <w:tab w:val="left" w:pos="888"/>
        </w:tabs>
        <w:spacing w:before="0" w:after="0" w:line="240" w:lineRule="auto"/>
        <w:ind w:left="20" w:firstLine="700"/>
        <w:rPr>
          <w:rFonts w:ascii="Times New Roman" w:hAnsi="Times New Roman" w:cs="Times New Roman"/>
          <w:color w:val="000000" w:themeColor="text1"/>
        </w:rPr>
      </w:pPr>
      <w:r w:rsidRPr="00F2256C">
        <w:rPr>
          <w:rStyle w:val="213"/>
          <w:rFonts w:ascii="Times New Roman" w:hAnsi="Times New Roman" w:cs="Times New Roman"/>
          <w:color w:val="000000" w:themeColor="text1"/>
          <w:sz w:val="28"/>
          <w:szCs w:val="28"/>
        </w:rPr>
        <w:t xml:space="preserve"> </w:t>
      </w:r>
      <w:r w:rsidR="00051190" w:rsidRPr="00F2256C">
        <w:rPr>
          <w:rStyle w:val="213"/>
          <w:rFonts w:ascii="Times New Roman" w:hAnsi="Times New Roman" w:cs="Times New Roman"/>
          <w:color w:val="000000" w:themeColor="text1"/>
          <w:sz w:val="28"/>
          <w:szCs w:val="28"/>
        </w:rPr>
        <w:t>кошти обласного бюджету;</w:t>
      </w:r>
    </w:p>
    <w:p w14:paraId="69763159" w14:textId="77777777" w:rsidR="00051190" w:rsidRPr="00F2256C" w:rsidRDefault="00051190" w:rsidP="00F2256C">
      <w:pPr>
        <w:pStyle w:val="30"/>
        <w:numPr>
          <w:ilvl w:val="0"/>
          <w:numId w:val="8"/>
        </w:numPr>
        <w:shd w:val="clear" w:color="auto" w:fill="auto"/>
        <w:tabs>
          <w:tab w:val="left" w:pos="1052"/>
        </w:tabs>
        <w:spacing w:after="0" w:line="240" w:lineRule="auto"/>
        <w:ind w:left="20" w:right="20"/>
        <w:rPr>
          <w:rFonts w:ascii="Times New Roman" w:hAnsi="Times New Roman" w:cs="Times New Roman"/>
          <w:color w:val="000000" w:themeColor="text1"/>
          <w:sz w:val="28"/>
          <w:szCs w:val="28"/>
        </w:rPr>
      </w:pPr>
      <w:r w:rsidRPr="00F2256C">
        <w:rPr>
          <w:rFonts w:ascii="Times New Roman" w:hAnsi="Times New Roman" w:cs="Times New Roman"/>
          <w:color w:val="000000" w:themeColor="text1"/>
          <w:sz w:val="28"/>
          <w:szCs w:val="28"/>
        </w:rPr>
        <w:t>безоплатні або благодійні внески, пожертвування організацій, підприємств і громадян;</w:t>
      </w:r>
    </w:p>
    <w:p w14:paraId="76501FDC" w14:textId="77777777" w:rsidR="00051190" w:rsidRPr="00F2256C" w:rsidRDefault="00051190" w:rsidP="00F2256C">
      <w:pPr>
        <w:pStyle w:val="20"/>
        <w:numPr>
          <w:ilvl w:val="0"/>
          <w:numId w:val="8"/>
        </w:numPr>
        <w:shd w:val="clear" w:color="auto" w:fill="auto"/>
        <w:tabs>
          <w:tab w:val="left" w:pos="946"/>
        </w:tabs>
        <w:spacing w:before="0" w:after="0" w:line="240" w:lineRule="auto"/>
        <w:ind w:left="20" w:right="20" w:firstLine="700"/>
        <w:rPr>
          <w:rFonts w:ascii="Times New Roman" w:hAnsi="Times New Roman" w:cs="Times New Roman"/>
          <w:color w:val="000000" w:themeColor="text1"/>
        </w:rPr>
      </w:pPr>
      <w:r w:rsidRPr="00F2256C">
        <w:rPr>
          <w:rStyle w:val="213"/>
          <w:rFonts w:ascii="Times New Roman" w:hAnsi="Times New Roman" w:cs="Times New Roman"/>
          <w:color w:val="000000" w:themeColor="text1"/>
          <w:sz w:val="28"/>
          <w:szCs w:val="28"/>
        </w:rPr>
        <w:t>майно, придбане в інших суб’єктів господарювання, організацій та громадян у встановленому чинним законодавством України порядку;</w:t>
      </w:r>
    </w:p>
    <w:p w14:paraId="7AE336C6" w14:textId="77777777" w:rsidR="00051190" w:rsidRPr="00F2256C" w:rsidRDefault="00474520" w:rsidP="00F2256C">
      <w:pPr>
        <w:pStyle w:val="20"/>
        <w:shd w:val="clear" w:color="auto" w:fill="auto"/>
        <w:tabs>
          <w:tab w:val="left" w:pos="709"/>
        </w:tabs>
        <w:spacing w:before="0" w:after="0" w:line="240" w:lineRule="auto"/>
        <w:ind w:left="20" w:right="20"/>
        <w:rPr>
          <w:rStyle w:val="213"/>
          <w:rFonts w:ascii="Times New Roman" w:hAnsi="Times New Roman" w:cs="Times New Roman"/>
          <w:color w:val="000000" w:themeColor="text1"/>
          <w:sz w:val="28"/>
          <w:szCs w:val="28"/>
        </w:rPr>
      </w:pPr>
      <w:r w:rsidRPr="00F2256C">
        <w:rPr>
          <w:rStyle w:val="213"/>
          <w:rFonts w:ascii="Times New Roman" w:hAnsi="Times New Roman" w:cs="Times New Roman"/>
          <w:color w:val="000000" w:themeColor="text1"/>
          <w:sz w:val="28"/>
          <w:szCs w:val="28"/>
        </w:rPr>
        <w:t xml:space="preserve">          - </w:t>
      </w:r>
      <w:r w:rsidR="00051190" w:rsidRPr="00F2256C">
        <w:rPr>
          <w:rStyle w:val="213"/>
          <w:rFonts w:ascii="Times New Roman" w:hAnsi="Times New Roman" w:cs="Times New Roman"/>
          <w:color w:val="000000" w:themeColor="text1"/>
          <w:sz w:val="28"/>
          <w:szCs w:val="28"/>
        </w:rPr>
        <w:t>інше майно, набуте на підставах, не заборонених чинним законодавством.</w:t>
      </w:r>
    </w:p>
    <w:p w14:paraId="79B953DF" w14:textId="77777777" w:rsidR="006E0C05" w:rsidRPr="00F2256C" w:rsidRDefault="006E0C05" w:rsidP="00F2256C">
      <w:pPr>
        <w:pStyle w:val="20"/>
        <w:shd w:val="clear" w:color="auto" w:fill="auto"/>
        <w:spacing w:before="0" w:after="0" w:line="240" w:lineRule="auto"/>
        <w:ind w:left="20" w:right="20"/>
        <w:rPr>
          <w:rStyle w:val="213"/>
          <w:rFonts w:ascii="Times New Roman" w:hAnsi="Times New Roman" w:cs="Times New Roman"/>
          <w:color w:val="000000" w:themeColor="text1"/>
          <w:sz w:val="28"/>
          <w:szCs w:val="28"/>
        </w:rPr>
      </w:pPr>
    </w:p>
    <w:p w14:paraId="55D37B49" w14:textId="77777777" w:rsidR="00672CFD" w:rsidRPr="00F2256C" w:rsidRDefault="00474520" w:rsidP="00F2256C">
      <w:pPr>
        <w:pStyle w:val="a5"/>
        <w:spacing w:after="0"/>
        <w:ind w:firstLine="709"/>
        <w:jc w:val="both"/>
        <w:rPr>
          <w:color w:val="000000" w:themeColor="text1"/>
          <w:sz w:val="28"/>
          <w:szCs w:val="28"/>
        </w:rPr>
      </w:pPr>
      <w:r w:rsidRPr="00F2256C">
        <w:rPr>
          <w:rStyle w:val="213"/>
          <w:color w:val="000000" w:themeColor="text1"/>
          <w:sz w:val="28"/>
          <w:szCs w:val="28"/>
        </w:rPr>
        <w:t>8.10</w:t>
      </w:r>
      <w:r w:rsidR="00672CFD" w:rsidRPr="00F2256C">
        <w:rPr>
          <w:rStyle w:val="213"/>
          <w:color w:val="000000" w:themeColor="text1"/>
          <w:sz w:val="28"/>
          <w:szCs w:val="28"/>
        </w:rPr>
        <w:t xml:space="preserve">. </w:t>
      </w:r>
      <w:r w:rsidR="00672CFD" w:rsidRPr="00F2256C">
        <w:rPr>
          <w:color w:val="000000" w:themeColor="text1"/>
          <w:sz w:val="28"/>
          <w:szCs w:val="28"/>
        </w:rPr>
        <w:t>Забороняється розподіл отриманих доходів (прибутків) або їх частини серед  працівників (крім оплати праці, нарахування єдиного соціального внеску), членів органів управління та інших пов’язаних з ним осіб.</w:t>
      </w:r>
    </w:p>
    <w:p w14:paraId="2D2D814D" w14:textId="77777777" w:rsidR="0010332D" w:rsidRPr="00F2256C" w:rsidRDefault="0010332D" w:rsidP="00F2256C">
      <w:pPr>
        <w:pStyle w:val="a5"/>
        <w:spacing w:after="0"/>
        <w:ind w:firstLine="709"/>
        <w:jc w:val="both"/>
        <w:rPr>
          <w:color w:val="000000" w:themeColor="text1"/>
          <w:sz w:val="28"/>
          <w:szCs w:val="28"/>
        </w:rPr>
      </w:pPr>
    </w:p>
    <w:p w14:paraId="45C64263" w14:textId="77777777" w:rsidR="0010332D" w:rsidRPr="00F2256C" w:rsidRDefault="00474520" w:rsidP="00F2256C">
      <w:pPr>
        <w:pStyle w:val="20"/>
        <w:shd w:val="clear" w:color="auto" w:fill="auto"/>
        <w:tabs>
          <w:tab w:val="left" w:pos="1398"/>
        </w:tabs>
        <w:spacing w:before="0" w:after="0" w:line="240" w:lineRule="auto"/>
        <w:ind w:right="23" w:firstLine="709"/>
        <w:rPr>
          <w:rStyle w:val="213"/>
          <w:rFonts w:ascii="Times New Roman" w:hAnsi="Times New Roman" w:cs="Times New Roman"/>
          <w:color w:val="000000" w:themeColor="text1"/>
          <w:sz w:val="28"/>
          <w:szCs w:val="28"/>
        </w:rPr>
      </w:pPr>
      <w:r w:rsidRPr="00F2256C">
        <w:rPr>
          <w:rStyle w:val="213"/>
          <w:rFonts w:ascii="Times New Roman" w:hAnsi="Times New Roman" w:cs="Times New Roman"/>
          <w:color w:val="000000" w:themeColor="text1"/>
          <w:sz w:val="28"/>
          <w:szCs w:val="28"/>
        </w:rPr>
        <w:t>8.11</w:t>
      </w:r>
      <w:r w:rsidR="00672CFD" w:rsidRPr="00F2256C">
        <w:rPr>
          <w:rStyle w:val="213"/>
          <w:rFonts w:ascii="Times New Roman" w:hAnsi="Times New Roman" w:cs="Times New Roman"/>
          <w:color w:val="000000" w:themeColor="text1"/>
          <w:sz w:val="28"/>
          <w:szCs w:val="28"/>
        </w:rPr>
        <w:t xml:space="preserve">. </w:t>
      </w:r>
      <w:r w:rsidR="00051190" w:rsidRPr="00F2256C">
        <w:rPr>
          <w:rStyle w:val="213"/>
          <w:rFonts w:ascii="Times New Roman" w:hAnsi="Times New Roman" w:cs="Times New Roman"/>
          <w:color w:val="000000" w:themeColor="text1"/>
          <w:sz w:val="28"/>
          <w:szCs w:val="28"/>
        </w:rPr>
        <w:t>Пансіонат здійснює володіння, користування землею та іншими природними ресурсами відповідно до мети своєї діяльності та чинного законодавства України.</w:t>
      </w:r>
    </w:p>
    <w:p w14:paraId="61ED9A84" w14:textId="77777777" w:rsidR="00474520" w:rsidRPr="00F2256C" w:rsidRDefault="00474520" w:rsidP="00F2256C">
      <w:pPr>
        <w:pStyle w:val="20"/>
        <w:shd w:val="clear" w:color="auto" w:fill="auto"/>
        <w:tabs>
          <w:tab w:val="left" w:pos="1398"/>
        </w:tabs>
        <w:spacing w:before="0" w:after="0" w:line="240" w:lineRule="auto"/>
        <w:ind w:right="23" w:firstLine="709"/>
        <w:rPr>
          <w:rFonts w:ascii="Times New Roman" w:hAnsi="Times New Roman" w:cs="Times New Roman"/>
          <w:color w:val="000000" w:themeColor="text1"/>
        </w:rPr>
      </w:pPr>
    </w:p>
    <w:p w14:paraId="734DAFE3" w14:textId="77777777" w:rsidR="00051190" w:rsidRPr="00F2256C" w:rsidRDefault="00474520" w:rsidP="00F2256C">
      <w:pPr>
        <w:pStyle w:val="20"/>
        <w:shd w:val="clear" w:color="auto" w:fill="auto"/>
        <w:tabs>
          <w:tab w:val="left" w:pos="1542"/>
        </w:tabs>
        <w:spacing w:before="0" w:after="0" w:line="240" w:lineRule="auto"/>
        <w:ind w:right="23" w:firstLine="709"/>
        <w:rPr>
          <w:rStyle w:val="213"/>
          <w:rFonts w:ascii="Times New Roman" w:hAnsi="Times New Roman" w:cs="Times New Roman"/>
          <w:color w:val="000000" w:themeColor="text1"/>
          <w:sz w:val="28"/>
          <w:szCs w:val="28"/>
        </w:rPr>
      </w:pPr>
      <w:r w:rsidRPr="00F2256C">
        <w:rPr>
          <w:rStyle w:val="213"/>
          <w:rFonts w:ascii="Times New Roman" w:hAnsi="Times New Roman" w:cs="Times New Roman"/>
          <w:color w:val="000000" w:themeColor="text1"/>
          <w:sz w:val="28"/>
          <w:szCs w:val="28"/>
        </w:rPr>
        <w:t>8.12</w:t>
      </w:r>
      <w:r w:rsidR="00672CFD" w:rsidRPr="00F2256C">
        <w:rPr>
          <w:rStyle w:val="213"/>
          <w:rFonts w:ascii="Times New Roman" w:hAnsi="Times New Roman" w:cs="Times New Roman"/>
          <w:color w:val="000000" w:themeColor="text1"/>
          <w:sz w:val="28"/>
          <w:szCs w:val="28"/>
        </w:rPr>
        <w:t xml:space="preserve">. </w:t>
      </w:r>
      <w:r w:rsidR="00051190" w:rsidRPr="00F2256C">
        <w:rPr>
          <w:rStyle w:val="213"/>
          <w:rFonts w:ascii="Times New Roman" w:hAnsi="Times New Roman" w:cs="Times New Roman"/>
          <w:color w:val="000000" w:themeColor="text1"/>
          <w:sz w:val="28"/>
          <w:szCs w:val="28"/>
        </w:rPr>
        <w:t>Фінансування пансіонату здійснюється за рахунок коштів обласного бюджету, а також додаткових джерел фінансування, не заборонених законодавством.</w:t>
      </w:r>
    </w:p>
    <w:p w14:paraId="066193ED" w14:textId="77777777" w:rsidR="0010332D" w:rsidRPr="00F2256C" w:rsidRDefault="0010332D" w:rsidP="00F2256C">
      <w:pPr>
        <w:pStyle w:val="20"/>
        <w:shd w:val="clear" w:color="auto" w:fill="auto"/>
        <w:tabs>
          <w:tab w:val="left" w:pos="1542"/>
        </w:tabs>
        <w:spacing w:before="0" w:after="0" w:line="240" w:lineRule="auto"/>
        <w:ind w:right="23" w:firstLine="567"/>
        <w:rPr>
          <w:rFonts w:ascii="Times New Roman" w:hAnsi="Times New Roman" w:cs="Times New Roman"/>
          <w:color w:val="000000" w:themeColor="text1"/>
        </w:rPr>
      </w:pPr>
    </w:p>
    <w:p w14:paraId="68749355" w14:textId="77777777" w:rsidR="00051190" w:rsidRPr="00F2256C" w:rsidRDefault="00474520" w:rsidP="00F2256C">
      <w:pPr>
        <w:pStyle w:val="20"/>
        <w:shd w:val="clear" w:color="auto" w:fill="auto"/>
        <w:tabs>
          <w:tab w:val="left" w:pos="1359"/>
        </w:tabs>
        <w:spacing w:before="0" w:after="0" w:line="240" w:lineRule="auto"/>
        <w:ind w:right="23" w:firstLine="709"/>
        <w:rPr>
          <w:rStyle w:val="213"/>
          <w:rFonts w:ascii="Times New Roman" w:hAnsi="Times New Roman" w:cs="Times New Roman"/>
          <w:color w:val="000000" w:themeColor="text1"/>
          <w:sz w:val="28"/>
          <w:szCs w:val="28"/>
        </w:rPr>
      </w:pPr>
      <w:r w:rsidRPr="00F2256C">
        <w:rPr>
          <w:rStyle w:val="213"/>
          <w:rFonts w:ascii="Times New Roman" w:hAnsi="Times New Roman" w:cs="Times New Roman"/>
          <w:color w:val="000000" w:themeColor="text1"/>
          <w:sz w:val="28"/>
          <w:szCs w:val="28"/>
        </w:rPr>
        <w:lastRenderedPageBreak/>
        <w:t>8.13</w:t>
      </w:r>
      <w:r w:rsidR="00672CFD" w:rsidRPr="00F2256C">
        <w:rPr>
          <w:rStyle w:val="213"/>
          <w:rFonts w:ascii="Times New Roman" w:hAnsi="Times New Roman" w:cs="Times New Roman"/>
          <w:color w:val="000000" w:themeColor="text1"/>
          <w:sz w:val="28"/>
          <w:szCs w:val="28"/>
        </w:rPr>
        <w:t xml:space="preserve">. </w:t>
      </w:r>
      <w:r w:rsidR="00051190" w:rsidRPr="00F2256C">
        <w:rPr>
          <w:rStyle w:val="213"/>
          <w:rFonts w:ascii="Times New Roman" w:hAnsi="Times New Roman" w:cs="Times New Roman"/>
          <w:color w:val="000000" w:themeColor="text1"/>
          <w:sz w:val="28"/>
          <w:szCs w:val="28"/>
        </w:rPr>
        <w:t>Збитки, завдані пансіонату в результаті порушення його майнових прав громадянами, юридичними особами і державними органами, відшкодовуються згідно з  рішенням відповідного суду.</w:t>
      </w:r>
    </w:p>
    <w:p w14:paraId="5B451279" w14:textId="77777777" w:rsidR="0010332D" w:rsidRPr="00F2256C" w:rsidRDefault="0010332D" w:rsidP="00F2256C">
      <w:pPr>
        <w:pStyle w:val="20"/>
        <w:shd w:val="clear" w:color="auto" w:fill="auto"/>
        <w:tabs>
          <w:tab w:val="left" w:pos="1359"/>
        </w:tabs>
        <w:spacing w:before="0" w:after="0" w:line="240" w:lineRule="auto"/>
        <w:ind w:right="23" w:firstLine="567"/>
        <w:rPr>
          <w:rFonts w:ascii="Times New Roman" w:hAnsi="Times New Roman" w:cs="Times New Roman"/>
          <w:color w:val="000000" w:themeColor="text1"/>
        </w:rPr>
      </w:pPr>
    </w:p>
    <w:p w14:paraId="03E289B2" w14:textId="77777777" w:rsidR="00051190" w:rsidRPr="00F2256C" w:rsidRDefault="00474520" w:rsidP="00F2256C">
      <w:pPr>
        <w:pStyle w:val="20"/>
        <w:shd w:val="clear" w:color="auto" w:fill="auto"/>
        <w:tabs>
          <w:tab w:val="left" w:pos="1671"/>
        </w:tabs>
        <w:spacing w:before="0" w:after="0" w:line="240" w:lineRule="auto"/>
        <w:ind w:right="23" w:firstLine="709"/>
        <w:rPr>
          <w:rStyle w:val="213"/>
          <w:rFonts w:ascii="Times New Roman" w:hAnsi="Times New Roman" w:cs="Times New Roman"/>
          <w:color w:val="000000" w:themeColor="text1"/>
          <w:sz w:val="28"/>
          <w:szCs w:val="28"/>
        </w:rPr>
      </w:pPr>
      <w:r w:rsidRPr="00F2256C">
        <w:rPr>
          <w:rStyle w:val="213"/>
          <w:rFonts w:ascii="Times New Roman" w:hAnsi="Times New Roman" w:cs="Times New Roman"/>
          <w:color w:val="000000" w:themeColor="text1"/>
          <w:sz w:val="28"/>
          <w:szCs w:val="28"/>
        </w:rPr>
        <w:t>8.14</w:t>
      </w:r>
      <w:r w:rsidR="00672CFD" w:rsidRPr="00F2256C">
        <w:rPr>
          <w:rStyle w:val="213"/>
          <w:rFonts w:ascii="Times New Roman" w:hAnsi="Times New Roman" w:cs="Times New Roman"/>
          <w:color w:val="000000" w:themeColor="text1"/>
          <w:sz w:val="28"/>
          <w:szCs w:val="28"/>
        </w:rPr>
        <w:t xml:space="preserve">. </w:t>
      </w:r>
      <w:r w:rsidR="00051190" w:rsidRPr="00F2256C">
        <w:rPr>
          <w:rStyle w:val="213"/>
          <w:rFonts w:ascii="Times New Roman" w:hAnsi="Times New Roman" w:cs="Times New Roman"/>
          <w:color w:val="000000" w:themeColor="text1"/>
          <w:sz w:val="28"/>
          <w:szCs w:val="28"/>
        </w:rPr>
        <w:t>Аудит діяльності пансіонату здійснюється згідно із законодавством.</w:t>
      </w:r>
    </w:p>
    <w:p w14:paraId="24C92E0F" w14:textId="77777777" w:rsidR="0010332D" w:rsidRPr="00F2256C" w:rsidRDefault="0010332D" w:rsidP="00F2256C">
      <w:pPr>
        <w:pStyle w:val="20"/>
        <w:shd w:val="clear" w:color="auto" w:fill="auto"/>
        <w:tabs>
          <w:tab w:val="left" w:pos="1671"/>
        </w:tabs>
        <w:spacing w:before="0" w:after="0" w:line="240" w:lineRule="auto"/>
        <w:ind w:right="23" w:firstLine="567"/>
        <w:rPr>
          <w:rFonts w:ascii="Times New Roman" w:hAnsi="Times New Roman" w:cs="Times New Roman"/>
          <w:color w:val="000000" w:themeColor="text1"/>
        </w:rPr>
      </w:pPr>
    </w:p>
    <w:p w14:paraId="54F8B85C" w14:textId="77777777" w:rsidR="00051190" w:rsidRPr="00F2256C" w:rsidRDefault="00474520" w:rsidP="00F2256C">
      <w:pPr>
        <w:pStyle w:val="20"/>
        <w:shd w:val="clear" w:color="auto" w:fill="auto"/>
        <w:tabs>
          <w:tab w:val="left" w:pos="1546"/>
        </w:tabs>
        <w:spacing w:before="0" w:after="0" w:line="240" w:lineRule="auto"/>
        <w:ind w:right="23" w:firstLine="709"/>
        <w:rPr>
          <w:rStyle w:val="213"/>
          <w:rFonts w:ascii="Times New Roman" w:hAnsi="Times New Roman" w:cs="Times New Roman"/>
          <w:color w:val="000000" w:themeColor="text1"/>
          <w:sz w:val="28"/>
          <w:szCs w:val="28"/>
        </w:rPr>
      </w:pPr>
      <w:r w:rsidRPr="00F2256C">
        <w:rPr>
          <w:rStyle w:val="213"/>
          <w:rFonts w:ascii="Times New Roman" w:hAnsi="Times New Roman" w:cs="Times New Roman"/>
          <w:color w:val="000000" w:themeColor="text1"/>
          <w:sz w:val="28"/>
          <w:szCs w:val="28"/>
        </w:rPr>
        <w:t>8.15</w:t>
      </w:r>
      <w:r w:rsidR="00672CFD" w:rsidRPr="00F2256C">
        <w:rPr>
          <w:rStyle w:val="213"/>
          <w:rFonts w:ascii="Times New Roman" w:hAnsi="Times New Roman" w:cs="Times New Roman"/>
          <w:color w:val="000000" w:themeColor="text1"/>
          <w:sz w:val="28"/>
          <w:szCs w:val="28"/>
        </w:rPr>
        <w:t xml:space="preserve">. </w:t>
      </w:r>
      <w:r w:rsidR="00051190" w:rsidRPr="00F2256C">
        <w:rPr>
          <w:rStyle w:val="213"/>
          <w:rFonts w:ascii="Times New Roman" w:hAnsi="Times New Roman" w:cs="Times New Roman"/>
          <w:color w:val="000000" w:themeColor="text1"/>
          <w:sz w:val="28"/>
          <w:szCs w:val="28"/>
        </w:rPr>
        <w:t xml:space="preserve">У пансіонаті для організації </w:t>
      </w:r>
      <w:proofErr w:type="spellStart"/>
      <w:r w:rsidR="006E0C05" w:rsidRPr="00F2256C">
        <w:rPr>
          <w:rStyle w:val="213"/>
          <w:rFonts w:ascii="Times New Roman" w:hAnsi="Times New Roman" w:cs="Times New Roman"/>
          <w:color w:val="000000" w:themeColor="text1"/>
          <w:sz w:val="28"/>
          <w:szCs w:val="28"/>
        </w:rPr>
        <w:t>працетерапії</w:t>
      </w:r>
      <w:proofErr w:type="spellEnd"/>
      <w:r w:rsidR="00051190" w:rsidRPr="00F2256C">
        <w:rPr>
          <w:rStyle w:val="213"/>
          <w:rFonts w:ascii="Times New Roman" w:hAnsi="Times New Roman" w:cs="Times New Roman"/>
          <w:color w:val="000000" w:themeColor="text1"/>
          <w:sz w:val="28"/>
          <w:szCs w:val="28"/>
        </w:rPr>
        <w:t xml:space="preserve"> і забезпечення підопічних основними продуктами харчування власного виробництва можуть утворюватися підсобні господарства, різноманітні промислові міні- виробництва, багатопрофільні лікувально-виробничі (трудові) майстерні, цехи, дільниці з необхідним інвентарем, обладнанням, транспортом та іншими засобами сільськогосподарського виробництва, що здійснюють свою діяльність відповідно до чинного законодавства, у тому числі положення про ці структури.</w:t>
      </w:r>
    </w:p>
    <w:p w14:paraId="64C58320" w14:textId="77777777" w:rsidR="0010332D" w:rsidRPr="00F2256C" w:rsidRDefault="0010332D" w:rsidP="00F2256C">
      <w:pPr>
        <w:pStyle w:val="20"/>
        <w:shd w:val="clear" w:color="auto" w:fill="auto"/>
        <w:tabs>
          <w:tab w:val="left" w:pos="1546"/>
        </w:tabs>
        <w:spacing w:before="0" w:after="0" w:line="240" w:lineRule="auto"/>
        <w:ind w:right="23" w:firstLine="567"/>
        <w:rPr>
          <w:rFonts w:ascii="Times New Roman" w:hAnsi="Times New Roman" w:cs="Times New Roman"/>
          <w:color w:val="000000" w:themeColor="text1"/>
        </w:rPr>
      </w:pPr>
    </w:p>
    <w:p w14:paraId="08445D70" w14:textId="77777777" w:rsidR="00474520" w:rsidRPr="00F2256C" w:rsidRDefault="00474520" w:rsidP="00F2256C">
      <w:pPr>
        <w:pStyle w:val="20"/>
        <w:shd w:val="clear" w:color="auto" w:fill="auto"/>
        <w:tabs>
          <w:tab w:val="left" w:pos="1398"/>
        </w:tabs>
        <w:spacing w:before="0" w:after="0" w:line="240" w:lineRule="auto"/>
        <w:ind w:right="20" w:firstLine="709"/>
        <w:rPr>
          <w:rStyle w:val="213"/>
          <w:rFonts w:ascii="Times New Roman" w:hAnsi="Times New Roman" w:cs="Times New Roman"/>
          <w:color w:val="000000" w:themeColor="text1"/>
          <w:sz w:val="28"/>
          <w:szCs w:val="28"/>
        </w:rPr>
      </w:pPr>
      <w:r w:rsidRPr="00F2256C">
        <w:rPr>
          <w:rStyle w:val="213"/>
          <w:rFonts w:ascii="Times New Roman" w:hAnsi="Times New Roman" w:cs="Times New Roman"/>
          <w:color w:val="000000" w:themeColor="text1"/>
          <w:sz w:val="28"/>
          <w:szCs w:val="28"/>
        </w:rPr>
        <w:t>8.16</w:t>
      </w:r>
      <w:r w:rsidR="00672CFD" w:rsidRPr="00F2256C">
        <w:rPr>
          <w:rStyle w:val="213"/>
          <w:rFonts w:ascii="Times New Roman" w:hAnsi="Times New Roman" w:cs="Times New Roman"/>
          <w:color w:val="000000" w:themeColor="text1"/>
          <w:sz w:val="28"/>
          <w:szCs w:val="28"/>
        </w:rPr>
        <w:t xml:space="preserve">. </w:t>
      </w:r>
      <w:r w:rsidR="00051190" w:rsidRPr="00F2256C">
        <w:rPr>
          <w:rStyle w:val="213"/>
          <w:rFonts w:ascii="Times New Roman" w:hAnsi="Times New Roman" w:cs="Times New Roman"/>
          <w:color w:val="000000" w:themeColor="text1"/>
          <w:sz w:val="28"/>
          <w:szCs w:val="28"/>
        </w:rPr>
        <w:t>Економічні і виробничі відносини пансіонату з підприємствами, організаціями всіх форм власності здійснюються на підставі договорів.</w:t>
      </w:r>
    </w:p>
    <w:p w14:paraId="41C13A00" w14:textId="77777777" w:rsidR="00474520" w:rsidRPr="00F2256C" w:rsidRDefault="00474520" w:rsidP="00F2256C">
      <w:pPr>
        <w:pStyle w:val="20"/>
        <w:shd w:val="clear" w:color="auto" w:fill="auto"/>
        <w:tabs>
          <w:tab w:val="left" w:pos="1398"/>
        </w:tabs>
        <w:spacing w:before="0" w:after="0" w:line="240" w:lineRule="auto"/>
        <w:ind w:right="20" w:firstLine="709"/>
        <w:rPr>
          <w:rFonts w:ascii="Times New Roman" w:hAnsi="Times New Roman" w:cs="Times New Roman"/>
          <w:color w:val="000000" w:themeColor="text1"/>
        </w:rPr>
      </w:pPr>
    </w:p>
    <w:p w14:paraId="2CDAE133" w14:textId="77777777" w:rsidR="00051190" w:rsidRPr="00F2256C" w:rsidRDefault="00474520" w:rsidP="00F2256C">
      <w:pPr>
        <w:pStyle w:val="20"/>
        <w:shd w:val="clear" w:color="auto" w:fill="auto"/>
        <w:tabs>
          <w:tab w:val="left" w:pos="1359"/>
        </w:tabs>
        <w:spacing w:before="0" w:after="0" w:line="240" w:lineRule="auto"/>
        <w:ind w:right="23" w:firstLine="709"/>
        <w:rPr>
          <w:rStyle w:val="213"/>
          <w:rFonts w:ascii="Times New Roman" w:hAnsi="Times New Roman" w:cs="Times New Roman"/>
          <w:color w:val="000000" w:themeColor="text1"/>
          <w:sz w:val="28"/>
          <w:szCs w:val="28"/>
        </w:rPr>
      </w:pPr>
      <w:r w:rsidRPr="00F2256C">
        <w:rPr>
          <w:rStyle w:val="213"/>
          <w:rFonts w:ascii="Times New Roman" w:hAnsi="Times New Roman" w:cs="Times New Roman"/>
          <w:color w:val="000000" w:themeColor="text1"/>
          <w:sz w:val="28"/>
          <w:szCs w:val="28"/>
        </w:rPr>
        <w:t>8.17</w:t>
      </w:r>
      <w:r w:rsidR="00672CFD" w:rsidRPr="00F2256C">
        <w:rPr>
          <w:rStyle w:val="213"/>
          <w:rFonts w:ascii="Times New Roman" w:hAnsi="Times New Roman" w:cs="Times New Roman"/>
          <w:color w:val="000000" w:themeColor="text1"/>
          <w:sz w:val="28"/>
          <w:szCs w:val="28"/>
        </w:rPr>
        <w:t xml:space="preserve">. </w:t>
      </w:r>
      <w:r w:rsidR="00051190" w:rsidRPr="00F2256C">
        <w:rPr>
          <w:rStyle w:val="213"/>
          <w:rFonts w:ascii="Times New Roman" w:hAnsi="Times New Roman" w:cs="Times New Roman"/>
          <w:color w:val="000000" w:themeColor="text1"/>
          <w:sz w:val="28"/>
          <w:szCs w:val="28"/>
        </w:rPr>
        <w:t>Реалізація надлишкової продукції, що виробляється у виробничих структурах пансіонату, здійснюється відповідно до чинного законодавства.</w:t>
      </w:r>
    </w:p>
    <w:p w14:paraId="63FE3B24" w14:textId="77777777" w:rsidR="0010332D" w:rsidRPr="00F2256C" w:rsidRDefault="0010332D" w:rsidP="00F2256C">
      <w:pPr>
        <w:pStyle w:val="20"/>
        <w:shd w:val="clear" w:color="auto" w:fill="auto"/>
        <w:tabs>
          <w:tab w:val="left" w:pos="1359"/>
        </w:tabs>
        <w:spacing w:before="0" w:after="0" w:line="240" w:lineRule="auto"/>
        <w:ind w:right="23" w:firstLine="709"/>
        <w:rPr>
          <w:rFonts w:ascii="Times New Roman" w:hAnsi="Times New Roman" w:cs="Times New Roman"/>
          <w:strike/>
          <w:color w:val="000000" w:themeColor="text1"/>
        </w:rPr>
      </w:pPr>
    </w:p>
    <w:p w14:paraId="2B2FB736" w14:textId="77777777" w:rsidR="00051190" w:rsidRPr="00F2256C" w:rsidRDefault="00474520" w:rsidP="00F2256C">
      <w:pPr>
        <w:pStyle w:val="20"/>
        <w:shd w:val="clear" w:color="auto" w:fill="auto"/>
        <w:tabs>
          <w:tab w:val="left" w:pos="1575"/>
        </w:tabs>
        <w:spacing w:before="0" w:after="0" w:line="240" w:lineRule="auto"/>
        <w:ind w:right="23" w:firstLine="709"/>
        <w:rPr>
          <w:rStyle w:val="213"/>
          <w:rFonts w:ascii="Times New Roman" w:hAnsi="Times New Roman" w:cs="Times New Roman"/>
          <w:color w:val="000000" w:themeColor="text1"/>
          <w:sz w:val="28"/>
          <w:szCs w:val="28"/>
        </w:rPr>
      </w:pPr>
      <w:r w:rsidRPr="00F2256C">
        <w:rPr>
          <w:rStyle w:val="213"/>
          <w:rFonts w:ascii="Times New Roman" w:hAnsi="Times New Roman" w:cs="Times New Roman"/>
          <w:color w:val="000000" w:themeColor="text1"/>
          <w:sz w:val="28"/>
          <w:szCs w:val="28"/>
        </w:rPr>
        <w:t>8.18</w:t>
      </w:r>
      <w:r w:rsidR="00672CFD" w:rsidRPr="00F2256C">
        <w:rPr>
          <w:rStyle w:val="213"/>
          <w:rFonts w:ascii="Times New Roman" w:hAnsi="Times New Roman" w:cs="Times New Roman"/>
          <w:color w:val="000000" w:themeColor="text1"/>
          <w:sz w:val="28"/>
          <w:szCs w:val="28"/>
        </w:rPr>
        <w:t xml:space="preserve">. </w:t>
      </w:r>
      <w:r w:rsidR="00051190" w:rsidRPr="00F2256C">
        <w:rPr>
          <w:rStyle w:val="213"/>
          <w:rFonts w:ascii="Times New Roman" w:hAnsi="Times New Roman" w:cs="Times New Roman"/>
          <w:color w:val="000000" w:themeColor="text1"/>
          <w:sz w:val="28"/>
          <w:szCs w:val="28"/>
        </w:rPr>
        <w:t>Стимулювання праці працівників пансіонату та окремих підопічних, які мають право працювати в підсобному господарстві, здійснюється згідно з Положенням про преміювання, розробленим керівництвом пансіонату за погодженням з профспілковим комітетом або уповноваженими трудовим колективом особами, яке затверджується департаментом праці та соціального захисту населення облдержадміністрації, в межах фонду заробітної плати зазначеної установи.</w:t>
      </w:r>
    </w:p>
    <w:p w14:paraId="60945201" w14:textId="77777777" w:rsidR="0010332D" w:rsidRPr="00F2256C" w:rsidRDefault="0010332D" w:rsidP="00F2256C">
      <w:pPr>
        <w:pStyle w:val="20"/>
        <w:shd w:val="clear" w:color="auto" w:fill="auto"/>
        <w:tabs>
          <w:tab w:val="left" w:pos="1575"/>
        </w:tabs>
        <w:spacing w:before="0" w:after="0" w:line="240" w:lineRule="auto"/>
        <w:ind w:right="20" w:firstLine="567"/>
        <w:rPr>
          <w:rFonts w:ascii="Times New Roman" w:hAnsi="Times New Roman" w:cs="Times New Roman"/>
          <w:color w:val="000000" w:themeColor="text1"/>
        </w:rPr>
      </w:pPr>
    </w:p>
    <w:p w14:paraId="351AE3D4" w14:textId="77777777" w:rsidR="00051190" w:rsidRPr="00F2256C" w:rsidRDefault="00474520" w:rsidP="00F2256C">
      <w:pPr>
        <w:pStyle w:val="20"/>
        <w:shd w:val="clear" w:color="auto" w:fill="auto"/>
        <w:tabs>
          <w:tab w:val="left" w:pos="1369"/>
        </w:tabs>
        <w:spacing w:before="0" w:after="0" w:line="240" w:lineRule="auto"/>
        <w:ind w:right="23" w:firstLine="709"/>
        <w:rPr>
          <w:rStyle w:val="213"/>
          <w:rFonts w:ascii="Times New Roman" w:hAnsi="Times New Roman" w:cs="Times New Roman"/>
          <w:color w:val="000000" w:themeColor="text1"/>
          <w:sz w:val="28"/>
          <w:szCs w:val="28"/>
        </w:rPr>
      </w:pPr>
      <w:r w:rsidRPr="00F2256C">
        <w:rPr>
          <w:rStyle w:val="213"/>
          <w:rFonts w:ascii="Times New Roman" w:hAnsi="Times New Roman" w:cs="Times New Roman"/>
          <w:color w:val="000000" w:themeColor="text1"/>
          <w:sz w:val="28"/>
          <w:szCs w:val="28"/>
        </w:rPr>
        <w:t>8.19</w:t>
      </w:r>
      <w:r w:rsidR="00672CFD" w:rsidRPr="00F2256C">
        <w:rPr>
          <w:rStyle w:val="213"/>
          <w:rFonts w:ascii="Times New Roman" w:hAnsi="Times New Roman" w:cs="Times New Roman"/>
          <w:color w:val="000000" w:themeColor="text1"/>
          <w:sz w:val="28"/>
          <w:szCs w:val="28"/>
        </w:rPr>
        <w:t xml:space="preserve">. </w:t>
      </w:r>
      <w:r w:rsidR="00051190" w:rsidRPr="00F2256C">
        <w:rPr>
          <w:rStyle w:val="213"/>
          <w:rFonts w:ascii="Times New Roman" w:hAnsi="Times New Roman" w:cs="Times New Roman"/>
          <w:color w:val="000000" w:themeColor="text1"/>
          <w:sz w:val="28"/>
          <w:szCs w:val="28"/>
        </w:rPr>
        <w:t>Пансіонат для розвитку матеріально-технічної бази, благоустрою, культурно-виховної роботи може отримувати та використовувати гуманітарну і благодійну допомогу підприємств, організацій, релігійних конфесій, благодійних об'єднань та окремих осіб.</w:t>
      </w:r>
    </w:p>
    <w:p w14:paraId="63A31255" w14:textId="77777777" w:rsidR="0010332D" w:rsidRPr="00F2256C" w:rsidRDefault="0010332D" w:rsidP="00F2256C">
      <w:pPr>
        <w:pStyle w:val="20"/>
        <w:shd w:val="clear" w:color="auto" w:fill="auto"/>
        <w:tabs>
          <w:tab w:val="left" w:pos="1369"/>
        </w:tabs>
        <w:spacing w:before="0" w:after="0" w:line="240" w:lineRule="auto"/>
        <w:ind w:right="23" w:firstLine="709"/>
        <w:rPr>
          <w:rFonts w:ascii="Times New Roman" w:hAnsi="Times New Roman" w:cs="Times New Roman"/>
          <w:color w:val="000000" w:themeColor="text1"/>
        </w:rPr>
      </w:pPr>
    </w:p>
    <w:p w14:paraId="02032A50" w14:textId="2D460C97" w:rsidR="0010332D" w:rsidRPr="00F2256C" w:rsidRDefault="00474520" w:rsidP="00F2256C">
      <w:pPr>
        <w:pStyle w:val="20"/>
        <w:shd w:val="clear" w:color="auto" w:fill="auto"/>
        <w:tabs>
          <w:tab w:val="left" w:pos="1402"/>
        </w:tabs>
        <w:spacing w:before="0" w:after="0" w:line="240" w:lineRule="auto"/>
        <w:ind w:right="23" w:firstLine="709"/>
        <w:rPr>
          <w:rFonts w:ascii="Times New Roman" w:hAnsi="Times New Roman" w:cs="Times New Roman"/>
          <w:color w:val="000000" w:themeColor="text1"/>
        </w:rPr>
      </w:pPr>
      <w:r w:rsidRPr="00F2256C">
        <w:rPr>
          <w:rStyle w:val="213"/>
          <w:rFonts w:ascii="Times New Roman" w:hAnsi="Times New Roman" w:cs="Times New Roman"/>
          <w:color w:val="000000" w:themeColor="text1"/>
          <w:sz w:val="28"/>
          <w:szCs w:val="28"/>
        </w:rPr>
        <w:t>8.20</w:t>
      </w:r>
      <w:r w:rsidR="00672CFD" w:rsidRPr="00F2256C">
        <w:rPr>
          <w:rStyle w:val="213"/>
          <w:rFonts w:ascii="Times New Roman" w:hAnsi="Times New Roman" w:cs="Times New Roman"/>
          <w:color w:val="000000" w:themeColor="text1"/>
          <w:sz w:val="28"/>
          <w:szCs w:val="28"/>
        </w:rPr>
        <w:t xml:space="preserve">. </w:t>
      </w:r>
      <w:r w:rsidR="00051190" w:rsidRPr="00F2256C">
        <w:rPr>
          <w:rStyle w:val="213"/>
          <w:rFonts w:ascii="Times New Roman" w:hAnsi="Times New Roman" w:cs="Times New Roman"/>
          <w:color w:val="000000" w:themeColor="text1"/>
          <w:sz w:val="28"/>
          <w:szCs w:val="28"/>
        </w:rPr>
        <w:t>Пансіонат самостійно здійснює оперативний, бухгалтерський та фінансовий облік роботи, веде статистичну звітність</w:t>
      </w:r>
      <w:r w:rsidR="00CE5B03" w:rsidRPr="00F2256C">
        <w:rPr>
          <w:rStyle w:val="213"/>
          <w:rFonts w:ascii="Times New Roman" w:hAnsi="Times New Roman" w:cs="Times New Roman"/>
          <w:color w:val="000000" w:themeColor="text1"/>
          <w:sz w:val="28"/>
          <w:szCs w:val="28"/>
        </w:rPr>
        <w:t xml:space="preserve"> згідно з установленими нормами </w:t>
      </w:r>
      <w:r w:rsidR="00BA033F" w:rsidRPr="00F2256C">
        <w:rPr>
          <w:rFonts w:ascii="Times New Roman" w:eastAsia="Times New Roman" w:hAnsi="Times New Roman" w:cs="Times New Roman"/>
          <w:color w:val="000000" w:themeColor="text1"/>
        </w:rPr>
        <w:t>подає в установле</w:t>
      </w:r>
      <w:r w:rsidR="0010332D" w:rsidRPr="00F2256C">
        <w:rPr>
          <w:rFonts w:ascii="Times New Roman" w:eastAsia="Times New Roman" w:hAnsi="Times New Roman" w:cs="Times New Roman"/>
          <w:color w:val="000000" w:themeColor="text1"/>
        </w:rPr>
        <w:t>ному порядку до органів, яким законодавством України надано право контролю за відповідними напрямами діяльності.</w:t>
      </w:r>
    </w:p>
    <w:p w14:paraId="4E7AF3F6" w14:textId="77777777" w:rsidR="00051190" w:rsidRPr="00F2256C" w:rsidRDefault="00051190" w:rsidP="00F2256C">
      <w:pPr>
        <w:pStyle w:val="20"/>
        <w:shd w:val="clear" w:color="auto" w:fill="auto"/>
        <w:tabs>
          <w:tab w:val="left" w:pos="1426"/>
        </w:tabs>
        <w:spacing w:before="0" w:after="0" w:line="240" w:lineRule="auto"/>
        <w:ind w:right="20"/>
        <w:rPr>
          <w:rFonts w:ascii="Times New Roman" w:hAnsi="Times New Roman" w:cs="Times New Roman"/>
          <w:color w:val="000000" w:themeColor="text1"/>
        </w:rPr>
      </w:pPr>
    </w:p>
    <w:p w14:paraId="5DEE0759" w14:textId="77777777" w:rsidR="00051190" w:rsidRPr="00F2256C" w:rsidRDefault="00474520" w:rsidP="00F2256C">
      <w:pPr>
        <w:pStyle w:val="11"/>
        <w:keepNext/>
        <w:keepLines/>
        <w:shd w:val="clear" w:color="auto" w:fill="auto"/>
        <w:spacing w:after="0" w:line="240" w:lineRule="auto"/>
        <w:ind w:left="2940"/>
        <w:rPr>
          <w:color w:val="000000" w:themeColor="text1"/>
          <w:sz w:val="28"/>
          <w:szCs w:val="28"/>
        </w:rPr>
      </w:pPr>
      <w:r w:rsidRPr="00F2256C">
        <w:rPr>
          <w:color w:val="000000" w:themeColor="text1"/>
          <w:sz w:val="28"/>
          <w:szCs w:val="28"/>
        </w:rPr>
        <w:t>9</w:t>
      </w:r>
      <w:r w:rsidR="00051190" w:rsidRPr="00F2256C">
        <w:rPr>
          <w:color w:val="000000" w:themeColor="text1"/>
          <w:sz w:val="28"/>
          <w:szCs w:val="28"/>
        </w:rPr>
        <w:t>. Права та обов'язки пансіонату</w:t>
      </w:r>
    </w:p>
    <w:p w14:paraId="0F9CD027" w14:textId="77777777" w:rsidR="00051190" w:rsidRPr="00F2256C" w:rsidRDefault="00051190" w:rsidP="00F2256C">
      <w:pPr>
        <w:pStyle w:val="11"/>
        <w:keepNext/>
        <w:keepLines/>
        <w:shd w:val="clear" w:color="auto" w:fill="auto"/>
        <w:spacing w:after="0" w:line="240" w:lineRule="auto"/>
        <w:ind w:left="2940"/>
        <w:rPr>
          <w:color w:val="000000" w:themeColor="text1"/>
          <w:sz w:val="28"/>
          <w:szCs w:val="28"/>
        </w:rPr>
      </w:pPr>
    </w:p>
    <w:p w14:paraId="0DEA3473" w14:textId="77777777" w:rsidR="00CE5B03" w:rsidRPr="00F2256C" w:rsidRDefault="00474520" w:rsidP="00F2256C">
      <w:pPr>
        <w:pStyle w:val="20"/>
        <w:shd w:val="clear" w:color="auto" w:fill="auto"/>
        <w:spacing w:before="0" w:after="0" w:line="240" w:lineRule="auto"/>
        <w:ind w:left="20" w:firstLine="689"/>
        <w:rPr>
          <w:rFonts w:ascii="Times New Roman" w:hAnsi="Times New Roman" w:cs="Times New Roman"/>
          <w:color w:val="000000" w:themeColor="text1"/>
        </w:rPr>
      </w:pPr>
      <w:r w:rsidRPr="00F2256C">
        <w:rPr>
          <w:rStyle w:val="213"/>
          <w:rFonts w:ascii="Times New Roman" w:hAnsi="Times New Roman" w:cs="Times New Roman"/>
          <w:color w:val="000000" w:themeColor="text1"/>
          <w:sz w:val="28"/>
          <w:szCs w:val="28"/>
        </w:rPr>
        <w:t>9</w:t>
      </w:r>
      <w:r w:rsidR="00051190" w:rsidRPr="00F2256C">
        <w:rPr>
          <w:rStyle w:val="213"/>
          <w:rFonts w:ascii="Times New Roman" w:hAnsi="Times New Roman" w:cs="Times New Roman"/>
          <w:color w:val="000000" w:themeColor="text1"/>
          <w:sz w:val="28"/>
          <w:szCs w:val="28"/>
        </w:rPr>
        <w:t>.1. Права пансіонату.</w:t>
      </w:r>
    </w:p>
    <w:p w14:paraId="6CEACFCE" w14:textId="77777777" w:rsidR="00CE5B03" w:rsidRPr="00F2256C" w:rsidRDefault="00051190" w:rsidP="00F2256C">
      <w:pPr>
        <w:pStyle w:val="20"/>
        <w:shd w:val="clear" w:color="auto" w:fill="auto"/>
        <w:tabs>
          <w:tab w:val="left" w:pos="709"/>
        </w:tabs>
        <w:spacing w:before="0" w:after="0" w:line="240" w:lineRule="auto"/>
        <w:ind w:right="20"/>
        <w:rPr>
          <w:rFonts w:ascii="Times New Roman" w:hAnsi="Times New Roman" w:cs="Times New Roman"/>
          <w:color w:val="000000" w:themeColor="text1"/>
        </w:rPr>
      </w:pPr>
      <w:r w:rsidRPr="00F2256C">
        <w:rPr>
          <w:rStyle w:val="213"/>
          <w:rFonts w:ascii="Times New Roman" w:hAnsi="Times New Roman" w:cs="Times New Roman"/>
          <w:color w:val="000000" w:themeColor="text1"/>
          <w:sz w:val="28"/>
          <w:szCs w:val="28"/>
        </w:rPr>
        <w:tab/>
        <w:t>Пансіонат, за погодженням з Органом управління майном планує свою діяльність для досягнення цілей і завдань, передбачених цим Положенням.</w:t>
      </w:r>
    </w:p>
    <w:p w14:paraId="0732FC3D" w14:textId="77777777" w:rsidR="00051190" w:rsidRPr="00F2256C" w:rsidRDefault="00051190" w:rsidP="00F2256C">
      <w:pPr>
        <w:pStyle w:val="20"/>
        <w:shd w:val="clear" w:color="auto" w:fill="auto"/>
        <w:tabs>
          <w:tab w:val="left" w:pos="709"/>
        </w:tabs>
        <w:spacing w:before="0" w:after="0" w:line="240" w:lineRule="auto"/>
        <w:rPr>
          <w:rFonts w:ascii="Times New Roman" w:hAnsi="Times New Roman" w:cs="Times New Roman"/>
          <w:color w:val="000000" w:themeColor="text1"/>
        </w:rPr>
      </w:pPr>
      <w:r w:rsidRPr="00F2256C">
        <w:rPr>
          <w:rStyle w:val="213"/>
          <w:rFonts w:ascii="Times New Roman" w:hAnsi="Times New Roman" w:cs="Times New Roman"/>
          <w:color w:val="000000" w:themeColor="text1"/>
          <w:sz w:val="28"/>
          <w:szCs w:val="28"/>
        </w:rPr>
        <w:tab/>
        <w:t>Пансіонат для здійснення своєї діяльності має право:</w:t>
      </w:r>
    </w:p>
    <w:p w14:paraId="4A0360F0" w14:textId="77777777" w:rsidR="00051190" w:rsidRPr="00F2256C" w:rsidRDefault="00051190" w:rsidP="00F2256C">
      <w:pPr>
        <w:pStyle w:val="20"/>
        <w:numPr>
          <w:ilvl w:val="0"/>
          <w:numId w:val="11"/>
        </w:numPr>
        <w:shd w:val="clear" w:color="auto" w:fill="auto"/>
        <w:tabs>
          <w:tab w:val="left" w:pos="884"/>
        </w:tabs>
        <w:spacing w:before="0" w:after="0" w:line="240" w:lineRule="auto"/>
        <w:ind w:left="20" w:right="20" w:firstLine="689"/>
        <w:rPr>
          <w:rFonts w:ascii="Times New Roman" w:hAnsi="Times New Roman" w:cs="Times New Roman"/>
          <w:color w:val="000000" w:themeColor="text1"/>
        </w:rPr>
      </w:pPr>
      <w:r w:rsidRPr="00F2256C">
        <w:rPr>
          <w:rStyle w:val="213"/>
          <w:rFonts w:ascii="Times New Roman" w:hAnsi="Times New Roman" w:cs="Times New Roman"/>
          <w:color w:val="000000" w:themeColor="text1"/>
          <w:sz w:val="28"/>
          <w:szCs w:val="28"/>
        </w:rPr>
        <w:lastRenderedPageBreak/>
        <w:t>мати відокремлене майно, володіти, користуватися і розпоряджатися ним відповідно до законодавства та цього Положення;</w:t>
      </w:r>
    </w:p>
    <w:p w14:paraId="7EAABA8A" w14:textId="77777777" w:rsidR="00051190" w:rsidRPr="00F2256C" w:rsidRDefault="00474520" w:rsidP="00F2256C">
      <w:pPr>
        <w:pStyle w:val="20"/>
        <w:shd w:val="clear" w:color="auto" w:fill="auto"/>
        <w:tabs>
          <w:tab w:val="left" w:pos="798"/>
        </w:tabs>
        <w:spacing w:before="0" w:after="0" w:line="240" w:lineRule="auto"/>
        <w:ind w:left="709"/>
        <w:rPr>
          <w:rFonts w:ascii="Times New Roman" w:hAnsi="Times New Roman" w:cs="Times New Roman"/>
          <w:color w:val="000000" w:themeColor="text1"/>
        </w:rPr>
      </w:pPr>
      <w:r w:rsidRPr="00F2256C">
        <w:rPr>
          <w:rStyle w:val="213"/>
          <w:rFonts w:ascii="Times New Roman" w:hAnsi="Times New Roman" w:cs="Times New Roman"/>
          <w:color w:val="000000" w:themeColor="text1"/>
          <w:sz w:val="28"/>
          <w:szCs w:val="28"/>
        </w:rPr>
        <w:t>- </w:t>
      </w:r>
      <w:r w:rsidR="00051190" w:rsidRPr="00F2256C">
        <w:rPr>
          <w:rStyle w:val="213"/>
          <w:rFonts w:ascii="Times New Roman" w:hAnsi="Times New Roman" w:cs="Times New Roman"/>
          <w:color w:val="000000" w:themeColor="text1"/>
          <w:sz w:val="28"/>
          <w:szCs w:val="28"/>
        </w:rPr>
        <w:t>розвивати власну матеріальну базу;</w:t>
      </w:r>
    </w:p>
    <w:p w14:paraId="76C33ACA" w14:textId="77777777" w:rsidR="00051190" w:rsidRPr="00F2256C" w:rsidRDefault="00474520" w:rsidP="00F2256C">
      <w:pPr>
        <w:pStyle w:val="20"/>
        <w:numPr>
          <w:ilvl w:val="0"/>
          <w:numId w:val="11"/>
        </w:numPr>
        <w:shd w:val="clear" w:color="auto" w:fill="auto"/>
        <w:tabs>
          <w:tab w:val="left" w:pos="803"/>
        </w:tabs>
        <w:spacing w:before="0" w:after="0" w:line="240" w:lineRule="auto"/>
        <w:ind w:left="20" w:firstLine="689"/>
        <w:rPr>
          <w:rFonts w:ascii="Times New Roman" w:hAnsi="Times New Roman" w:cs="Times New Roman"/>
          <w:color w:val="000000" w:themeColor="text1"/>
        </w:rPr>
      </w:pPr>
      <w:r w:rsidRPr="00F2256C">
        <w:rPr>
          <w:rStyle w:val="213"/>
          <w:rFonts w:ascii="Times New Roman" w:hAnsi="Times New Roman" w:cs="Times New Roman"/>
          <w:color w:val="000000" w:themeColor="text1"/>
          <w:sz w:val="28"/>
          <w:szCs w:val="28"/>
        </w:rPr>
        <w:t> </w:t>
      </w:r>
      <w:r w:rsidR="00051190" w:rsidRPr="00F2256C">
        <w:rPr>
          <w:rStyle w:val="213"/>
          <w:rFonts w:ascii="Times New Roman" w:hAnsi="Times New Roman" w:cs="Times New Roman"/>
          <w:color w:val="000000" w:themeColor="text1"/>
          <w:sz w:val="28"/>
          <w:szCs w:val="28"/>
        </w:rPr>
        <w:t>виступати позивачем та відповідачем у суді;</w:t>
      </w:r>
    </w:p>
    <w:p w14:paraId="3AB33E8F" w14:textId="77777777" w:rsidR="00051190" w:rsidRPr="00F2256C" w:rsidRDefault="00051190" w:rsidP="00F2256C">
      <w:pPr>
        <w:pStyle w:val="20"/>
        <w:numPr>
          <w:ilvl w:val="0"/>
          <w:numId w:val="11"/>
        </w:numPr>
        <w:shd w:val="clear" w:color="auto" w:fill="auto"/>
        <w:tabs>
          <w:tab w:val="left" w:pos="894"/>
        </w:tabs>
        <w:spacing w:before="0" w:after="0" w:line="240" w:lineRule="auto"/>
        <w:ind w:left="20" w:right="20" w:firstLine="689"/>
        <w:rPr>
          <w:rFonts w:ascii="Times New Roman" w:hAnsi="Times New Roman" w:cs="Times New Roman"/>
          <w:color w:val="000000" w:themeColor="text1"/>
        </w:rPr>
      </w:pPr>
      <w:r w:rsidRPr="00F2256C">
        <w:rPr>
          <w:rStyle w:val="213"/>
          <w:rFonts w:ascii="Times New Roman" w:hAnsi="Times New Roman" w:cs="Times New Roman"/>
          <w:color w:val="000000" w:themeColor="text1"/>
          <w:sz w:val="28"/>
          <w:szCs w:val="28"/>
        </w:rPr>
        <w:t>одержувати від підприємств, установ, організацій, незалежно від форм власності і видів їх діяльності, відомості, необхідні для роботи;</w:t>
      </w:r>
    </w:p>
    <w:p w14:paraId="0973D270" w14:textId="77777777" w:rsidR="00051190" w:rsidRPr="00F2256C" w:rsidRDefault="00474520" w:rsidP="00F2256C">
      <w:pPr>
        <w:pStyle w:val="20"/>
        <w:numPr>
          <w:ilvl w:val="0"/>
          <w:numId w:val="11"/>
        </w:numPr>
        <w:shd w:val="clear" w:color="auto" w:fill="auto"/>
        <w:tabs>
          <w:tab w:val="left" w:pos="870"/>
        </w:tabs>
        <w:spacing w:before="0" w:after="0" w:line="240" w:lineRule="auto"/>
        <w:ind w:left="20" w:firstLine="689"/>
        <w:rPr>
          <w:rFonts w:ascii="Times New Roman" w:hAnsi="Times New Roman" w:cs="Times New Roman"/>
          <w:color w:val="000000" w:themeColor="text1"/>
        </w:rPr>
      </w:pPr>
      <w:r w:rsidRPr="00F2256C">
        <w:rPr>
          <w:rStyle w:val="213"/>
          <w:rFonts w:ascii="Times New Roman" w:hAnsi="Times New Roman" w:cs="Times New Roman"/>
          <w:color w:val="000000" w:themeColor="text1"/>
          <w:sz w:val="28"/>
          <w:szCs w:val="28"/>
        </w:rPr>
        <w:t> </w:t>
      </w:r>
      <w:r w:rsidR="00051190" w:rsidRPr="00F2256C">
        <w:rPr>
          <w:rStyle w:val="213"/>
          <w:rFonts w:ascii="Times New Roman" w:hAnsi="Times New Roman" w:cs="Times New Roman"/>
          <w:color w:val="000000" w:themeColor="text1"/>
          <w:sz w:val="28"/>
          <w:szCs w:val="28"/>
        </w:rPr>
        <w:t>користуватися земельними ділянками, на яких він розташований;</w:t>
      </w:r>
    </w:p>
    <w:p w14:paraId="3B5CC809" w14:textId="77777777" w:rsidR="00051190" w:rsidRPr="00F2256C" w:rsidRDefault="00474520" w:rsidP="00F2256C">
      <w:pPr>
        <w:pStyle w:val="20"/>
        <w:shd w:val="clear" w:color="auto" w:fill="auto"/>
        <w:tabs>
          <w:tab w:val="left" w:pos="0"/>
        </w:tabs>
        <w:spacing w:before="0" w:after="0" w:line="240" w:lineRule="auto"/>
        <w:ind w:left="20" w:right="20"/>
        <w:rPr>
          <w:rFonts w:ascii="Times New Roman" w:hAnsi="Times New Roman" w:cs="Times New Roman"/>
          <w:color w:val="000000" w:themeColor="text1"/>
        </w:rPr>
      </w:pPr>
      <w:r w:rsidRPr="00F2256C">
        <w:rPr>
          <w:rStyle w:val="213"/>
          <w:rFonts w:ascii="Times New Roman" w:hAnsi="Times New Roman" w:cs="Times New Roman"/>
          <w:color w:val="000000" w:themeColor="text1"/>
          <w:sz w:val="28"/>
          <w:szCs w:val="28"/>
        </w:rPr>
        <w:tab/>
        <w:t>- </w:t>
      </w:r>
      <w:r w:rsidR="00051190" w:rsidRPr="00F2256C">
        <w:rPr>
          <w:rStyle w:val="213"/>
          <w:rFonts w:ascii="Times New Roman" w:hAnsi="Times New Roman" w:cs="Times New Roman"/>
          <w:color w:val="000000" w:themeColor="text1"/>
          <w:sz w:val="28"/>
          <w:szCs w:val="28"/>
        </w:rPr>
        <w:t>отримувати кошти і матеріальні цінності від органів виконавчої влади, підприємств, установ, організацій, благодійних фондів і громадян;</w:t>
      </w:r>
    </w:p>
    <w:p w14:paraId="7172E7B2" w14:textId="77777777" w:rsidR="00051190" w:rsidRPr="00F2256C" w:rsidRDefault="00474520" w:rsidP="00F2256C">
      <w:pPr>
        <w:pStyle w:val="20"/>
        <w:shd w:val="clear" w:color="auto" w:fill="auto"/>
        <w:tabs>
          <w:tab w:val="left" w:pos="567"/>
        </w:tabs>
        <w:spacing w:before="0" w:after="0" w:line="240" w:lineRule="auto"/>
        <w:ind w:right="20"/>
        <w:rPr>
          <w:rFonts w:ascii="Times New Roman" w:hAnsi="Times New Roman" w:cs="Times New Roman"/>
          <w:color w:val="000000" w:themeColor="text1"/>
        </w:rPr>
      </w:pPr>
      <w:r w:rsidRPr="00F2256C">
        <w:rPr>
          <w:rStyle w:val="213"/>
          <w:rFonts w:ascii="Times New Roman" w:hAnsi="Times New Roman" w:cs="Times New Roman"/>
          <w:color w:val="000000" w:themeColor="text1"/>
          <w:sz w:val="28"/>
          <w:szCs w:val="28"/>
        </w:rPr>
        <w:tab/>
        <w:t>- </w:t>
      </w:r>
      <w:r w:rsidR="00051190" w:rsidRPr="00F2256C">
        <w:rPr>
          <w:rStyle w:val="213"/>
          <w:rFonts w:ascii="Times New Roman" w:hAnsi="Times New Roman" w:cs="Times New Roman"/>
          <w:color w:val="000000" w:themeColor="text1"/>
          <w:sz w:val="28"/>
          <w:szCs w:val="28"/>
        </w:rPr>
        <w:t>одержувати у встановленому порядку ліцензії, сертифікати, дозволи тощо, необхідні для здійснення певних видів діяльності згідно з чинним законодавством;</w:t>
      </w:r>
    </w:p>
    <w:p w14:paraId="602F7D1E" w14:textId="77777777" w:rsidR="00051190" w:rsidRPr="00F2256C" w:rsidRDefault="00474520" w:rsidP="00F2256C">
      <w:pPr>
        <w:pStyle w:val="20"/>
        <w:numPr>
          <w:ilvl w:val="0"/>
          <w:numId w:val="11"/>
        </w:numPr>
        <w:shd w:val="clear" w:color="auto" w:fill="auto"/>
        <w:tabs>
          <w:tab w:val="left" w:pos="826"/>
        </w:tabs>
        <w:spacing w:before="0" w:after="0" w:line="240" w:lineRule="auto"/>
        <w:ind w:left="20" w:right="20" w:firstLine="689"/>
        <w:rPr>
          <w:rFonts w:ascii="Times New Roman" w:hAnsi="Times New Roman" w:cs="Times New Roman"/>
          <w:color w:val="000000" w:themeColor="text1"/>
        </w:rPr>
      </w:pPr>
      <w:r w:rsidRPr="00F2256C">
        <w:rPr>
          <w:rStyle w:val="213"/>
          <w:rFonts w:ascii="Times New Roman" w:hAnsi="Times New Roman" w:cs="Times New Roman"/>
          <w:color w:val="000000" w:themeColor="text1"/>
          <w:sz w:val="28"/>
          <w:szCs w:val="28"/>
        </w:rPr>
        <w:t> </w:t>
      </w:r>
      <w:r w:rsidR="00051190" w:rsidRPr="00F2256C">
        <w:rPr>
          <w:rStyle w:val="213"/>
          <w:rFonts w:ascii="Times New Roman" w:hAnsi="Times New Roman" w:cs="Times New Roman"/>
          <w:color w:val="000000" w:themeColor="text1"/>
          <w:sz w:val="28"/>
          <w:szCs w:val="28"/>
        </w:rPr>
        <w:t>здійснювати іншу діяльність, спрямовану на виконання завдань, передбачених Положенням, яка не суперечить чинному законодавству України.</w:t>
      </w:r>
    </w:p>
    <w:p w14:paraId="18DFBFA4" w14:textId="77777777" w:rsidR="00051190" w:rsidRPr="00F2256C" w:rsidRDefault="00474520" w:rsidP="00F2256C">
      <w:pPr>
        <w:pStyle w:val="20"/>
        <w:numPr>
          <w:ilvl w:val="0"/>
          <w:numId w:val="11"/>
        </w:numPr>
        <w:shd w:val="clear" w:color="auto" w:fill="auto"/>
        <w:tabs>
          <w:tab w:val="left" w:pos="903"/>
        </w:tabs>
        <w:spacing w:before="0" w:after="0" w:line="240" w:lineRule="auto"/>
        <w:ind w:left="20" w:right="20" w:firstLine="689"/>
        <w:rPr>
          <w:rStyle w:val="213"/>
          <w:rFonts w:ascii="Times New Roman" w:hAnsi="Times New Roman" w:cs="Times New Roman"/>
          <w:color w:val="000000" w:themeColor="text1"/>
          <w:sz w:val="28"/>
          <w:szCs w:val="28"/>
        </w:rPr>
      </w:pPr>
      <w:r w:rsidRPr="00F2256C">
        <w:rPr>
          <w:rStyle w:val="213"/>
          <w:rFonts w:ascii="Times New Roman" w:hAnsi="Times New Roman" w:cs="Times New Roman"/>
          <w:color w:val="000000" w:themeColor="text1"/>
          <w:sz w:val="28"/>
          <w:szCs w:val="28"/>
        </w:rPr>
        <w:t> </w:t>
      </w:r>
      <w:r w:rsidR="00051190" w:rsidRPr="00F2256C">
        <w:rPr>
          <w:rStyle w:val="213"/>
          <w:rFonts w:ascii="Times New Roman" w:hAnsi="Times New Roman" w:cs="Times New Roman"/>
          <w:color w:val="000000" w:themeColor="text1"/>
          <w:sz w:val="28"/>
          <w:szCs w:val="28"/>
        </w:rPr>
        <w:t>від свого імені укладати будь-які господарські, трудові чи цивільні угоди, не заборонені чинним законодавством.</w:t>
      </w:r>
    </w:p>
    <w:p w14:paraId="5AC7C4F4" w14:textId="77777777" w:rsidR="00CE5B03" w:rsidRPr="00F2256C" w:rsidRDefault="00CE5B03" w:rsidP="00F2256C">
      <w:pPr>
        <w:pStyle w:val="20"/>
        <w:shd w:val="clear" w:color="auto" w:fill="auto"/>
        <w:tabs>
          <w:tab w:val="left" w:pos="903"/>
        </w:tabs>
        <w:spacing w:before="0" w:after="0" w:line="240" w:lineRule="auto"/>
        <w:ind w:left="640" w:right="20"/>
        <w:rPr>
          <w:rFonts w:ascii="Times New Roman" w:hAnsi="Times New Roman" w:cs="Times New Roman"/>
          <w:color w:val="000000" w:themeColor="text1"/>
        </w:rPr>
      </w:pPr>
    </w:p>
    <w:p w14:paraId="3CDB9E55" w14:textId="77777777" w:rsidR="00051190" w:rsidRPr="00F2256C" w:rsidRDefault="00474520" w:rsidP="00F2256C">
      <w:pPr>
        <w:pStyle w:val="20"/>
        <w:shd w:val="clear" w:color="auto" w:fill="auto"/>
        <w:spacing w:before="0" w:after="0" w:line="240" w:lineRule="auto"/>
        <w:ind w:left="23" w:firstLine="686"/>
        <w:rPr>
          <w:rFonts w:ascii="Times New Roman" w:hAnsi="Times New Roman" w:cs="Times New Roman"/>
          <w:color w:val="000000" w:themeColor="text1"/>
        </w:rPr>
      </w:pPr>
      <w:r w:rsidRPr="00F2256C">
        <w:rPr>
          <w:rStyle w:val="213"/>
          <w:rFonts w:ascii="Times New Roman" w:hAnsi="Times New Roman" w:cs="Times New Roman"/>
          <w:color w:val="000000" w:themeColor="text1"/>
          <w:sz w:val="28"/>
          <w:szCs w:val="28"/>
        </w:rPr>
        <w:t>9</w:t>
      </w:r>
      <w:r w:rsidR="00051190" w:rsidRPr="00F2256C">
        <w:rPr>
          <w:rStyle w:val="213"/>
          <w:rFonts w:ascii="Times New Roman" w:hAnsi="Times New Roman" w:cs="Times New Roman"/>
          <w:color w:val="000000" w:themeColor="text1"/>
          <w:sz w:val="28"/>
          <w:szCs w:val="28"/>
        </w:rPr>
        <w:t>.2. Обов'язки пансіонату.</w:t>
      </w:r>
    </w:p>
    <w:p w14:paraId="5055E69D" w14:textId="77777777" w:rsidR="00051190" w:rsidRPr="00F2256C" w:rsidRDefault="00051190" w:rsidP="00F2256C">
      <w:pPr>
        <w:pStyle w:val="20"/>
        <w:shd w:val="clear" w:color="auto" w:fill="auto"/>
        <w:spacing w:before="0" w:after="0" w:line="240" w:lineRule="auto"/>
        <w:ind w:left="23" w:firstLine="686"/>
        <w:rPr>
          <w:rFonts w:ascii="Times New Roman" w:hAnsi="Times New Roman" w:cs="Times New Roman"/>
          <w:color w:val="000000" w:themeColor="text1"/>
        </w:rPr>
      </w:pPr>
      <w:r w:rsidRPr="00F2256C">
        <w:rPr>
          <w:rStyle w:val="213"/>
          <w:rFonts w:ascii="Times New Roman" w:hAnsi="Times New Roman" w:cs="Times New Roman"/>
          <w:color w:val="000000" w:themeColor="text1"/>
          <w:sz w:val="28"/>
          <w:szCs w:val="28"/>
        </w:rPr>
        <w:t>Пансіонат:</w:t>
      </w:r>
    </w:p>
    <w:p w14:paraId="0A7CF6AC" w14:textId="77777777" w:rsidR="00051190" w:rsidRPr="00F2256C" w:rsidRDefault="00474520" w:rsidP="00F2256C">
      <w:pPr>
        <w:pStyle w:val="20"/>
        <w:shd w:val="clear" w:color="auto" w:fill="auto"/>
        <w:tabs>
          <w:tab w:val="left" w:pos="778"/>
        </w:tabs>
        <w:spacing w:before="0" w:after="0" w:line="240" w:lineRule="auto"/>
        <w:ind w:right="20"/>
        <w:rPr>
          <w:rFonts w:ascii="Times New Roman" w:hAnsi="Times New Roman" w:cs="Times New Roman"/>
          <w:color w:val="000000" w:themeColor="text1"/>
        </w:rPr>
      </w:pPr>
      <w:r w:rsidRPr="00F2256C">
        <w:rPr>
          <w:rStyle w:val="213"/>
          <w:rFonts w:ascii="Times New Roman" w:hAnsi="Times New Roman" w:cs="Times New Roman"/>
          <w:color w:val="000000" w:themeColor="text1"/>
          <w:sz w:val="28"/>
          <w:szCs w:val="28"/>
        </w:rPr>
        <w:tab/>
        <w:t>- </w:t>
      </w:r>
      <w:r w:rsidR="00051190" w:rsidRPr="00F2256C">
        <w:rPr>
          <w:rStyle w:val="213"/>
          <w:rFonts w:ascii="Times New Roman" w:hAnsi="Times New Roman" w:cs="Times New Roman"/>
          <w:color w:val="000000" w:themeColor="text1"/>
          <w:sz w:val="28"/>
          <w:szCs w:val="28"/>
        </w:rPr>
        <w:t>забезпечує своєчасну сплату податків та інших відрахувань згідно з чинним законодавством;</w:t>
      </w:r>
    </w:p>
    <w:p w14:paraId="770FCB98" w14:textId="77777777" w:rsidR="00051190" w:rsidRPr="00F2256C" w:rsidRDefault="00F32494" w:rsidP="00F2256C">
      <w:pPr>
        <w:pStyle w:val="20"/>
        <w:numPr>
          <w:ilvl w:val="0"/>
          <w:numId w:val="11"/>
        </w:numPr>
        <w:shd w:val="clear" w:color="auto" w:fill="auto"/>
        <w:tabs>
          <w:tab w:val="left" w:pos="807"/>
        </w:tabs>
        <w:spacing w:before="0" w:after="0" w:line="240" w:lineRule="auto"/>
        <w:ind w:left="23" w:right="20" w:firstLine="686"/>
        <w:rPr>
          <w:rFonts w:ascii="Times New Roman" w:hAnsi="Times New Roman" w:cs="Times New Roman"/>
          <w:color w:val="000000" w:themeColor="text1"/>
        </w:rPr>
      </w:pPr>
      <w:r w:rsidRPr="00F2256C">
        <w:rPr>
          <w:rStyle w:val="213"/>
          <w:rFonts w:ascii="Times New Roman" w:hAnsi="Times New Roman" w:cs="Times New Roman"/>
          <w:color w:val="000000" w:themeColor="text1"/>
          <w:sz w:val="28"/>
          <w:szCs w:val="28"/>
        </w:rPr>
        <w:t> </w:t>
      </w:r>
      <w:r w:rsidR="00051190" w:rsidRPr="00F2256C">
        <w:rPr>
          <w:rStyle w:val="213"/>
          <w:rFonts w:ascii="Times New Roman" w:hAnsi="Times New Roman" w:cs="Times New Roman"/>
          <w:color w:val="000000" w:themeColor="text1"/>
          <w:sz w:val="28"/>
          <w:szCs w:val="28"/>
        </w:rPr>
        <w:t>здійснює будівництво, реконструкцію, а також капітальний ремонт основних фондів, забезпечує своєчасне якнайшвидше введення в дію придбаного обладнання;</w:t>
      </w:r>
    </w:p>
    <w:p w14:paraId="34027F61" w14:textId="77777777" w:rsidR="00051190" w:rsidRPr="00F2256C" w:rsidRDefault="00F32494" w:rsidP="00F2256C">
      <w:pPr>
        <w:pStyle w:val="20"/>
        <w:shd w:val="clear" w:color="auto" w:fill="auto"/>
        <w:tabs>
          <w:tab w:val="left" w:pos="730"/>
        </w:tabs>
        <w:spacing w:before="0" w:after="0" w:line="240" w:lineRule="auto"/>
        <w:ind w:left="23" w:right="20"/>
        <w:rPr>
          <w:rFonts w:ascii="Times New Roman" w:hAnsi="Times New Roman" w:cs="Times New Roman"/>
          <w:color w:val="000000" w:themeColor="text1"/>
        </w:rPr>
      </w:pPr>
      <w:r w:rsidRPr="00F2256C">
        <w:rPr>
          <w:rStyle w:val="213"/>
          <w:rFonts w:ascii="Times New Roman" w:hAnsi="Times New Roman" w:cs="Times New Roman"/>
          <w:color w:val="000000" w:themeColor="text1"/>
          <w:sz w:val="28"/>
          <w:szCs w:val="28"/>
        </w:rPr>
        <w:tab/>
        <w:t>- </w:t>
      </w:r>
      <w:r w:rsidR="00051190" w:rsidRPr="00F2256C">
        <w:rPr>
          <w:rStyle w:val="213"/>
          <w:rFonts w:ascii="Times New Roman" w:hAnsi="Times New Roman" w:cs="Times New Roman"/>
          <w:color w:val="000000" w:themeColor="text1"/>
          <w:sz w:val="28"/>
          <w:szCs w:val="28"/>
        </w:rPr>
        <w:t>здійснює оперативну діяльність з матеріально-технічного забезпечення повсякденного функціонування;</w:t>
      </w:r>
    </w:p>
    <w:p w14:paraId="5EDD7B23" w14:textId="77777777" w:rsidR="00051190" w:rsidRPr="00F2256C" w:rsidRDefault="00F32494" w:rsidP="00F2256C">
      <w:pPr>
        <w:pStyle w:val="20"/>
        <w:shd w:val="clear" w:color="auto" w:fill="auto"/>
        <w:tabs>
          <w:tab w:val="left" w:pos="709"/>
        </w:tabs>
        <w:spacing w:before="0" w:after="0" w:line="240" w:lineRule="auto"/>
        <w:ind w:right="20"/>
        <w:rPr>
          <w:rFonts w:ascii="Times New Roman" w:hAnsi="Times New Roman" w:cs="Times New Roman"/>
          <w:color w:val="000000" w:themeColor="text1"/>
        </w:rPr>
      </w:pPr>
      <w:r w:rsidRPr="00F2256C">
        <w:rPr>
          <w:rStyle w:val="213"/>
          <w:rFonts w:ascii="Times New Roman" w:hAnsi="Times New Roman" w:cs="Times New Roman"/>
          <w:color w:val="000000" w:themeColor="text1"/>
          <w:sz w:val="28"/>
          <w:szCs w:val="28"/>
        </w:rPr>
        <w:tab/>
        <w:t>- </w:t>
      </w:r>
      <w:r w:rsidR="00051190" w:rsidRPr="00F2256C">
        <w:rPr>
          <w:rStyle w:val="213"/>
          <w:rFonts w:ascii="Times New Roman" w:hAnsi="Times New Roman" w:cs="Times New Roman"/>
          <w:color w:val="000000" w:themeColor="text1"/>
          <w:sz w:val="28"/>
          <w:szCs w:val="28"/>
        </w:rPr>
        <w:t>здійснює раціональне використання трудових, фінансових і матеріальних ресурсів;</w:t>
      </w:r>
    </w:p>
    <w:p w14:paraId="71C9D1D1" w14:textId="77777777" w:rsidR="00051190" w:rsidRPr="00F2256C" w:rsidRDefault="00051190" w:rsidP="00F2256C">
      <w:pPr>
        <w:pStyle w:val="20"/>
        <w:numPr>
          <w:ilvl w:val="0"/>
          <w:numId w:val="12"/>
        </w:numPr>
        <w:shd w:val="clear" w:color="auto" w:fill="auto"/>
        <w:tabs>
          <w:tab w:val="left" w:pos="784"/>
        </w:tabs>
        <w:spacing w:before="0" w:after="0" w:line="240" w:lineRule="auto"/>
        <w:ind w:left="40" w:right="20" w:firstLine="540"/>
        <w:rPr>
          <w:rStyle w:val="213"/>
          <w:rFonts w:ascii="Times New Roman" w:hAnsi="Times New Roman" w:cs="Times New Roman"/>
          <w:color w:val="000000" w:themeColor="text1"/>
          <w:sz w:val="28"/>
          <w:szCs w:val="28"/>
        </w:rPr>
      </w:pPr>
      <w:r w:rsidRPr="00F2256C">
        <w:rPr>
          <w:rStyle w:val="213"/>
          <w:rFonts w:ascii="Times New Roman" w:hAnsi="Times New Roman" w:cs="Times New Roman"/>
          <w:color w:val="000000" w:themeColor="text1"/>
          <w:sz w:val="28"/>
          <w:szCs w:val="28"/>
        </w:rPr>
        <w:t>придбає необхідні матеріальні ресурси у підприємств, організацій та установ незалежно від форм власності, а також у фізичних осіб</w:t>
      </w:r>
      <w:r w:rsidR="00F32494" w:rsidRPr="00F2256C">
        <w:rPr>
          <w:rStyle w:val="213"/>
          <w:rFonts w:ascii="Times New Roman" w:hAnsi="Times New Roman" w:cs="Times New Roman"/>
          <w:color w:val="000000" w:themeColor="text1"/>
          <w:sz w:val="28"/>
          <w:szCs w:val="28"/>
        </w:rPr>
        <w:t xml:space="preserve"> у порядку, передбаченому законодавством</w:t>
      </w:r>
      <w:r w:rsidRPr="00F2256C">
        <w:rPr>
          <w:rStyle w:val="213"/>
          <w:rFonts w:ascii="Times New Roman" w:hAnsi="Times New Roman" w:cs="Times New Roman"/>
          <w:color w:val="000000" w:themeColor="text1"/>
          <w:sz w:val="28"/>
          <w:szCs w:val="28"/>
        </w:rPr>
        <w:t>;</w:t>
      </w:r>
    </w:p>
    <w:p w14:paraId="6683328A" w14:textId="77777777" w:rsidR="00051190" w:rsidRPr="00F2256C" w:rsidRDefault="00F32494" w:rsidP="00F2256C">
      <w:pPr>
        <w:pStyle w:val="20"/>
        <w:shd w:val="clear" w:color="auto" w:fill="auto"/>
        <w:tabs>
          <w:tab w:val="left" w:pos="709"/>
        </w:tabs>
        <w:spacing w:before="0" w:after="0" w:line="240" w:lineRule="auto"/>
        <w:ind w:left="40" w:right="20"/>
        <w:rPr>
          <w:rFonts w:ascii="Times New Roman" w:hAnsi="Times New Roman" w:cs="Times New Roman"/>
          <w:color w:val="000000" w:themeColor="text1"/>
        </w:rPr>
      </w:pPr>
      <w:r w:rsidRPr="00F2256C">
        <w:rPr>
          <w:rStyle w:val="213"/>
          <w:rFonts w:ascii="Times New Roman" w:hAnsi="Times New Roman" w:cs="Times New Roman"/>
          <w:color w:val="000000" w:themeColor="text1"/>
          <w:sz w:val="28"/>
          <w:szCs w:val="28"/>
        </w:rPr>
        <w:tab/>
        <w:t>- </w:t>
      </w:r>
      <w:r w:rsidR="00051190" w:rsidRPr="00F2256C">
        <w:rPr>
          <w:rStyle w:val="213"/>
          <w:rFonts w:ascii="Times New Roman" w:hAnsi="Times New Roman" w:cs="Times New Roman"/>
          <w:color w:val="000000" w:themeColor="text1"/>
          <w:sz w:val="28"/>
          <w:szCs w:val="28"/>
        </w:rPr>
        <w:t>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14:paraId="5236BC76" w14:textId="77777777" w:rsidR="00051190" w:rsidRPr="00F2256C" w:rsidRDefault="00F32494" w:rsidP="00F2256C">
      <w:pPr>
        <w:pStyle w:val="20"/>
        <w:shd w:val="clear" w:color="auto" w:fill="auto"/>
        <w:tabs>
          <w:tab w:val="left" w:pos="709"/>
        </w:tabs>
        <w:spacing w:before="0" w:after="0" w:line="240" w:lineRule="auto"/>
        <w:ind w:right="20"/>
        <w:rPr>
          <w:rFonts w:ascii="Times New Roman" w:hAnsi="Times New Roman" w:cs="Times New Roman"/>
          <w:color w:val="000000" w:themeColor="text1"/>
        </w:rPr>
      </w:pPr>
      <w:r w:rsidRPr="00F2256C">
        <w:rPr>
          <w:rStyle w:val="213"/>
          <w:rFonts w:ascii="Times New Roman" w:hAnsi="Times New Roman" w:cs="Times New Roman"/>
          <w:color w:val="000000" w:themeColor="text1"/>
          <w:sz w:val="28"/>
          <w:szCs w:val="28"/>
        </w:rPr>
        <w:tab/>
        <w:t>- </w:t>
      </w:r>
      <w:r w:rsidR="00051190" w:rsidRPr="00F2256C">
        <w:rPr>
          <w:rStyle w:val="213"/>
          <w:rFonts w:ascii="Times New Roman" w:hAnsi="Times New Roman" w:cs="Times New Roman"/>
          <w:color w:val="000000" w:themeColor="text1"/>
          <w:sz w:val="28"/>
          <w:szCs w:val="28"/>
        </w:rPr>
        <w:t>здійснює заходи із вдосконалення організації заробітної плати працівників із метою посилення їх матеріальної зацікавленості як в результатах особистої праці, так і в загальних підсумках роботи пансіонату, забезпечує економне і раціональне використання фонду заробітної плати і своєчасні розрахунки з працівниками;</w:t>
      </w:r>
    </w:p>
    <w:p w14:paraId="18E8DD07" w14:textId="77777777" w:rsidR="00051190" w:rsidRPr="00F2256C" w:rsidRDefault="00F32494" w:rsidP="00F2256C">
      <w:pPr>
        <w:pStyle w:val="20"/>
        <w:numPr>
          <w:ilvl w:val="0"/>
          <w:numId w:val="12"/>
        </w:numPr>
        <w:shd w:val="clear" w:color="auto" w:fill="auto"/>
        <w:tabs>
          <w:tab w:val="left" w:pos="813"/>
        </w:tabs>
        <w:spacing w:before="0" w:after="0" w:line="240" w:lineRule="auto"/>
        <w:ind w:left="40" w:right="20" w:firstLine="669"/>
        <w:rPr>
          <w:rFonts w:ascii="Times New Roman" w:hAnsi="Times New Roman" w:cs="Times New Roman"/>
          <w:color w:val="000000" w:themeColor="text1"/>
        </w:rPr>
      </w:pPr>
      <w:r w:rsidRPr="00F2256C">
        <w:rPr>
          <w:rStyle w:val="213"/>
          <w:rFonts w:ascii="Times New Roman" w:hAnsi="Times New Roman" w:cs="Times New Roman"/>
          <w:color w:val="000000" w:themeColor="text1"/>
          <w:sz w:val="28"/>
          <w:szCs w:val="28"/>
        </w:rPr>
        <w:t> </w:t>
      </w:r>
      <w:r w:rsidR="00051190" w:rsidRPr="00F2256C">
        <w:rPr>
          <w:rStyle w:val="213"/>
          <w:rFonts w:ascii="Times New Roman" w:hAnsi="Times New Roman" w:cs="Times New Roman"/>
          <w:color w:val="000000" w:themeColor="text1"/>
          <w:sz w:val="28"/>
          <w:szCs w:val="28"/>
        </w:rPr>
        <w:t>виконує норми 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14:paraId="38740712" w14:textId="77777777" w:rsidR="00051190" w:rsidRPr="00F2256C" w:rsidRDefault="00F32494" w:rsidP="00F2256C">
      <w:pPr>
        <w:pStyle w:val="20"/>
        <w:shd w:val="clear" w:color="auto" w:fill="auto"/>
        <w:tabs>
          <w:tab w:val="left" w:pos="743"/>
        </w:tabs>
        <w:spacing w:before="0" w:after="0" w:line="240" w:lineRule="auto"/>
        <w:ind w:left="40"/>
        <w:rPr>
          <w:rStyle w:val="213"/>
          <w:rFonts w:ascii="Times New Roman" w:hAnsi="Times New Roman" w:cs="Times New Roman"/>
          <w:color w:val="000000" w:themeColor="text1"/>
          <w:sz w:val="28"/>
          <w:szCs w:val="28"/>
        </w:rPr>
      </w:pPr>
      <w:r w:rsidRPr="00F2256C">
        <w:rPr>
          <w:rStyle w:val="213"/>
          <w:rFonts w:ascii="Times New Roman" w:hAnsi="Times New Roman" w:cs="Times New Roman"/>
          <w:color w:val="000000" w:themeColor="text1"/>
          <w:sz w:val="28"/>
          <w:szCs w:val="28"/>
        </w:rPr>
        <w:tab/>
        <w:t>- </w:t>
      </w:r>
      <w:r w:rsidR="00051190" w:rsidRPr="00F2256C">
        <w:rPr>
          <w:rStyle w:val="213"/>
          <w:rFonts w:ascii="Times New Roman" w:hAnsi="Times New Roman" w:cs="Times New Roman"/>
          <w:color w:val="000000" w:themeColor="text1"/>
          <w:sz w:val="28"/>
          <w:szCs w:val="28"/>
        </w:rPr>
        <w:t>вживає заходів щодо підвищення кваліфікації фахівців.</w:t>
      </w:r>
    </w:p>
    <w:p w14:paraId="564019DA" w14:textId="77777777" w:rsidR="00CE5B03" w:rsidRPr="00F2256C" w:rsidRDefault="00CE5B03" w:rsidP="00F2256C">
      <w:pPr>
        <w:pStyle w:val="20"/>
        <w:shd w:val="clear" w:color="auto" w:fill="auto"/>
        <w:tabs>
          <w:tab w:val="left" w:pos="743"/>
        </w:tabs>
        <w:spacing w:before="0" w:after="0" w:line="240" w:lineRule="auto"/>
        <w:ind w:left="580"/>
        <w:rPr>
          <w:rFonts w:ascii="Times New Roman" w:hAnsi="Times New Roman" w:cs="Times New Roman"/>
          <w:color w:val="000000" w:themeColor="text1"/>
        </w:rPr>
      </w:pPr>
    </w:p>
    <w:p w14:paraId="742C91A4" w14:textId="77777777" w:rsidR="00051190" w:rsidRPr="00F2256C" w:rsidRDefault="00F32494" w:rsidP="00F2256C">
      <w:pPr>
        <w:pStyle w:val="20"/>
        <w:shd w:val="clear" w:color="auto" w:fill="auto"/>
        <w:tabs>
          <w:tab w:val="left" w:pos="709"/>
        </w:tabs>
        <w:spacing w:before="0" w:after="0" w:line="240" w:lineRule="auto"/>
        <w:ind w:right="23"/>
        <w:rPr>
          <w:rFonts w:ascii="Times New Roman" w:hAnsi="Times New Roman" w:cs="Times New Roman"/>
          <w:color w:val="000000" w:themeColor="text1"/>
        </w:rPr>
      </w:pPr>
      <w:r w:rsidRPr="00F2256C">
        <w:rPr>
          <w:rStyle w:val="213"/>
          <w:rFonts w:ascii="Times New Roman" w:hAnsi="Times New Roman" w:cs="Times New Roman"/>
          <w:color w:val="000000" w:themeColor="text1"/>
          <w:sz w:val="28"/>
          <w:szCs w:val="28"/>
        </w:rPr>
        <w:lastRenderedPageBreak/>
        <w:tab/>
        <w:t>9.3. </w:t>
      </w:r>
      <w:r w:rsidR="00051190" w:rsidRPr="00F2256C">
        <w:rPr>
          <w:rStyle w:val="213"/>
          <w:rFonts w:ascii="Times New Roman" w:hAnsi="Times New Roman" w:cs="Times New Roman"/>
          <w:color w:val="000000" w:themeColor="text1"/>
          <w:sz w:val="28"/>
          <w:szCs w:val="28"/>
        </w:rPr>
        <w:t>Пансіонат здійснює бухгалтерський, оперативний облік та веде статистичну звітність згідно з чинним законодавством України.</w:t>
      </w:r>
    </w:p>
    <w:p w14:paraId="6CDC2B6C" w14:textId="77777777" w:rsidR="00051190" w:rsidRPr="00F2256C" w:rsidRDefault="00051190" w:rsidP="00F2256C">
      <w:pPr>
        <w:pStyle w:val="20"/>
        <w:shd w:val="clear" w:color="auto" w:fill="auto"/>
        <w:spacing w:before="0" w:after="0" w:line="240" w:lineRule="auto"/>
        <w:ind w:left="40" w:right="23" w:firstLine="669"/>
        <w:rPr>
          <w:rStyle w:val="213"/>
          <w:rFonts w:ascii="Times New Roman" w:hAnsi="Times New Roman" w:cs="Times New Roman"/>
          <w:color w:val="000000" w:themeColor="text1"/>
          <w:sz w:val="28"/>
          <w:szCs w:val="28"/>
        </w:rPr>
      </w:pPr>
      <w:r w:rsidRPr="00F2256C">
        <w:rPr>
          <w:rStyle w:val="213"/>
          <w:rFonts w:ascii="Times New Roman" w:hAnsi="Times New Roman" w:cs="Times New Roman"/>
          <w:color w:val="000000" w:themeColor="text1"/>
          <w:sz w:val="28"/>
          <w:szCs w:val="28"/>
        </w:rPr>
        <w:t>Керівник пансіонату та головний бухгалтер несуть персональну відповідальність за додержання порядку ведення, достовірність обліку та статистичної звітності, достовірність даних, що містяться в річному звіті та балансі.</w:t>
      </w:r>
    </w:p>
    <w:p w14:paraId="557ACF56" w14:textId="77777777" w:rsidR="00CE5B03" w:rsidRPr="00F2256C" w:rsidRDefault="00CE5B03" w:rsidP="00F2256C">
      <w:pPr>
        <w:pStyle w:val="20"/>
        <w:shd w:val="clear" w:color="auto" w:fill="auto"/>
        <w:spacing w:before="0" w:after="0" w:line="240" w:lineRule="auto"/>
        <w:ind w:left="40" w:right="23" w:firstLine="539"/>
        <w:rPr>
          <w:rFonts w:ascii="Times New Roman" w:hAnsi="Times New Roman" w:cs="Times New Roman"/>
          <w:color w:val="000000" w:themeColor="text1"/>
        </w:rPr>
      </w:pPr>
    </w:p>
    <w:p w14:paraId="6370EEE1" w14:textId="77777777" w:rsidR="00051190" w:rsidRPr="00F2256C" w:rsidRDefault="00F32494" w:rsidP="00F2256C">
      <w:pPr>
        <w:pStyle w:val="20"/>
        <w:shd w:val="clear" w:color="auto" w:fill="auto"/>
        <w:tabs>
          <w:tab w:val="left" w:pos="709"/>
        </w:tabs>
        <w:spacing w:before="0" w:after="0" w:line="240" w:lineRule="auto"/>
        <w:ind w:right="23"/>
        <w:rPr>
          <w:rStyle w:val="213"/>
          <w:rFonts w:ascii="Times New Roman" w:hAnsi="Times New Roman" w:cs="Times New Roman"/>
          <w:color w:val="000000" w:themeColor="text1"/>
          <w:sz w:val="28"/>
          <w:szCs w:val="28"/>
        </w:rPr>
      </w:pPr>
      <w:r w:rsidRPr="00F2256C">
        <w:rPr>
          <w:rStyle w:val="213"/>
          <w:rFonts w:ascii="Times New Roman" w:hAnsi="Times New Roman" w:cs="Times New Roman"/>
          <w:color w:val="000000" w:themeColor="text1"/>
          <w:sz w:val="28"/>
          <w:szCs w:val="28"/>
        </w:rPr>
        <w:t xml:space="preserve">         9</w:t>
      </w:r>
      <w:r w:rsidR="00CE5B03" w:rsidRPr="00F2256C">
        <w:rPr>
          <w:rStyle w:val="213"/>
          <w:rFonts w:ascii="Times New Roman" w:hAnsi="Times New Roman" w:cs="Times New Roman"/>
          <w:color w:val="000000" w:themeColor="text1"/>
          <w:sz w:val="28"/>
          <w:szCs w:val="28"/>
        </w:rPr>
        <w:t>.4.</w:t>
      </w:r>
      <w:r w:rsidR="00051190" w:rsidRPr="00F2256C">
        <w:rPr>
          <w:rStyle w:val="213"/>
          <w:rFonts w:ascii="Times New Roman" w:hAnsi="Times New Roman" w:cs="Times New Roman"/>
          <w:color w:val="000000" w:themeColor="text1"/>
          <w:sz w:val="28"/>
          <w:szCs w:val="28"/>
        </w:rPr>
        <w:t>Відносини пансіонату з іншими юридичними особами та окремими громадянами в усіх сферах господарської діяльності здійснюються на підставі укладених договорів.</w:t>
      </w:r>
    </w:p>
    <w:p w14:paraId="7E89295E" w14:textId="77777777" w:rsidR="00051190" w:rsidRPr="00F2256C" w:rsidRDefault="00051190" w:rsidP="00F2256C">
      <w:pPr>
        <w:pStyle w:val="20"/>
        <w:shd w:val="clear" w:color="auto" w:fill="auto"/>
        <w:tabs>
          <w:tab w:val="left" w:pos="1101"/>
        </w:tabs>
        <w:spacing w:before="0" w:after="0" w:line="240" w:lineRule="auto"/>
        <w:ind w:right="20"/>
        <w:rPr>
          <w:rFonts w:ascii="Times New Roman" w:hAnsi="Times New Roman" w:cs="Times New Roman"/>
          <w:color w:val="000000" w:themeColor="text1"/>
        </w:rPr>
      </w:pPr>
    </w:p>
    <w:p w14:paraId="6F04F01C" w14:textId="77777777" w:rsidR="00051190" w:rsidRPr="00F2256C" w:rsidRDefault="00947F0A" w:rsidP="00F2256C">
      <w:pPr>
        <w:pStyle w:val="10"/>
        <w:keepNext/>
        <w:keepLines/>
        <w:shd w:val="clear" w:color="auto" w:fill="auto"/>
        <w:spacing w:after="0" w:line="240" w:lineRule="auto"/>
        <w:ind w:left="3479"/>
        <w:rPr>
          <w:rFonts w:ascii="Times New Roman" w:hAnsi="Times New Roman" w:cs="Times New Roman"/>
          <w:b/>
          <w:color w:val="000000" w:themeColor="text1"/>
          <w:sz w:val="28"/>
          <w:szCs w:val="28"/>
        </w:rPr>
      </w:pPr>
      <w:r w:rsidRPr="00F2256C">
        <w:rPr>
          <w:rFonts w:ascii="Times New Roman" w:hAnsi="Times New Roman" w:cs="Times New Roman"/>
          <w:b/>
          <w:color w:val="000000" w:themeColor="text1"/>
          <w:sz w:val="28"/>
          <w:szCs w:val="28"/>
        </w:rPr>
        <w:t xml:space="preserve">10. </w:t>
      </w:r>
      <w:r w:rsidR="00051190" w:rsidRPr="00F2256C">
        <w:rPr>
          <w:rFonts w:ascii="Times New Roman" w:hAnsi="Times New Roman" w:cs="Times New Roman"/>
          <w:b/>
          <w:color w:val="000000" w:themeColor="text1"/>
          <w:sz w:val="28"/>
          <w:szCs w:val="28"/>
        </w:rPr>
        <w:t>Керівництво пансіонатом</w:t>
      </w:r>
    </w:p>
    <w:p w14:paraId="2B7C50D8" w14:textId="77777777" w:rsidR="00BD4515" w:rsidRPr="00F2256C" w:rsidRDefault="00BD4515" w:rsidP="00F2256C">
      <w:pPr>
        <w:pStyle w:val="10"/>
        <w:keepNext/>
        <w:keepLines/>
        <w:shd w:val="clear" w:color="auto" w:fill="auto"/>
        <w:spacing w:after="0" w:line="240" w:lineRule="auto"/>
        <w:ind w:left="3479"/>
        <w:rPr>
          <w:rFonts w:ascii="Times New Roman" w:hAnsi="Times New Roman" w:cs="Times New Roman"/>
          <w:b/>
          <w:color w:val="000000" w:themeColor="text1"/>
          <w:sz w:val="28"/>
          <w:szCs w:val="28"/>
        </w:rPr>
      </w:pPr>
    </w:p>
    <w:p w14:paraId="5B362CE2" w14:textId="77777777" w:rsidR="00BD4515" w:rsidRPr="00F2256C" w:rsidRDefault="00BD4515" w:rsidP="00F2256C">
      <w:pPr>
        <w:ind w:firstLine="709"/>
        <w:jc w:val="both"/>
        <w:rPr>
          <w:color w:val="000000" w:themeColor="text1"/>
          <w:sz w:val="28"/>
          <w:szCs w:val="28"/>
          <w:lang w:val="uk-UA"/>
        </w:rPr>
      </w:pPr>
      <w:r w:rsidRPr="00F2256C">
        <w:rPr>
          <w:color w:val="000000" w:themeColor="text1"/>
          <w:sz w:val="28"/>
          <w:szCs w:val="28"/>
          <w:lang w:val="uk-UA"/>
        </w:rPr>
        <w:t>10.1. Управління пансіонатом від імені територіальних громад сіл, селищ, міст області здійснюється Органом управління майном у встановленому ним порядку.</w:t>
      </w:r>
    </w:p>
    <w:p w14:paraId="4864BFB4" w14:textId="77777777" w:rsidR="00BD4515" w:rsidRPr="00F2256C" w:rsidRDefault="00BD4515" w:rsidP="00F2256C">
      <w:pPr>
        <w:ind w:firstLine="567"/>
        <w:jc w:val="both"/>
        <w:rPr>
          <w:color w:val="000000" w:themeColor="text1"/>
          <w:sz w:val="28"/>
          <w:szCs w:val="28"/>
          <w:lang w:val="uk-UA"/>
        </w:rPr>
      </w:pPr>
    </w:p>
    <w:p w14:paraId="5C1B41EB" w14:textId="77777777" w:rsidR="00BD4515" w:rsidRPr="00F2256C" w:rsidRDefault="00BD4515" w:rsidP="00F2256C">
      <w:pPr>
        <w:ind w:firstLine="709"/>
        <w:jc w:val="both"/>
        <w:rPr>
          <w:color w:val="000000" w:themeColor="text1"/>
          <w:sz w:val="28"/>
          <w:szCs w:val="28"/>
          <w:lang w:val="uk-UA"/>
        </w:rPr>
      </w:pPr>
      <w:r w:rsidRPr="00F2256C">
        <w:rPr>
          <w:color w:val="000000" w:themeColor="text1"/>
          <w:sz w:val="28"/>
          <w:szCs w:val="28"/>
          <w:lang w:val="uk-UA"/>
        </w:rPr>
        <w:t>10.2. Орган управління майном у межах чинного законодавства України має право приймати рішення з будь-яких питань діяльності пансіонату.</w:t>
      </w:r>
    </w:p>
    <w:p w14:paraId="1CBCB2EF" w14:textId="77777777" w:rsidR="00BD4515" w:rsidRPr="00F2256C" w:rsidRDefault="00BD4515" w:rsidP="00F2256C">
      <w:pPr>
        <w:ind w:firstLine="709"/>
        <w:jc w:val="both"/>
        <w:rPr>
          <w:color w:val="000000" w:themeColor="text1"/>
          <w:sz w:val="28"/>
          <w:szCs w:val="28"/>
          <w:lang w:val="uk-UA"/>
        </w:rPr>
      </w:pPr>
    </w:p>
    <w:p w14:paraId="0E293725" w14:textId="77777777" w:rsidR="00BD4515" w:rsidRPr="00F2256C" w:rsidRDefault="00BD4515" w:rsidP="00F2256C">
      <w:pPr>
        <w:ind w:firstLine="709"/>
        <w:jc w:val="both"/>
        <w:rPr>
          <w:color w:val="000000" w:themeColor="text1"/>
          <w:sz w:val="28"/>
          <w:szCs w:val="28"/>
          <w:lang w:val="uk-UA"/>
        </w:rPr>
      </w:pPr>
      <w:r w:rsidRPr="00F2256C">
        <w:rPr>
          <w:color w:val="000000" w:themeColor="text1"/>
          <w:sz w:val="28"/>
          <w:szCs w:val="28"/>
          <w:lang w:val="uk-UA"/>
        </w:rPr>
        <w:t>10.3. Оперативне управління (керівництво) пансіонатом здійснює директор.</w:t>
      </w:r>
    </w:p>
    <w:p w14:paraId="5E354262" w14:textId="77777777" w:rsidR="00BD4515" w:rsidRPr="00F2256C" w:rsidRDefault="00F32494" w:rsidP="00F2256C">
      <w:pPr>
        <w:ind w:firstLine="709"/>
        <w:jc w:val="both"/>
        <w:rPr>
          <w:color w:val="000000" w:themeColor="text1"/>
          <w:sz w:val="28"/>
          <w:szCs w:val="28"/>
          <w:shd w:val="clear" w:color="auto" w:fill="FFFFFF"/>
          <w:lang w:val="uk-UA"/>
        </w:rPr>
      </w:pPr>
      <w:r w:rsidRPr="00F2256C">
        <w:rPr>
          <w:color w:val="000000" w:themeColor="text1"/>
          <w:sz w:val="28"/>
          <w:szCs w:val="28"/>
          <w:shd w:val="clear" w:color="auto" w:fill="FFFFFF"/>
          <w:lang w:val="uk-UA"/>
        </w:rPr>
        <w:t>Посаду директора пансіонату може обіймати особа, яка має вищу освіту з освітнім рівнем магістра у відповідній галузі знань (“Право”, “Охорона здоров’я”, “Соціальна робота”, “Освіта/Педагогіка”, “Управління та адміністрування”) і стаж роботи на керівних посадах нижчого рівня не менш як п’ять років.</w:t>
      </w:r>
    </w:p>
    <w:p w14:paraId="3C408F6E" w14:textId="77777777" w:rsidR="00C21B39" w:rsidRPr="00F2256C" w:rsidRDefault="00C21B39" w:rsidP="00F2256C">
      <w:pPr>
        <w:ind w:firstLine="709"/>
        <w:jc w:val="both"/>
        <w:rPr>
          <w:color w:val="000000" w:themeColor="text1"/>
          <w:sz w:val="28"/>
          <w:szCs w:val="28"/>
          <w:shd w:val="clear" w:color="auto" w:fill="FFFFFF"/>
          <w:lang w:val="uk-UA"/>
        </w:rPr>
      </w:pPr>
      <w:r w:rsidRPr="00F2256C">
        <w:rPr>
          <w:color w:val="000000" w:themeColor="text1"/>
          <w:sz w:val="28"/>
          <w:szCs w:val="28"/>
          <w:shd w:val="clear" w:color="auto" w:fill="FFFFFF"/>
          <w:lang w:val="uk-UA"/>
        </w:rPr>
        <w:t>Директор пансіонату також повинен пройти навчання щодо організації довготривалого догляду за громадянами похилого віку та особами з інвалідністю (у тому числі з хворобами, зумовленими вірусом імунодефіциту (ВІЛ), надання первинної медичної допомоги.</w:t>
      </w:r>
    </w:p>
    <w:p w14:paraId="13CB4309" w14:textId="77777777" w:rsidR="00C21B39" w:rsidRPr="00F2256C" w:rsidRDefault="00C21B39" w:rsidP="00F2256C">
      <w:pPr>
        <w:ind w:firstLine="709"/>
        <w:jc w:val="both"/>
        <w:rPr>
          <w:color w:val="000000" w:themeColor="text1"/>
          <w:sz w:val="28"/>
          <w:szCs w:val="28"/>
          <w:lang w:val="uk-UA"/>
        </w:rPr>
      </w:pPr>
    </w:p>
    <w:p w14:paraId="77D75C19" w14:textId="4DC3F5E2" w:rsidR="00BD4515" w:rsidRPr="00F2256C" w:rsidRDefault="00BD4515" w:rsidP="00F2256C">
      <w:pPr>
        <w:ind w:firstLine="709"/>
        <w:jc w:val="both"/>
        <w:rPr>
          <w:color w:val="000000" w:themeColor="text1"/>
          <w:sz w:val="28"/>
          <w:szCs w:val="28"/>
          <w:lang w:val="uk-UA"/>
        </w:rPr>
      </w:pPr>
      <w:r w:rsidRPr="00F2256C">
        <w:rPr>
          <w:color w:val="000000" w:themeColor="text1"/>
          <w:sz w:val="28"/>
          <w:szCs w:val="28"/>
          <w:lang w:val="uk-UA"/>
        </w:rPr>
        <w:t>10.4. Колегіальним контролюючим органом пансіонату, що з</w:t>
      </w:r>
      <w:r w:rsidR="00C14C30" w:rsidRPr="00F2256C">
        <w:rPr>
          <w:color w:val="000000" w:themeColor="text1"/>
          <w:sz w:val="28"/>
          <w:szCs w:val="28"/>
          <w:lang w:val="uk-UA"/>
        </w:rPr>
        <w:t>дійснює контроль за його діяльні</w:t>
      </w:r>
      <w:r w:rsidRPr="00F2256C">
        <w:rPr>
          <w:color w:val="000000" w:themeColor="text1"/>
          <w:sz w:val="28"/>
          <w:szCs w:val="28"/>
          <w:lang w:val="uk-UA"/>
        </w:rPr>
        <w:t>стю, є Наглядова рада.</w:t>
      </w:r>
    </w:p>
    <w:p w14:paraId="1BF53541" w14:textId="77777777" w:rsidR="00BD4515" w:rsidRPr="00F2256C" w:rsidRDefault="00BD4515" w:rsidP="00F2256C">
      <w:pPr>
        <w:ind w:firstLine="567"/>
        <w:jc w:val="both"/>
        <w:rPr>
          <w:color w:val="000000" w:themeColor="text1"/>
          <w:sz w:val="28"/>
          <w:szCs w:val="28"/>
          <w:lang w:val="uk-UA"/>
        </w:rPr>
      </w:pPr>
    </w:p>
    <w:p w14:paraId="2908AFFE" w14:textId="087ABA79" w:rsidR="00C21B39" w:rsidRPr="00F2256C" w:rsidRDefault="00BD4515" w:rsidP="00F2256C">
      <w:pPr>
        <w:ind w:firstLine="709"/>
        <w:jc w:val="both"/>
        <w:rPr>
          <w:color w:val="000000" w:themeColor="text1"/>
          <w:sz w:val="28"/>
          <w:szCs w:val="28"/>
          <w:lang w:val="uk-UA"/>
        </w:rPr>
      </w:pPr>
      <w:r w:rsidRPr="00F2256C">
        <w:rPr>
          <w:color w:val="000000" w:themeColor="text1"/>
          <w:sz w:val="28"/>
          <w:szCs w:val="28"/>
          <w:lang w:val="uk-UA"/>
        </w:rPr>
        <w:t xml:space="preserve">10.5. </w:t>
      </w:r>
      <w:r w:rsidR="00CC7A9D" w:rsidRPr="00F2256C">
        <w:rPr>
          <w:color w:val="000000" w:themeColor="text1"/>
          <w:sz w:val="28"/>
          <w:szCs w:val="28"/>
          <w:lang w:val="uk-UA"/>
        </w:rPr>
        <w:t>Призначення</w:t>
      </w:r>
      <w:r w:rsidRPr="00F2256C">
        <w:rPr>
          <w:color w:val="000000" w:themeColor="text1"/>
          <w:sz w:val="28"/>
          <w:szCs w:val="28"/>
          <w:lang w:val="uk-UA"/>
        </w:rPr>
        <w:t xml:space="preserve"> директора</w:t>
      </w:r>
      <w:r w:rsidR="002F6ADF" w:rsidRPr="00F2256C">
        <w:rPr>
          <w:color w:val="000000" w:themeColor="text1"/>
          <w:sz w:val="28"/>
          <w:szCs w:val="28"/>
          <w:lang w:val="uk-UA"/>
        </w:rPr>
        <w:t xml:space="preserve"> на посаду</w:t>
      </w:r>
      <w:r w:rsidRPr="00F2256C">
        <w:rPr>
          <w:color w:val="000000" w:themeColor="text1"/>
          <w:sz w:val="28"/>
          <w:szCs w:val="28"/>
          <w:lang w:val="uk-UA"/>
        </w:rPr>
        <w:t xml:space="preserve"> здійснюється у порядку, що встановлений Органом управління майном, ш</w:t>
      </w:r>
      <w:r w:rsidR="00C21B39" w:rsidRPr="00F2256C">
        <w:rPr>
          <w:color w:val="000000" w:themeColor="text1"/>
          <w:sz w:val="28"/>
          <w:szCs w:val="28"/>
          <w:lang w:val="uk-UA"/>
        </w:rPr>
        <w:t>ляхом укладення з ним контракту,</w:t>
      </w:r>
      <w:r w:rsidRPr="00F2256C">
        <w:rPr>
          <w:color w:val="000000" w:themeColor="text1"/>
          <w:sz w:val="28"/>
          <w:szCs w:val="28"/>
          <w:lang w:val="uk-UA"/>
        </w:rPr>
        <w:t xml:space="preserve"> </w:t>
      </w:r>
      <w:r w:rsidR="00C21B39" w:rsidRPr="00F2256C">
        <w:rPr>
          <w:color w:val="000000" w:themeColor="text1"/>
          <w:sz w:val="28"/>
          <w:szCs w:val="28"/>
          <w:shd w:val="clear" w:color="auto" w:fill="FFFFFF"/>
          <w:lang w:val="uk-UA"/>
        </w:rPr>
        <w:t>строк дії якого становить від одного до трьох років.</w:t>
      </w:r>
    </w:p>
    <w:p w14:paraId="4D5471A6" w14:textId="77777777" w:rsidR="00BD4515" w:rsidRPr="00F2256C" w:rsidRDefault="00BD4515" w:rsidP="00F2256C">
      <w:pPr>
        <w:ind w:firstLine="567"/>
        <w:jc w:val="both"/>
        <w:rPr>
          <w:color w:val="000000" w:themeColor="text1"/>
          <w:sz w:val="28"/>
          <w:szCs w:val="28"/>
          <w:lang w:val="uk-UA"/>
        </w:rPr>
      </w:pPr>
      <w:r w:rsidRPr="00F2256C">
        <w:rPr>
          <w:color w:val="000000" w:themeColor="text1"/>
          <w:sz w:val="28"/>
          <w:szCs w:val="28"/>
          <w:lang w:val="uk-UA"/>
        </w:rPr>
        <w:t>Умови оплати праці та матеріального забезпечення директора передбачені контрактом відповідно до чинного законодавства України.</w:t>
      </w:r>
    </w:p>
    <w:p w14:paraId="3B98C6FF" w14:textId="77777777" w:rsidR="00BD4515" w:rsidRPr="00F2256C" w:rsidRDefault="00BD4515" w:rsidP="00F2256C">
      <w:pPr>
        <w:ind w:firstLine="567"/>
        <w:jc w:val="both"/>
        <w:rPr>
          <w:color w:val="000000" w:themeColor="text1"/>
          <w:sz w:val="28"/>
          <w:szCs w:val="28"/>
          <w:lang w:val="uk-UA"/>
        </w:rPr>
      </w:pPr>
    </w:p>
    <w:p w14:paraId="6F16E85F" w14:textId="77777777" w:rsidR="00BD4515" w:rsidRPr="00F2256C" w:rsidRDefault="00BD4515" w:rsidP="00F2256C">
      <w:pPr>
        <w:ind w:firstLine="709"/>
        <w:jc w:val="both"/>
        <w:rPr>
          <w:color w:val="000000" w:themeColor="text1"/>
          <w:sz w:val="28"/>
          <w:szCs w:val="28"/>
          <w:lang w:val="uk-UA"/>
        </w:rPr>
      </w:pPr>
      <w:r w:rsidRPr="00F2256C">
        <w:rPr>
          <w:color w:val="000000" w:themeColor="text1"/>
          <w:sz w:val="28"/>
          <w:szCs w:val="28"/>
          <w:lang w:val="uk-UA"/>
        </w:rPr>
        <w:t>10.6. Директор пансіонату:</w:t>
      </w:r>
    </w:p>
    <w:p w14:paraId="5CDD6624" w14:textId="77777777" w:rsidR="00BD4515" w:rsidRPr="00F2256C" w:rsidRDefault="00BD4515" w:rsidP="00F2256C">
      <w:pPr>
        <w:ind w:firstLine="709"/>
        <w:jc w:val="both"/>
        <w:rPr>
          <w:color w:val="000000" w:themeColor="text1"/>
          <w:sz w:val="28"/>
          <w:szCs w:val="28"/>
          <w:lang w:val="uk-UA"/>
        </w:rPr>
      </w:pPr>
      <w:r w:rsidRPr="00F2256C">
        <w:rPr>
          <w:color w:val="000000" w:themeColor="text1"/>
          <w:sz w:val="28"/>
          <w:szCs w:val="28"/>
          <w:lang w:val="uk-UA"/>
        </w:rPr>
        <w:t>- діє на засадах єдиноначальності;</w:t>
      </w:r>
    </w:p>
    <w:p w14:paraId="34A466FE" w14:textId="77777777" w:rsidR="00700609" w:rsidRPr="00F2256C" w:rsidRDefault="00700609" w:rsidP="00F2256C">
      <w:pPr>
        <w:shd w:val="clear" w:color="auto" w:fill="FFFFFF"/>
        <w:ind w:firstLine="709"/>
        <w:jc w:val="both"/>
        <w:rPr>
          <w:color w:val="000000" w:themeColor="text1"/>
          <w:sz w:val="28"/>
          <w:szCs w:val="28"/>
          <w:lang w:val="uk-UA" w:eastAsia="uk-UA"/>
        </w:rPr>
      </w:pPr>
      <w:r w:rsidRPr="00F2256C">
        <w:rPr>
          <w:color w:val="000000" w:themeColor="text1"/>
          <w:sz w:val="28"/>
          <w:szCs w:val="28"/>
          <w:lang w:val="uk-UA" w:eastAsia="uk-UA"/>
        </w:rPr>
        <w:t>- здійснює управління пансіонатом</w:t>
      </w:r>
      <w:r w:rsidR="00E31399" w:rsidRPr="00F2256C">
        <w:rPr>
          <w:color w:val="000000" w:themeColor="text1"/>
          <w:sz w:val="28"/>
          <w:szCs w:val="28"/>
          <w:lang w:val="uk-UA" w:eastAsia="uk-UA"/>
        </w:rPr>
        <w:t>;</w:t>
      </w:r>
    </w:p>
    <w:p w14:paraId="220FF80A" w14:textId="77777777" w:rsidR="00700609" w:rsidRPr="00F2256C" w:rsidRDefault="00700609" w:rsidP="00F2256C">
      <w:pPr>
        <w:shd w:val="clear" w:color="auto" w:fill="FFFFFF"/>
        <w:ind w:firstLine="709"/>
        <w:jc w:val="both"/>
        <w:rPr>
          <w:color w:val="000000" w:themeColor="text1"/>
          <w:sz w:val="28"/>
          <w:szCs w:val="28"/>
          <w:lang w:val="uk-UA" w:eastAsia="uk-UA"/>
        </w:rPr>
      </w:pPr>
      <w:bookmarkStart w:id="12" w:name="n278"/>
      <w:bookmarkEnd w:id="12"/>
      <w:r w:rsidRPr="00F2256C">
        <w:rPr>
          <w:color w:val="000000" w:themeColor="text1"/>
          <w:sz w:val="28"/>
          <w:szCs w:val="28"/>
          <w:lang w:val="uk-UA" w:eastAsia="uk-UA"/>
        </w:rPr>
        <w:lastRenderedPageBreak/>
        <w:t>- організовує роботу пансіонату, є персонально відповідальним за виконання покладених на пансіонат завдань;</w:t>
      </w:r>
    </w:p>
    <w:p w14:paraId="59AB6256" w14:textId="77777777" w:rsidR="00E31399" w:rsidRPr="00F2256C" w:rsidRDefault="00E31399" w:rsidP="00F2256C">
      <w:pPr>
        <w:ind w:firstLine="709"/>
        <w:jc w:val="both"/>
        <w:rPr>
          <w:color w:val="000000" w:themeColor="text1"/>
          <w:sz w:val="28"/>
          <w:szCs w:val="28"/>
          <w:lang w:val="uk-UA"/>
        </w:rPr>
      </w:pPr>
      <w:r w:rsidRPr="00F2256C">
        <w:rPr>
          <w:color w:val="000000" w:themeColor="text1"/>
          <w:sz w:val="28"/>
          <w:szCs w:val="28"/>
          <w:lang w:val="uk-UA" w:eastAsia="uk-UA"/>
        </w:rPr>
        <w:t xml:space="preserve">- </w:t>
      </w:r>
      <w:r w:rsidRPr="00F2256C">
        <w:rPr>
          <w:color w:val="000000" w:themeColor="text1"/>
          <w:sz w:val="28"/>
          <w:szCs w:val="28"/>
          <w:lang w:val="uk-UA"/>
        </w:rPr>
        <w:t>затверджує положення про структурні підрозділи пансіонату, які створюються відповідно до чинного законодавства України, за погодженням з Органом управління майном;</w:t>
      </w:r>
    </w:p>
    <w:p w14:paraId="1EE85AC1" w14:textId="77777777" w:rsidR="00E31399" w:rsidRPr="00F2256C" w:rsidRDefault="00E31399" w:rsidP="00F2256C">
      <w:pPr>
        <w:ind w:firstLine="709"/>
        <w:jc w:val="both"/>
        <w:rPr>
          <w:color w:val="000000" w:themeColor="text1"/>
          <w:sz w:val="28"/>
          <w:szCs w:val="28"/>
          <w:lang w:val="uk-UA"/>
        </w:rPr>
      </w:pPr>
      <w:r w:rsidRPr="00F2256C">
        <w:rPr>
          <w:color w:val="000000" w:themeColor="text1"/>
          <w:sz w:val="28"/>
          <w:szCs w:val="28"/>
          <w:lang w:val="uk-UA"/>
        </w:rPr>
        <w:t>- забезпечує складання балансу доходів і видатків пансіонату, подачу квартальної та річної звітності, несе відповідальність за формування і виконання;</w:t>
      </w:r>
    </w:p>
    <w:p w14:paraId="52EE6BF7" w14:textId="1FE641D9" w:rsidR="00E31399" w:rsidRPr="00F2256C" w:rsidRDefault="00E31399" w:rsidP="00F2256C">
      <w:pPr>
        <w:shd w:val="clear" w:color="auto" w:fill="FFFFFF"/>
        <w:spacing w:before="44"/>
        <w:ind w:firstLine="709"/>
        <w:jc w:val="both"/>
        <w:rPr>
          <w:rFonts w:eastAsia="MS Mincho"/>
          <w:color w:val="000000" w:themeColor="text1"/>
          <w:sz w:val="28"/>
          <w:szCs w:val="28"/>
          <w:lang w:val="uk-UA"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256C">
        <w:rPr>
          <w:rFonts w:eastAsia="MS Mincho"/>
          <w:color w:val="000000" w:themeColor="text1"/>
          <w:sz w:val="28"/>
          <w:szCs w:val="28"/>
          <w:lang w:val="uk-UA" w:eastAsia="ja-JP"/>
        </w:rPr>
        <w:t xml:space="preserve">- </w:t>
      </w:r>
      <w:r w:rsidRPr="00F2256C">
        <w:rPr>
          <w:rFonts w:eastAsia="MS Mincho"/>
          <w:color w:val="000000" w:themeColor="text1"/>
          <w:sz w:val="28"/>
          <w:szCs w:val="28"/>
          <w:lang w:val="uk-UA"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 установленому чинним законодавством порядку </w:t>
      </w:r>
      <w:r w:rsidR="00841980" w:rsidRPr="00F2256C">
        <w:rPr>
          <w:rFonts w:eastAsia="MS Mincho"/>
          <w:color w:val="000000" w:themeColor="text1"/>
          <w:sz w:val="28"/>
          <w:szCs w:val="28"/>
          <w:lang w:val="uk-UA"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забезпечує розроблення </w:t>
      </w:r>
      <w:r w:rsidRPr="00F2256C">
        <w:rPr>
          <w:rFonts w:eastAsia="MS Mincho"/>
          <w:color w:val="000000" w:themeColor="text1"/>
          <w:sz w:val="28"/>
          <w:szCs w:val="28"/>
          <w:lang w:val="uk-UA"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кошторис</w:t>
      </w:r>
      <w:r w:rsidR="00841980" w:rsidRPr="00F2256C">
        <w:rPr>
          <w:rFonts w:eastAsia="MS Mincho"/>
          <w:color w:val="000000" w:themeColor="text1"/>
          <w:sz w:val="28"/>
          <w:szCs w:val="28"/>
          <w:lang w:val="uk-UA"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ів, штатних розписів</w:t>
      </w:r>
      <w:r w:rsidRPr="00F2256C">
        <w:rPr>
          <w:rFonts w:eastAsia="MS Mincho"/>
          <w:color w:val="000000" w:themeColor="text1"/>
          <w:sz w:val="28"/>
          <w:szCs w:val="28"/>
          <w:lang w:val="uk-UA"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пансіонату та подає їх на затвердження  до Департаменту;</w:t>
      </w:r>
    </w:p>
    <w:p w14:paraId="1FB0B202" w14:textId="77777777" w:rsidR="00E31399" w:rsidRPr="00F2256C" w:rsidRDefault="00E31399" w:rsidP="00F2256C">
      <w:pPr>
        <w:ind w:firstLine="709"/>
        <w:jc w:val="both"/>
        <w:rPr>
          <w:color w:val="000000" w:themeColor="text1"/>
          <w:sz w:val="28"/>
          <w:szCs w:val="28"/>
          <w:lang w:val="uk-UA"/>
        </w:rPr>
      </w:pPr>
      <w:r w:rsidRPr="00F2256C">
        <w:rPr>
          <w:color w:val="000000" w:themeColor="text1"/>
          <w:sz w:val="28"/>
          <w:szCs w:val="28"/>
          <w:lang w:val="uk-UA"/>
        </w:rPr>
        <w:t>- погоджує у порядку, що встановлений Органом управління майном, структуру та штатну чисельність пансіонату;</w:t>
      </w:r>
    </w:p>
    <w:p w14:paraId="58A9B0F2" w14:textId="77777777" w:rsidR="00E31399" w:rsidRPr="00F2256C" w:rsidRDefault="00E31399" w:rsidP="00F2256C">
      <w:pPr>
        <w:ind w:firstLine="709"/>
        <w:jc w:val="both"/>
        <w:rPr>
          <w:color w:val="000000" w:themeColor="text1"/>
          <w:sz w:val="28"/>
          <w:szCs w:val="28"/>
          <w:lang w:val="uk-UA"/>
        </w:rPr>
      </w:pPr>
      <w:r w:rsidRPr="00F2256C">
        <w:rPr>
          <w:color w:val="000000" w:themeColor="text1"/>
          <w:sz w:val="28"/>
          <w:szCs w:val="28"/>
          <w:lang w:val="uk-UA"/>
        </w:rPr>
        <w:t>- розпоряджається в межах своїх повноважень майном пансіонату, у тому числі його коштами (відчуження, списання, застава та передача у користування (оренду) майна, що є спільною власністю територіальних громад сіл, селищ, міст області і закріплене за пансіонатом на праві оперативного відання, здійснюється у порядку, що встановлений Органом управління майном);</w:t>
      </w:r>
    </w:p>
    <w:p w14:paraId="00F612ED" w14:textId="3CCAFBE0" w:rsidR="00E31399" w:rsidRPr="00F2256C" w:rsidRDefault="00E31399" w:rsidP="00F2256C">
      <w:pPr>
        <w:ind w:firstLine="709"/>
        <w:jc w:val="both"/>
        <w:rPr>
          <w:color w:val="000000" w:themeColor="text1"/>
          <w:sz w:val="28"/>
          <w:szCs w:val="28"/>
          <w:lang w:val="uk-UA"/>
        </w:rPr>
      </w:pPr>
      <w:r w:rsidRPr="00F2256C">
        <w:rPr>
          <w:color w:val="000000" w:themeColor="text1"/>
          <w:sz w:val="28"/>
          <w:szCs w:val="28"/>
          <w:lang w:val="uk-UA"/>
        </w:rPr>
        <w:t>- забезпечує ефективне використання та зберігання переданого майна, за яке несе матеріальну відповідальність згідно з чи</w:t>
      </w:r>
      <w:r w:rsidR="00237C22" w:rsidRPr="00F2256C">
        <w:rPr>
          <w:color w:val="000000" w:themeColor="text1"/>
          <w:sz w:val="28"/>
          <w:szCs w:val="28"/>
          <w:lang w:val="uk-UA"/>
        </w:rPr>
        <w:t>н</w:t>
      </w:r>
      <w:r w:rsidRPr="00F2256C">
        <w:rPr>
          <w:color w:val="000000" w:themeColor="text1"/>
          <w:sz w:val="28"/>
          <w:szCs w:val="28"/>
          <w:lang w:val="uk-UA"/>
        </w:rPr>
        <w:t>ним законодавством України;</w:t>
      </w:r>
    </w:p>
    <w:p w14:paraId="7B40CDDC" w14:textId="77777777" w:rsidR="00E31399" w:rsidRPr="00F2256C" w:rsidRDefault="00E31399" w:rsidP="00F2256C">
      <w:pPr>
        <w:ind w:firstLine="709"/>
        <w:jc w:val="both"/>
        <w:rPr>
          <w:color w:val="000000" w:themeColor="text1"/>
          <w:sz w:val="28"/>
          <w:szCs w:val="28"/>
          <w:lang w:val="uk-UA"/>
        </w:rPr>
      </w:pPr>
      <w:r w:rsidRPr="00F2256C">
        <w:rPr>
          <w:color w:val="000000" w:themeColor="text1"/>
          <w:sz w:val="28"/>
          <w:szCs w:val="28"/>
          <w:lang w:val="uk-UA"/>
        </w:rPr>
        <w:t>- без довіреності діє від імені пансіонату, представляє його інтереси у відносинах з усіма підприємствами, організаціями, установами та громадянами як в Україні, так і за її межами;</w:t>
      </w:r>
    </w:p>
    <w:p w14:paraId="002660DF" w14:textId="77777777" w:rsidR="00E31399" w:rsidRPr="00F2256C" w:rsidRDefault="00E31399" w:rsidP="00F2256C">
      <w:pPr>
        <w:ind w:firstLine="709"/>
        <w:jc w:val="both"/>
        <w:rPr>
          <w:color w:val="000000" w:themeColor="text1"/>
          <w:sz w:val="28"/>
          <w:szCs w:val="28"/>
          <w:lang w:val="uk-UA"/>
        </w:rPr>
      </w:pPr>
      <w:r w:rsidRPr="00F2256C">
        <w:rPr>
          <w:color w:val="000000" w:themeColor="text1"/>
          <w:sz w:val="28"/>
          <w:szCs w:val="28"/>
          <w:lang w:val="uk-UA"/>
        </w:rPr>
        <w:t>- укладає договори, видає довіреності, відкриває в органах Держказначейства України розрахунковий та інші рахунки;</w:t>
      </w:r>
    </w:p>
    <w:p w14:paraId="5B5EF1E6" w14:textId="77777777" w:rsidR="00E31399" w:rsidRPr="00F2256C" w:rsidRDefault="00E31399" w:rsidP="00F2256C">
      <w:pPr>
        <w:ind w:firstLine="709"/>
        <w:jc w:val="both"/>
        <w:rPr>
          <w:color w:val="000000" w:themeColor="text1"/>
          <w:sz w:val="28"/>
          <w:szCs w:val="28"/>
          <w:lang w:val="uk-UA"/>
        </w:rPr>
      </w:pPr>
      <w:r w:rsidRPr="00F2256C">
        <w:rPr>
          <w:color w:val="000000" w:themeColor="text1"/>
          <w:sz w:val="28"/>
          <w:szCs w:val="28"/>
          <w:lang w:val="uk-UA"/>
        </w:rPr>
        <w:t>- спільно з профспілковим органом або особами, уповноваженими трудовим колективом, розробляє Положення про пансіонат, що затверджується Органом управління майном у встановленому порядку та Положення про преміювання працівників пансіонату, що затверджується Департаментом;</w:t>
      </w:r>
    </w:p>
    <w:p w14:paraId="6472E8CF" w14:textId="77777777" w:rsidR="00CC2740" w:rsidRPr="00F2256C" w:rsidRDefault="00CC2740" w:rsidP="00F2256C">
      <w:pPr>
        <w:ind w:firstLine="709"/>
        <w:jc w:val="both"/>
        <w:rPr>
          <w:color w:val="000000" w:themeColor="text1"/>
          <w:sz w:val="28"/>
          <w:szCs w:val="28"/>
          <w:lang w:val="uk-UA"/>
        </w:rPr>
      </w:pPr>
      <w:r w:rsidRPr="00F2256C">
        <w:rPr>
          <w:color w:val="000000" w:themeColor="text1"/>
          <w:sz w:val="28"/>
          <w:szCs w:val="28"/>
          <w:lang w:val="uk-UA"/>
        </w:rPr>
        <w:t>- координує заходи із забезпечення виробничих підрозділів матеріально-технічними ресурсами, сировиною, запчастинами, насінням, племінним поголів'ям та кормами (за наявності);</w:t>
      </w:r>
    </w:p>
    <w:p w14:paraId="275A36C6" w14:textId="77777777" w:rsidR="00CC2740" w:rsidRPr="00F2256C" w:rsidRDefault="00CC2740" w:rsidP="00F2256C">
      <w:pPr>
        <w:ind w:firstLine="709"/>
        <w:jc w:val="both"/>
        <w:rPr>
          <w:color w:val="000000" w:themeColor="text1"/>
          <w:sz w:val="28"/>
          <w:szCs w:val="28"/>
          <w:lang w:val="uk-UA"/>
        </w:rPr>
      </w:pPr>
      <w:r w:rsidRPr="00F2256C">
        <w:rPr>
          <w:color w:val="000000" w:themeColor="text1"/>
          <w:sz w:val="28"/>
          <w:szCs w:val="28"/>
          <w:lang w:val="uk-UA"/>
        </w:rPr>
        <w:t>- контролює збереження, облік сировини та продукції виробничих підрозділів, її використання та реалізацію;</w:t>
      </w:r>
    </w:p>
    <w:p w14:paraId="4AF42125" w14:textId="77777777" w:rsidR="00E31399" w:rsidRPr="00F2256C" w:rsidRDefault="00CC2740" w:rsidP="00F2256C">
      <w:pPr>
        <w:ind w:firstLine="709"/>
        <w:jc w:val="both"/>
        <w:rPr>
          <w:color w:val="000000" w:themeColor="text1"/>
          <w:sz w:val="28"/>
          <w:szCs w:val="28"/>
          <w:lang w:val="uk-UA"/>
        </w:rPr>
      </w:pPr>
      <w:r w:rsidRPr="00F2256C">
        <w:rPr>
          <w:color w:val="000000" w:themeColor="text1"/>
          <w:sz w:val="28"/>
          <w:szCs w:val="28"/>
          <w:lang w:val="uk-UA"/>
        </w:rPr>
        <w:t>- відповідає за ведення бухгалтерського та статистичного обліку, складення звітності за затвердженими формами і подання її в установлені терміни відповідним органам;</w:t>
      </w:r>
    </w:p>
    <w:p w14:paraId="12A872C5" w14:textId="77777777" w:rsidR="00700609" w:rsidRPr="00F2256C" w:rsidRDefault="00700609" w:rsidP="00F2256C">
      <w:pPr>
        <w:shd w:val="clear" w:color="auto" w:fill="FFFFFF"/>
        <w:ind w:firstLine="709"/>
        <w:jc w:val="both"/>
        <w:rPr>
          <w:color w:val="000000" w:themeColor="text1"/>
          <w:sz w:val="28"/>
          <w:szCs w:val="28"/>
          <w:lang w:val="uk-UA" w:eastAsia="uk-UA"/>
        </w:rPr>
      </w:pPr>
      <w:bookmarkStart w:id="13" w:name="n279"/>
      <w:bookmarkEnd w:id="13"/>
      <w:r w:rsidRPr="00F2256C">
        <w:rPr>
          <w:color w:val="000000" w:themeColor="text1"/>
          <w:sz w:val="28"/>
          <w:szCs w:val="28"/>
          <w:lang w:val="uk-UA" w:eastAsia="uk-UA"/>
        </w:rPr>
        <w:t>- організовує роботу та ефективну взаємодію між структурними підрозділами, сприяє розвитку та вдосконаленню методів і форм їх роботи;</w:t>
      </w:r>
    </w:p>
    <w:p w14:paraId="63479960" w14:textId="77777777" w:rsidR="00700609" w:rsidRPr="00F2256C" w:rsidRDefault="00CC2740" w:rsidP="00F2256C">
      <w:pPr>
        <w:shd w:val="clear" w:color="auto" w:fill="FFFFFF"/>
        <w:ind w:firstLine="709"/>
        <w:jc w:val="both"/>
        <w:rPr>
          <w:color w:val="000000" w:themeColor="text1"/>
          <w:sz w:val="28"/>
          <w:szCs w:val="28"/>
          <w:lang w:val="uk-UA" w:eastAsia="uk-UA"/>
        </w:rPr>
      </w:pPr>
      <w:bookmarkStart w:id="14" w:name="n280"/>
      <w:bookmarkEnd w:id="14"/>
      <w:r w:rsidRPr="00F2256C">
        <w:rPr>
          <w:color w:val="000000" w:themeColor="text1"/>
          <w:sz w:val="28"/>
          <w:szCs w:val="28"/>
          <w:lang w:val="uk-UA" w:eastAsia="uk-UA"/>
        </w:rPr>
        <w:t>- </w:t>
      </w:r>
      <w:r w:rsidR="00700609" w:rsidRPr="00F2256C">
        <w:rPr>
          <w:color w:val="000000" w:themeColor="text1"/>
          <w:sz w:val="28"/>
          <w:szCs w:val="28"/>
          <w:lang w:val="uk-UA" w:eastAsia="uk-UA"/>
        </w:rPr>
        <w:t>забезпечує співпрацю пансіонату з іншими установами, організаціями, закладами, зокрема із закладами охорони здоров’я, освіти, поліції, громадськими об’єднаннями;</w:t>
      </w:r>
    </w:p>
    <w:p w14:paraId="4CD3DF5A" w14:textId="77777777" w:rsidR="00700609" w:rsidRPr="00F2256C" w:rsidRDefault="00700609" w:rsidP="00F2256C">
      <w:pPr>
        <w:shd w:val="clear" w:color="auto" w:fill="FFFFFF"/>
        <w:ind w:firstLine="709"/>
        <w:jc w:val="both"/>
        <w:rPr>
          <w:color w:val="000000" w:themeColor="text1"/>
          <w:sz w:val="28"/>
          <w:szCs w:val="28"/>
          <w:lang w:val="uk-UA" w:eastAsia="uk-UA"/>
        </w:rPr>
      </w:pPr>
      <w:bookmarkStart w:id="15" w:name="n281"/>
      <w:bookmarkEnd w:id="15"/>
      <w:r w:rsidRPr="00F2256C">
        <w:rPr>
          <w:color w:val="000000" w:themeColor="text1"/>
          <w:sz w:val="28"/>
          <w:szCs w:val="28"/>
          <w:lang w:val="uk-UA" w:eastAsia="uk-UA"/>
        </w:rPr>
        <w:t xml:space="preserve">- забезпечує проведення моніторингу надання соціальних послуг, аналізу потреби в технічних та інших засобах реабілітації, здійснення реабілітаційних заходів, дотримання прав людини, осіб з інвалідністю, подання звітності про </w:t>
      </w:r>
      <w:r w:rsidRPr="00F2256C">
        <w:rPr>
          <w:color w:val="000000" w:themeColor="text1"/>
          <w:sz w:val="28"/>
          <w:szCs w:val="28"/>
          <w:lang w:val="uk-UA" w:eastAsia="uk-UA"/>
        </w:rPr>
        <w:lastRenderedPageBreak/>
        <w:t>діяльність пансіонату, зокрема стосовно планової ємності та кількості вільних місць в пансіонаті;</w:t>
      </w:r>
    </w:p>
    <w:p w14:paraId="772C539D" w14:textId="77777777" w:rsidR="00700609" w:rsidRPr="00F2256C" w:rsidRDefault="00700609" w:rsidP="00F2256C">
      <w:pPr>
        <w:shd w:val="clear" w:color="auto" w:fill="FFFFFF"/>
        <w:ind w:firstLine="709"/>
        <w:jc w:val="both"/>
        <w:rPr>
          <w:color w:val="000000" w:themeColor="text1"/>
          <w:sz w:val="28"/>
          <w:szCs w:val="28"/>
          <w:lang w:val="uk-UA" w:eastAsia="uk-UA"/>
        </w:rPr>
      </w:pPr>
      <w:bookmarkStart w:id="16" w:name="n282"/>
      <w:bookmarkEnd w:id="16"/>
      <w:r w:rsidRPr="00F2256C">
        <w:rPr>
          <w:color w:val="000000" w:themeColor="text1"/>
          <w:sz w:val="28"/>
          <w:szCs w:val="28"/>
          <w:lang w:val="uk-UA" w:eastAsia="uk-UA"/>
        </w:rPr>
        <w:t>- забезпечує ефективне і цільове використання бюджетних коштів;</w:t>
      </w:r>
    </w:p>
    <w:p w14:paraId="7A9098A8" w14:textId="77777777" w:rsidR="00700609" w:rsidRPr="00F2256C" w:rsidRDefault="00700609" w:rsidP="00F2256C">
      <w:pPr>
        <w:shd w:val="clear" w:color="auto" w:fill="FFFFFF"/>
        <w:ind w:firstLine="709"/>
        <w:jc w:val="both"/>
        <w:rPr>
          <w:color w:val="000000" w:themeColor="text1"/>
          <w:sz w:val="28"/>
          <w:szCs w:val="28"/>
          <w:lang w:val="uk-UA" w:eastAsia="uk-UA"/>
        </w:rPr>
      </w:pPr>
      <w:bookmarkStart w:id="17" w:name="n283"/>
      <w:bookmarkEnd w:id="17"/>
      <w:r w:rsidRPr="00F2256C">
        <w:rPr>
          <w:color w:val="000000" w:themeColor="text1"/>
          <w:sz w:val="28"/>
          <w:szCs w:val="28"/>
          <w:lang w:val="uk-UA" w:eastAsia="uk-UA"/>
        </w:rPr>
        <w:t>- забезпечує виконання працівниками пансіонату державних стандартів соціальних послуг;</w:t>
      </w:r>
    </w:p>
    <w:p w14:paraId="183D5128" w14:textId="77777777" w:rsidR="00700609" w:rsidRPr="00F2256C" w:rsidRDefault="00700609" w:rsidP="00F2256C">
      <w:pPr>
        <w:shd w:val="clear" w:color="auto" w:fill="FFFFFF"/>
        <w:ind w:firstLine="709"/>
        <w:jc w:val="both"/>
        <w:rPr>
          <w:color w:val="000000" w:themeColor="text1"/>
          <w:sz w:val="28"/>
          <w:szCs w:val="28"/>
          <w:lang w:val="uk-UA" w:eastAsia="uk-UA"/>
        </w:rPr>
      </w:pPr>
      <w:bookmarkStart w:id="18" w:name="n284"/>
      <w:bookmarkEnd w:id="18"/>
      <w:r w:rsidRPr="00F2256C">
        <w:rPr>
          <w:color w:val="000000" w:themeColor="text1"/>
          <w:sz w:val="28"/>
          <w:szCs w:val="28"/>
          <w:lang w:val="uk-UA" w:eastAsia="uk-UA"/>
        </w:rPr>
        <w:t>- укладає договори про надання соціальних послуг;</w:t>
      </w:r>
    </w:p>
    <w:p w14:paraId="035F2335" w14:textId="77777777" w:rsidR="00700609" w:rsidRPr="00F2256C" w:rsidRDefault="00700609" w:rsidP="00F2256C">
      <w:pPr>
        <w:shd w:val="clear" w:color="auto" w:fill="FFFFFF"/>
        <w:ind w:firstLine="709"/>
        <w:jc w:val="both"/>
        <w:rPr>
          <w:color w:val="000000" w:themeColor="text1"/>
          <w:sz w:val="28"/>
          <w:szCs w:val="28"/>
          <w:lang w:val="uk-UA" w:eastAsia="uk-UA"/>
        </w:rPr>
      </w:pPr>
      <w:bookmarkStart w:id="19" w:name="n285"/>
      <w:bookmarkStart w:id="20" w:name="n286"/>
      <w:bookmarkEnd w:id="19"/>
      <w:bookmarkEnd w:id="20"/>
      <w:r w:rsidRPr="00F2256C">
        <w:rPr>
          <w:color w:val="000000" w:themeColor="text1"/>
          <w:sz w:val="28"/>
          <w:szCs w:val="28"/>
          <w:lang w:val="uk-UA" w:eastAsia="uk-UA"/>
        </w:rPr>
        <w:t>- організовує проведення внутрішньої оцінки якості надання соціальних послуг;</w:t>
      </w:r>
    </w:p>
    <w:p w14:paraId="73D65A27" w14:textId="77777777" w:rsidR="00700609" w:rsidRPr="00F2256C" w:rsidRDefault="00700609" w:rsidP="00F2256C">
      <w:pPr>
        <w:shd w:val="clear" w:color="auto" w:fill="FFFFFF"/>
        <w:ind w:firstLine="709"/>
        <w:jc w:val="both"/>
        <w:rPr>
          <w:color w:val="000000" w:themeColor="text1"/>
          <w:sz w:val="28"/>
          <w:szCs w:val="28"/>
          <w:lang w:val="uk-UA" w:eastAsia="uk-UA"/>
        </w:rPr>
      </w:pPr>
      <w:bookmarkStart w:id="21" w:name="n287"/>
      <w:bookmarkEnd w:id="21"/>
      <w:r w:rsidRPr="00F2256C">
        <w:rPr>
          <w:color w:val="000000" w:themeColor="text1"/>
          <w:sz w:val="28"/>
          <w:szCs w:val="28"/>
          <w:lang w:val="uk-UA" w:eastAsia="uk-UA"/>
        </w:rPr>
        <w:t>- у межах компетенції видає накази організаційно-розпорядчого характеру, затверджує посадові інструкції працівників пансіонату, вирішує питання добору кадрів, вживає заходів до забезпечення закладу кваліфікованими кадрами, розподіляє посадові обов’язки між працівниками пансіонату з урахуванням їх взаємозамінності, організовує атестацію, навчання персоналу на робочому місці, підвищення кваліфікації, переведення персоналу закладу, у разі порушення трудової дисципліни та невиконання функціональних обов’язків накладає дисциплінарні стягнення на працівників;</w:t>
      </w:r>
    </w:p>
    <w:p w14:paraId="014D8953" w14:textId="77777777" w:rsidR="00700609" w:rsidRPr="00F2256C" w:rsidRDefault="00700609" w:rsidP="00F2256C">
      <w:pPr>
        <w:shd w:val="clear" w:color="auto" w:fill="FFFFFF"/>
        <w:ind w:firstLine="709"/>
        <w:jc w:val="both"/>
        <w:rPr>
          <w:color w:val="000000" w:themeColor="text1"/>
          <w:sz w:val="28"/>
          <w:szCs w:val="28"/>
          <w:lang w:val="uk-UA" w:eastAsia="uk-UA"/>
        </w:rPr>
      </w:pPr>
      <w:bookmarkStart w:id="22" w:name="n288"/>
      <w:bookmarkStart w:id="23" w:name="n289"/>
      <w:bookmarkEnd w:id="22"/>
      <w:bookmarkEnd w:id="23"/>
      <w:r w:rsidRPr="00F2256C">
        <w:rPr>
          <w:color w:val="000000" w:themeColor="text1"/>
          <w:sz w:val="28"/>
          <w:szCs w:val="28"/>
          <w:lang w:val="uk-UA" w:eastAsia="uk-UA"/>
        </w:rPr>
        <w:t>- забезпечує дотримання вимог законодавства з охорони праці, проведення заходів з поліпшення умов праці, дотримання правил техніки безпеки, вимог санітарно-гігієнічних і протипожежних норм;</w:t>
      </w:r>
    </w:p>
    <w:p w14:paraId="1699F212" w14:textId="77777777" w:rsidR="00700609" w:rsidRPr="00F2256C" w:rsidRDefault="00700609" w:rsidP="00F2256C">
      <w:pPr>
        <w:shd w:val="clear" w:color="auto" w:fill="FFFFFF"/>
        <w:ind w:firstLine="709"/>
        <w:jc w:val="both"/>
        <w:rPr>
          <w:color w:val="000000" w:themeColor="text1"/>
          <w:sz w:val="28"/>
          <w:szCs w:val="28"/>
          <w:lang w:val="uk-UA" w:eastAsia="uk-UA"/>
        </w:rPr>
      </w:pPr>
      <w:bookmarkStart w:id="24" w:name="n290"/>
      <w:bookmarkEnd w:id="24"/>
      <w:r w:rsidRPr="00F2256C">
        <w:rPr>
          <w:color w:val="000000" w:themeColor="text1"/>
          <w:sz w:val="28"/>
          <w:szCs w:val="28"/>
          <w:lang w:val="uk-UA" w:eastAsia="uk-UA"/>
        </w:rPr>
        <w:t>- приймає рішення з питань організації роботи пансіонату;</w:t>
      </w:r>
    </w:p>
    <w:p w14:paraId="2AE869DE" w14:textId="77777777" w:rsidR="00700609" w:rsidRPr="00F2256C" w:rsidRDefault="00700609" w:rsidP="00F2256C">
      <w:pPr>
        <w:shd w:val="clear" w:color="auto" w:fill="FFFFFF"/>
        <w:ind w:firstLine="709"/>
        <w:jc w:val="both"/>
        <w:rPr>
          <w:color w:val="000000" w:themeColor="text1"/>
          <w:sz w:val="28"/>
          <w:szCs w:val="28"/>
          <w:lang w:val="uk-UA" w:eastAsia="uk-UA"/>
        </w:rPr>
      </w:pPr>
      <w:bookmarkStart w:id="25" w:name="n291"/>
      <w:bookmarkStart w:id="26" w:name="n292"/>
      <w:bookmarkStart w:id="27" w:name="n293"/>
      <w:bookmarkEnd w:id="25"/>
      <w:bookmarkEnd w:id="26"/>
      <w:bookmarkEnd w:id="27"/>
      <w:r w:rsidRPr="00F2256C">
        <w:rPr>
          <w:color w:val="000000" w:themeColor="text1"/>
          <w:sz w:val="28"/>
          <w:szCs w:val="28"/>
          <w:lang w:val="uk-UA" w:eastAsia="uk-UA"/>
        </w:rPr>
        <w:t>- організовує громадське обговорення, затверджує положення про громадську раду при пансіонаті та забезпечує організацію її діяльності;</w:t>
      </w:r>
    </w:p>
    <w:p w14:paraId="31323A03" w14:textId="77777777" w:rsidR="00700609" w:rsidRPr="00F2256C" w:rsidRDefault="00700609" w:rsidP="00F2256C">
      <w:pPr>
        <w:shd w:val="clear" w:color="auto" w:fill="FFFFFF"/>
        <w:ind w:firstLine="709"/>
        <w:jc w:val="both"/>
        <w:rPr>
          <w:color w:val="000000" w:themeColor="text1"/>
          <w:sz w:val="28"/>
          <w:szCs w:val="28"/>
          <w:lang w:val="uk-UA" w:eastAsia="uk-UA"/>
        </w:rPr>
      </w:pPr>
      <w:bookmarkStart w:id="28" w:name="n294"/>
      <w:bookmarkEnd w:id="28"/>
      <w:r w:rsidRPr="00F2256C">
        <w:rPr>
          <w:color w:val="000000" w:themeColor="text1"/>
          <w:sz w:val="28"/>
          <w:szCs w:val="28"/>
          <w:lang w:val="uk-UA" w:eastAsia="uk-UA"/>
        </w:rPr>
        <w:t>- забезпечує взаємодію між пансіонатом та органами опіки та піклування з питань опіки та піклування над підопічними, визнаними недієздатними чи цивільну дієздатність яких обмежено;</w:t>
      </w:r>
    </w:p>
    <w:p w14:paraId="6EE84470" w14:textId="77777777" w:rsidR="00700609" w:rsidRPr="00F2256C" w:rsidRDefault="00CC2740" w:rsidP="00F2256C">
      <w:pPr>
        <w:shd w:val="clear" w:color="auto" w:fill="FFFFFF"/>
        <w:ind w:firstLine="709"/>
        <w:jc w:val="both"/>
        <w:rPr>
          <w:color w:val="000000" w:themeColor="text1"/>
          <w:sz w:val="28"/>
          <w:szCs w:val="28"/>
          <w:lang w:val="uk-UA" w:eastAsia="uk-UA"/>
        </w:rPr>
      </w:pPr>
      <w:bookmarkStart w:id="29" w:name="n295"/>
      <w:bookmarkEnd w:id="29"/>
      <w:r w:rsidRPr="00F2256C">
        <w:rPr>
          <w:color w:val="000000" w:themeColor="text1"/>
          <w:sz w:val="28"/>
          <w:szCs w:val="28"/>
          <w:lang w:val="uk-UA" w:eastAsia="uk-UA"/>
        </w:rPr>
        <w:t>- </w:t>
      </w:r>
      <w:r w:rsidR="00700609" w:rsidRPr="00F2256C">
        <w:rPr>
          <w:color w:val="000000" w:themeColor="text1"/>
          <w:sz w:val="28"/>
          <w:szCs w:val="28"/>
          <w:lang w:val="uk-UA" w:eastAsia="uk-UA"/>
        </w:rPr>
        <w:t>забезпечує взаємодію між пансіонатом та органами опіки та піклування з питань опіки над майном підопічних, виконання опікунами або піклувальниками їх обов’язків стосовно опіки або пікл</w:t>
      </w:r>
      <w:r w:rsidRPr="00F2256C">
        <w:rPr>
          <w:color w:val="000000" w:themeColor="text1"/>
          <w:sz w:val="28"/>
          <w:szCs w:val="28"/>
          <w:lang w:val="uk-UA" w:eastAsia="uk-UA"/>
        </w:rPr>
        <w:t>ування над підопічними пансіонату</w:t>
      </w:r>
      <w:r w:rsidR="00700609" w:rsidRPr="00F2256C">
        <w:rPr>
          <w:color w:val="000000" w:themeColor="text1"/>
          <w:sz w:val="28"/>
          <w:szCs w:val="28"/>
          <w:lang w:val="uk-UA" w:eastAsia="uk-UA"/>
        </w:rPr>
        <w:t>;</w:t>
      </w:r>
    </w:p>
    <w:p w14:paraId="5F967FD9" w14:textId="77777777" w:rsidR="00700609" w:rsidRPr="00F2256C" w:rsidRDefault="00CC2740" w:rsidP="00F2256C">
      <w:pPr>
        <w:shd w:val="clear" w:color="auto" w:fill="FFFFFF"/>
        <w:ind w:firstLine="709"/>
        <w:jc w:val="both"/>
        <w:rPr>
          <w:color w:val="000000" w:themeColor="text1"/>
          <w:sz w:val="28"/>
          <w:szCs w:val="28"/>
          <w:lang w:val="uk-UA" w:eastAsia="uk-UA"/>
        </w:rPr>
      </w:pPr>
      <w:bookmarkStart w:id="30" w:name="n296"/>
      <w:bookmarkEnd w:id="30"/>
      <w:r w:rsidRPr="00F2256C">
        <w:rPr>
          <w:color w:val="000000" w:themeColor="text1"/>
          <w:sz w:val="28"/>
          <w:szCs w:val="28"/>
          <w:lang w:val="uk-UA" w:eastAsia="uk-UA"/>
        </w:rPr>
        <w:t>- </w:t>
      </w:r>
      <w:r w:rsidR="00E31399" w:rsidRPr="00F2256C">
        <w:rPr>
          <w:color w:val="000000" w:themeColor="text1"/>
          <w:sz w:val="28"/>
          <w:szCs w:val="28"/>
          <w:lang w:val="uk-UA" w:eastAsia="uk-UA"/>
        </w:rPr>
        <w:t>забезпечує здійснення пансіонатом</w:t>
      </w:r>
      <w:r w:rsidR="00700609" w:rsidRPr="00F2256C">
        <w:rPr>
          <w:color w:val="000000" w:themeColor="text1"/>
          <w:sz w:val="28"/>
          <w:szCs w:val="28"/>
          <w:lang w:val="uk-UA" w:eastAsia="uk-UA"/>
        </w:rPr>
        <w:t xml:space="preserve"> опіки та піклування над підопічними, визнаними недієздатними чи цивільну дієздатність яких обмежено (у разі, коли таким особам не призначено законного представника);</w:t>
      </w:r>
    </w:p>
    <w:p w14:paraId="2BB39381" w14:textId="77777777" w:rsidR="00700609" w:rsidRPr="00F2256C" w:rsidRDefault="00700609" w:rsidP="00F2256C">
      <w:pPr>
        <w:shd w:val="clear" w:color="auto" w:fill="FFFFFF"/>
        <w:ind w:firstLine="709"/>
        <w:jc w:val="both"/>
        <w:rPr>
          <w:color w:val="000000" w:themeColor="text1"/>
          <w:sz w:val="28"/>
          <w:szCs w:val="28"/>
          <w:lang w:val="uk-UA" w:eastAsia="uk-UA"/>
        </w:rPr>
      </w:pPr>
      <w:bookmarkStart w:id="31" w:name="n297"/>
      <w:bookmarkEnd w:id="31"/>
      <w:r w:rsidRPr="00F2256C">
        <w:rPr>
          <w:color w:val="000000" w:themeColor="text1"/>
          <w:sz w:val="28"/>
          <w:szCs w:val="28"/>
          <w:lang w:val="uk-UA" w:eastAsia="uk-UA"/>
        </w:rPr>
        <w:t>разом з профспілковим органом або уповноваженими трудовим колективом на представництво особами:</w:t>
      </w:r>
    </w:p>
    <w:p w14:paraId="232E9661" w14:textId="77777777" w:rsidR="00700609" w:rsidRPr="00F2256C" w:rsidRDefault="00700609" w:rsidP="00F2256C">
      <w:pPr>
        <w:shd w:val="clear" w:color="auto" w:fill="FFFFFF"/>
        <w:ind w:firstLine="709"/>
        <w:jc w:val="both"/>
        <w:rPr>
          <w:color w:val="000000" w:themeColor="text1"/>
          <w:sz w:val="28"/>
          <w:szCs w:val="28"/>
          <w:lang w:val="uk-UA" w:eastAsia="uk-UA"/>
        </w:rPr>
      </w:pPr>
      <w:bookmarkStart w:id="32" w:name="n298"/>
      <w:bookmarkEnd w:id="32"/>
      <w:r w:rsidRPr="00F2256C">
        <w:rPr>
          <w:color w:val="000000" w:themeColor="text1"/>
          <w:sz w:val="28"/>
          <w:szCs w:val="28"/>
          <w:lang w:val="uk-UA" w:eastAsia="uk-UA"/>
        </w:rPr>
        <w:t>- розробляє та вносить на затвердження трудовим колективом під час укладання колективного договору правила внутрішнього трудового розпорядку;</w:t>
      </w:r>
    </w:p>
    <w:p w14:paraId="4D4BCAE6" w14:textId="77777777" w:rsidR="00700609" w:rsidRPr="00F2256C" w:rsidRDefault="00700609" w:rsidP="00F2256C">
      <w:pPr>
        <w:shd w:val="clear" w:color="auto" w:fill="FFFFFF"/>
        <w:ind w:firstLine="709"/>
        <w:jc w:val="both"/>
        <w:rPr>
          <w:color w:val="000000" w:themeColor="text1"/>
          <w:sz w:val="28"/>
          <w:szCs w:val="28"/>
          <w:lang w:val="uk-UA" w:eastAsia="uk-UA"/>
        </w:rPr>
      </w:pPr>
      <w:bookmarkStart w:id="33" w:name="n299"/>
      <w:bookmarkEnd w:id="33"/>
      <w:r w:rsidRPr="00F2256C">
        <w:rPr>
          <w:color w:val="000000" w:themeColor="text1"/>
          <w:sz w:val="28"/>
          <w:szCs w:val="28"/>
          <w:lang w:val="uk-UA" w:eastAsia="uk-UA"/>
        </w:rPr>
        <w:t>- забезпечує д</w:t>
      </w:r>
      <w:r w:rsidR="00E31399" w:rsidRPr="00F2256C">
        <w:rPr>
          <w:color w:val="000000" w:themeColor="text1"/>
          <w:sz w:val="28"/>
          <w:szCs w:val="28"/>
          <w:lang w:val="uk-UA" w:eastAsia="uk-UA"/>
        </w:rPr>
        <w:t>отримання працівниками пансіонату</w:t>
      </w:r>
      <w:r w:rsidRPr="00F2256C">
        <w:rPr>
          <w:color w:val="000000" w:themeColor="text1"/>
          <w:sz w:val="28"/>
          <w:szCs w:val="28"/>
          <w:lang w:val="uk-UA" w:eastAsia="uk-UA"/>
        </w:rPr>
        <w:t xml:space="preserve"> правил внутрішнього розпорядку та виконавської дисципліни;</w:t>
      </w:r>
    </w:p>
    <w:p w14:paraId="6FB3B437" w14:textId="77777777" w:rsidR="00700609" w:rsidRPr="00F2256C" w:rsidRDefault="00700609" w:rsidP="00F2256C">
      <w:pPr>
        <w:shd w:val="clear" w:color="auto" w:fill="FFFFFF"/>
        <w:ind w:firstLine="709"/>
        <w:jc w:val="both"/>
        <w:rPr>
          <w:color w:val="000000" w:themeColor="text1"/>
          <w:sz w:val="28"/>
          <w:szCs w:val="28"/>
          <w:lang w:val="uk-UA" w:eastAsia="uk-UA"/>
        </w:rPr>
      </w:pPr>
      <w:bookmarkStart w:id="34" w:name="n300"/>
      <w:bookmarkStart w:id="35" w:name="n301"/>
      <w:bookmarkEnd w:id="34"/>
      <w:bookmarkEnd w:id="35"/>
      <w:r w:rsidRPr="00F2256C">
        <w:rPr>
          <w:color w:val="000000" w:themeColor="text1"/>
          <w:sz w:val="28"/>
          <w:szCs w:val="28"/>
          <w:lang w:val="uk-UA" w:eastAsia="uk-UA"/>
        </w:rPr>
        <w:t xml:space="preserve">- забезпечує організацію навчання, зокрема з питань довготривалого догляду за громадянами похилого віку та особами з інвалідністю (у тому числі з хворобами, зумовленими вірусом імунодефіциту (ВІЛ), надання першої медичної допомоги, планового підвищення кваліфікації, перепідготовки, атестації, </w:t>
      </w:r>
      <w:proofErr w:type="spellStart"/>
      <w:r w:rsidRPr="00F2256C">
        <w:rPr>
          <w:color w:val="000000" w:themeColor="text1"/>
          <w:sz w:val="28"/>
          <w:szCs w:val="28"/>
          <w:lang w:val="uk-UA" w:eastAsia="uk-UA"/>
        </w:rPr>
        <w:t>супервізії</w:t>
      </w:r>
      <w:proofErr w:type="spellEnd"/>
      <w:r w:rsidRPr="00F2256C">
        <w:rPr>
          <w:color w:val="000000" w:themeColor="text1"/>
          <w:sz w:val="28"/>
          <w:szCs w:val="28"/>
          <w:lang w:val="uk-UA" w:eastAsia="uk-UA"/>
        </w:rPr>
        <w:t>, тренінгів для запобігання емоційному вигоранню медичних працівник</w:t>
      </w:r>
      <w:r w:rsidR="00CC2740" w:rsidRPr="00F2256C">
        <w:rPr>
          <w:color w:val="000000" w:themeColor="text1"/>
          <w:sz w:val="28"/>
          <w:szCs w:val="28"/>
          <w:lang w:val="uk-UA" w:eastAsia="uk-UA"/>
        </w:rPr>
        <w:t>ів та іншого персоналу пансіонату</w:t>
      </w:r>
      <w:r w:rsidRPr="00F2256C">
        <w:rPr>
          <w:color w:val="000000" w:themeColor="text1"/>
          <w:sz w:val="28"/>
          <w:szCs w:val="28"/>
          <w:lang w:val="uk-UA" w:eastAsia="uk-UA"/>
        </w:rPr>
        <w:t xml:space="preserve"> в порядку, встановленому законодавством.</w:t>
      </w:r>
    </w:p>
    <w:p w14:paraId="5C1599F0" w14:textId="77777777" w:rsidR="00CC2740" w:rsidRPr="00F2256C" w:rsidRDefault="00CC2740" w:rsidP="00F2256C">
      <w:pPr>
        <w:ind w:firstLine="709"/>
        <w:jc w:val="both"/>
        <w:rPr>
          <w:color w:val="000000" w:themeColor="text1"/>
          <w:sz w:val="28"/>
          <w:szCs w:val="28"/>
          <w:lang w:val="uk-UA"/>
        </w:rPr>
      </w:pPr>
      <w:r w:rsidRPr="00F2256C">
        <w:rPr>
          <w:color w:val="000000" w:themeColor="text1"/>
          <w:sz w:val="28"/>
          <w:szCs w:val="28"/>
          <w:lang w:val="uk-UA"/>
        </w:rPr>
        <w:lastRenderedPageBreak/>
        <w:t>- виконує інші обов'язки.</w:t>
      </w:r>
    </w:p>
    <w:p w14:paraId="43BF850C" w14:textId="77777777" w:rsidR="00CC2740" w:rsidRPr="00F2256C" w:rsidRDefault="00CC2740" w:rsidP="00F2256C">
      <w:pPr>
        <w:shd w:val="clear" w:color="auto" w:fill="FFFFFF"/>
        <w:jc w:val="both"/>
        <w:rPr>
          <w:color w:val="000000" w:themeColor="text1"/>
          <w:sz w:val="28"/>
          <w:szCs w:val="28"/>
          <w:lang w:val="uk-UA" w:eastAsia="uk-UA"/>
        </w:rPr>
      </w:pPr>
    </w:p>
    <w:p w14:paraId="255FF6AD" w14:textId="77777777" w:rsidR="00BD4515" w:rsidRPr="00F2256C" w:rsidRDefault="00CC2740" w:rsidP="00F2256C">
      <w:pPr>
        <w:shd w:val="clear" w:color="auto" w:fill="FFFFFF"/>
        <w:ind w:firstLine="709"/>
        <w:jc w:val="both"/>
        <w:rPr>
          <w:color w:val="000000" w:themeColor="text1"/>
          <w:sz w:val="28"/>
          <w:szCs w:val="28"/>
          <w:lang w:val="uk-UA" w:eastAsia="uk-UA"/>
        </w:rPr>
      </w:pPr>
      <w:bookmarkStart w:id="36" w:name="n302"/>
      <w:bookmarkEnd w:id="36"/>
      <w:r w:rsidRPr="00F2256C">
        <w:rPr>
          <w:color w:val="000000" w:themeColor="text1"/>
          <w:sz w:val="28"/>
          <w:szCs w:val="28"/>
          <w:lang w:val="uk-UA" w:eastAsia="uk-UA"/>
        </w:rPr>
        <w:t>10.7</w:t>
      </w:r>
      <w:r w:rsidR="00700609" w:rsidRPr="00F2256C">
        <w:rPr>
          <w:color w:val="000000" w:themeColor="text1"/>
          <w:sz w:val="28"/>
          <w:szCs w:val="28"/>
          <w:lang w:val="uk-UA" w:eastAsia="uk-UA"/>
        </w:rPr>
        <w:t xml:space="preserve">. Директор та </w:t>
      </w:r>
      <w:r w:rsidRPr="00F2256C">
        <w:rPr>
          <w:color w:val="000000" w:themeColor="text1"/>
          <w:sz w:val="28"/>
          <w:szCs w:val="28"/>
          <w:lang w:val="uk-UA" w:eastAsia="uk-UA"/>
        </w:rPr>
        <w:t>обслуговуючий персонал пансіонату</w:t>
      </w:r>
      <w:r w:rsidR="00700609" w:rsidRPr="00F2256C">
        <w:rPr>
          <w:color w:val="000000" w:themeColor="text1"/>
          <w:sz w:val="28"/>
          <w:szCs w:val="28"/>
          <w:lang w:val="uk-UA" w:eastAsia="uk-UA"/>
        </w:rPr>
        <w:t xml:space="preserve"> є персонально відповідальними за збереження життя та здоров’я підопічних пі</w:t>
      </w:r>
      <w:r w:rsidRPr="00F2256C">
        <w:rPr>
          <w:color w:val="000000" w:themeColor="text1"/>
          <w:sz w:val="28"/>
          <w:szCs w:val="28"/>
          <w:lang w:val="uk-UA" w:eastAsia="uk-UA"/>
        </w:rPr>
        <w:t>д час їх перебування в пансіонаті</w:t>
      </w:r>
      <w:r w:rsidR="00700609" w:rsidRPr="00F2256C">
        <w:rPr>
          <w:color w:val="000000" w:themeColor="text1"/>
          <w:sz w:val="28"/>
          <w:szCs w:val="28"/>
          <w:lang w:val="uk-UA" w:eastAsia="uk-UA"/>
        </w:rPr>
        <w:t>, дотримання їх прав і запобігання дискримінації щодо них.</w:t>
      </w:r>
      <w:bookmarkStart w:id="37" w:name="n303"/>
      <w:bookmarkEnd w:id="37"/>
    </w:p>
    <w:p w14:paraId="6D87121A" w14:textId="77777777" w:rsidR="00CC2740" w:rsidRPr="00F2256C" w:rsidRDefault="00CC2740" w:rsidP="00F2256C">
      <w:pPr>
        <w:shd w:val="clear" w:color="auto" w:fill="FFFFFF"/>
        <w:ind w:firstLine="450"/>
        <w:jc w:val="both"/>
        <w:rPr>
          <w:color w:val="000000" w:themeColor="text1"/>
          <w:sz w:val="28"/>
          <w:szCs w:val="28"/>
          <w:lang w:val="uk-UA" w:eastAsia="uk-UA"/>
        </w:rPr>
      </w:pPr>
    </w:p>
    <w:p w14:paraId="71CE65AE" w14:textId="77777777" w:rsidR="00BD4515" w:rsidRPr="00F2256C" w:rsidRDefault="00CC2740" w:rsidP="00F2256C">
      <w:pPr>
        <w:ind w:firstLine="709"/>
        <w:jc w:val="both"/>
        <w:rPr>
          <w:color w:val="000000" w:themeColor="text1"/>
          <w:sz w:val="28"/>
          <w:szCs w:val="28"/>
          <w:lang w:val="uk-UA"/>
        </w:rPr>
      </w:pPr>
      <w:r w:rsidRPr="00F2256C">
        <w:rPr>
          <w:color w:val="000000" w:themeColor="text1"/>
          <w:sz w:val="28"/>
          <w:szCs w:val="28"/>
          <w:lang w:val="uk-UA"/>
        </w:rPr>
        <w:t>10.8</w:t>
      </w:r>
      <w:r w:rsidR="00BD4515" w:rsidRPr="00F2256C">
        <w:rPr>
          <w:color w:val="000000" w:themeColor="text1"/>
          <w:sz w:val="28"/>
          <w:szCs w:val="28"/>
          <w:lang w:val="uk-UA"/>
        </w:rPr>
        <w:t xml:space="preserve">. Наглядова рада діє на підставі чинного законодавства України, Положення про </w:t>
      </w:r>
      <w:r w:rsidR="00BB561F" w:rsidRPr="00F2256C">
        <w:rPr>
          <w:color w:val="000000" w:themeColor="text1"/>
          <w:sz w:val="28"/>
          <w:szCs w:val="28"/>
          <w:lang w:val="uk-UA"/>
        </w:rPr>
        <w:t>пансіонат</w:t>
      </w:r>
      <w:r w:rsidR="00BD4515" w:rsidRPr="00F2256C">
        <w:rPr>
          <w:color w:val="000000" w:themeColor="text1"/>
          <w:sz w:val="28"/>
          <w:szCs w:val="28"/>
          <w:lang w:val="uk-UA"/>
        </w:rPr>
        <w:t xml:space="preserve"> і Положення про Наглядову раду, затвердженого Органом управління майном.</w:t>
      </w:r>
    </w:p>
    <w:p w14:paraId="161FB654" w14:textId="77777777" w:rsidR="00BD4515" w:rsidRPr="00F2256C" w:rsidRDefault="00BD4515" w:rsidP="00F2256C">
      <w:pPr>
        <w:ind w:firstLine="709"/>
        <w:jc w:val="both"/>
        <w:rPr>
          <w:color w:val="000000" w:themeColor="text1"/>
          <w:sz w:val="28"/>
          <w:szCs w:val="28"/>
          <w:lang w:val="uk-UA"/>
        </w:rPr>
      </w:pPr>
    </w:p>
    <w:p w14:paraId="59A28091" w14:textId="77777777" w:rsidR="00BD4515" w:rsidRPr="00F2256C" w:rsidRDefault="00CC2740" w:rsidP="00F2256C">
      <w:pPr>
        <w:ind w:firstLine="709"/>
        <w:jc w:val="both"/>
        <w:rPr>
          <w:color w:val="000000" w:themeColor="text1"/>
          <w:sz w:val="28"/>
          <w:szCs w:val="28"/>
          <w:lang w:val="uk-UA"/>
        </w:rPr>
      </w:pPr>
      <w:r w:rsidRPr="00F2256C">
        <w:rPr>
          <w:color w:val="000000" w:themeColor="text1"/>
          <w:sz w:val="28"/>
          <w:szCs w:val="28"/>
          <w:lang w:val="uk-UA"/>
        </w:rPr>
        <w:t>10.9</w:t>
      </w:r>
      <w:r w:rsidR="00BD4515" w:rsidRPr="00F2256C">
        <w:rPr>
          <w:color w:val="000000" w:themeColor="text1"/>
          <w:sz w:val="28"/>
          <w:szCs w:val="28"/>
          <w:lang w:val="uk-UA"/>
        </w:rPr>
        <w:t xml:space="preserve">. Метою діяльності Наглядової ради є забезпечення реалізації завдань, визначених Положенням про </w:t>
      </w:r>
      <w:r w:rsidR="00BB561F" w:rsidRPr="00F2256C">
        <w:rPr>
          <w:color w:val="000000" w:themeColor="text1"/>
          <w:sz w:val="28"/>
          <w:szCs w:val="28"/>
          <w:lang w:val="uk-UA"/>
        </w:rPr>
        <w:t>пансіонат</w:t>
      </w:r>
      <w:r w:rsidR="00BD4515" w:rsidRPr="00F2256C">
        <w:rPr>
          <w:color w:val="000000" w:themeColor="text1"/>
          <w:sz w:val="28"/>
          <w:szCs w:val="28"/>
          <w:lang w:val="uk-UA"/>
        </w:rPr>
        <w:t>, підвищення ефективності управління, контроль за діяльністю директора.</w:t>
      </w:r>
    </w:p>
    <w:p w14:paraId="4A2B2287" w14:textId="77777777" w:rsidR="00BD4515" w:rsidRPr="00F2256C" w:rsidRDefault="00BD4515" w:rsidP="00F2256C">
      <w:pPr>
        <w:ind w:firstLine="709"/>
        <w:jc w:val="both"/>
        <w:rPr>
          <w:color w:val="000000" w:themeColor="text1"/>
          <w:sz w:val="28"/>
          <w:szCs w:val="28"/>
          <w:lang w:val="uk-UA"/>
        </w:rPr>
      </w:pPr>
    </w:p>
    <w:p w14:paraId="73D86570" w14:textId="70DCE246" w:rsidR="00BD4515" w:rsidRPr="00F2256C" w:rsidRDefault="00CC2740" w:rsidP="00F2256C">
      <w:pPr>
        <w:ind w:firstLine="709"/>
        <w:jc w:val="both"/>
        <w:rPr>
          <w:color w:val="000000" w:themeColor="text1"/>
          <w:sz w:val="28"/>
          <w:szCs w:val="28"/>
          <w:lang w:val="uk-UA"/>
        </w:rPr>
      </w:pPr>
      <w:r w:rsidRPr="00F2256C">
        <w:rPr>
          <w:color w:val="000000" w:themeColor="text1"/>
          <w:sz w:val="28"/>
          <w:szCs w:val="28"/>
          <w:lang w:val="uk-UA"/>
        </w:rPr>
        <w:t>10.10</w:t>
      </w:r>
      <w:r w:rsidR="00BD4515" w:rsidRPr="00F2256C">
        <w:rPr>
          <w:color w:val="000000" w:themeColor="text1"/>
          <w:sz w:val="28"/>
          <w:szCs w:val="28"/>
          <w:lang w:val="uk-UA"/>
        </w:rPr>
        <w:t xml:space="preserve">. Наглядова рада здійснює контроль за діяльністю </w:t>
      </w:r>
      <w:r w:rsidR="00BB561F" w:rsidRPr="00F2256C">
        <w:rPr>
          <w:color w:val="000000" w:themeColor="text1"/>
          <w:sz w:val="28"/>
          <w:szCs w:val="28"/>
          <w:lang w:val="uk-UA"/>
        </w:rPr>
        <w:t>пансіонату</w:t>
      </w:r>
      <w:r w:rsidR="00BD4515" w:rsidRPr="00F2256C">
        <w:rPr>
          <w:color w:val="000000" w:themeColor="text1"/>
          <w:sz w:val="28"/>
          <w:szCs w:val="28"/>
          <w:lang w:val="uk-UA"/>
        </w:rPr>
        <w:t xml:space="preserve"> з метою забезпечення її прозорості, правомір</w:t>
      </w:r>
      <w:r w:rsidR="00237C22" w:rsidRPr="00F2256C">
        <w:rPr>
          <w:color w:val="000000" w:themeColor="text1"/>
          <w:sz w:val="28"/>
          <w:szCs w:val="28"/>
          <w:lang w:val="uk-UA"/>
        </w:rPr>
        <w:t>н</w:t>
      </w:r>
      <w:r w:rsidR="00BD4515" w:rsidRPr="00F2256C">
        <w:rPr>
          <w:color w:val="000000" w:themeColor="text1"/>
          <w:sz w:val="28"/>
          <w:szCs w:val="28"/>
          <w:lang w:val="uk-UA"/>
        </w:rPr>
        <w:t>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w:t>
      </w:r>
    </w:p>
    <w:p w14:paraId="4FB87611" w14:textId="77777777" w:rsidR="00BD4515" w:rsidRPr="00F2256C" w:rsidRDefault="00BD4515" w:rsidP="00F2256C">
      <w:pPr>
        <w:ind w:firstLine="709"/>
        <w:jc w:val="both"/>
        <w:rPr>
          <w:color w:val="000000" w:themeColor="text1"/>
          <w:sz w:val="28"/>
          <w:szCs w:val="28"/>
          <w:lang w:val="uk-UA"/>
        </w:rPr>
      </w:pPr>
    </w:p>
    <w:p w14:paraId="72965818" w14:textId="77777777" w:rsidR="00BD4515" w:rsidRPr="00F2256C" w:rsidRDefault="00CC2740" w:rsidP="00F2256C">
      <w:pPr>
        <w:ind w:firstLine="709"/>
        <w:jc w:val="both"/>
        <w:rPr>
          <w:color w:val="000000" w:themeColor="text1"/>
          <w:sz w:val="28"/>
          <w:szCs w:val="28"/>
          <w:lang w:val="uk-UA"/>
        </w:rPr>
      </w:pPr>
      <w:r w:rsidRPr="00F2256C">
        <w:rPr>
          <w:color w:val="000000" w:themeColor="text1"/>
          <w:sz w:val="28"/>
          <w:szCs w:val="28"/>
          <w:lang w:val="uk-UA"/>
        </w:rPr>
        <w:t>10.11</w:t>
      </w:r>
      <w:r w:rsidR="00BD4515" w:rsidRPr="00F2256C">
        <w:rPr>
          <w:color w:val="000000" w:themeColor="text1"/>
          <w:sz w:val="28"/>
          <w:szCs w:val="28"/>
          <w:lang w:val="uk-UA"/>
        </w:rPr>
        <w:t>. Персональний склад Наглядової ради затверджується у порядку, встановленому Органом управління майном.</w:t>
      </w:r>
    </w:p>
    <w:p w14:paraId="0CBE7C78" w14:textId="77777777" w:rsidR="00BD4515" w:rsidRPr="00F2256C" w:rsidRDefault="00BD4515" w:rsidP="00F2256C">
      <w:pPr>
        <w:ind w:firstLine="709"/>
        <w:jc w:val="both"/>
        <w:rPr>
          <w:color w:val="000000" w:themeColor="text1"/>
          <w:sz w:val="28"/>
          <w:szCs w:val="28"/>
          <w:lang w:val="uk-UA"/>
        </w:rPr>
      </w:pPr>
    </w:p>
    <w:p w14:paraId="02B9C2DE" w14:textId="64E192D6" w:rsidR="00BD4515" w:rsidRPr="00F2256C" w:rsidRDefault="00CC2740" w:rsidP="00F2256C">
      <w:pPr>
        <w:ind w:firstLine="709"/>
        <w:jc w:val="both"/>
        <w:rPr>
          <w:color w:val="000000" w:themeColor="text1"/>
          <w:sz w:val="28"/>
          <w:szCs w:val="28"/>
          <w:lang w:val="uk-UA"/>
        </w:rPr>
      </w:pPr>
      <w:r w:rsidRPr="00F2256C">
        <w:rPr>
          <w:color w:val="000000" w:themeColor="text1"/>
          <w:sz w:val="28"/>
          <w:szCs w:val="28"/>
          <w:lang w:val="uk-UA"/>
        </w:rPr>
        <w:t>10.12</w:t>
      </w:r>
      <w:r w:rsidR="00BD4515" w:rsidRPr="00F2256C">
        <w:rPr>
          <w:color w:val="000000" w:themeColor="text1"/>
          <w:sz w:val="28"/>
          <w:szCs w:val="28"/>
          <w:lang w:val="uk-UA"/>
        </w:rPr>
        <w:t xml:space="preserve">. Заохочення та дисциплінарні стягнення щодо директора </w:t>
      </w:r>
      <w:r w:rsidR="00BB561F" w:rsidRPr="00F2256C">
        <w:rPr>
          <w:color w:val="000000" w:themeColor="text1"/>
          <w:sz w:val="28"/>
          <w:szCs w:val="28"/>
          <w:lang w:val="uk-UA"/>
        </w:rPr>
        <w:t>пансіонату</w:t>
      </w:r>
      <w:r w:rsidR="00BD4515" w:rsidRPr="00F2256C">
        <w:rPr>
          <w:color w:val="000000" w:themeColor="text1"/>
          <w:sz w:val="28"/>
          <w:szCs w:val="28"/>
          <w:lang w:val="uk-UA"/>
        </w:rPr>
        <w:t xml:space="preserve"> застосовуються згідно з чи</w:t>
      </w:r>
      <w:r w:rsidR="00237C22" w:rsidRPr="00F2256C">
        <w:rPr>
          <w:color w:val="000000" w:themeColor="text1"/>
          <w:sz w:val="28"/>
          <w:szCs w:val="28"/>
          <w:lang w:val="uk-UA"/>
        </w:rPr>
        <w:t>н</w:t>
      </w:r>
      <w:r w:rsidR="00BD4515" w:rsidRPr="00F2256C">
        <w:rPr>
          <w:color w:val="000000" w:themeColor="text1"/>
          <w:sz w:val="28"/>
          <w:szCs w:val="28"/>
          <w:lang w:val="uk-UA"/>
        </w:rPr>
        <w:t>ним законодавством України про працю.</w:t>
      </w:r>
    </w:p>
    <w:p w14:paraId="2B7565C3" w14:textId="77777777" w:rsidR="00BD4515" w:rsidRPr="00F2256C" w:rsidRDefault="00BD4515" w:rsidP="00F2256C">
      <w:pPr>
        <w:ind w:firstLine="709"/>
        <w:jc w:val="both"/>
        <w:rPr>
          <w:color w:val="000000" w:themeColor="text1"/>
          <w:sz w:val="28"/>
          <w:szCs w:val="28"/>
          <w:lang w:val="uk-UA"/>
        </w:rPr>
      </w:pPr>
    </w:p>
    <w:p w14:paraId="51CDBCA3" w14:textId="77777777" w:rsidR="00BB561F" w:rsidRPr="00F2256C" w:rsidRDefault="00BB561F" w:rsidP="00F2256C">
      <w:pPr>
        <w:ind w:firstLine="567"/>
        <w:jc w:val="center"/>
        <w:rPr>
          <w:b/>
          <w:color w:val="000000" w:themeColor="text1"/>
          <w:sz w:val="28"/>
          <w:szCs w:val="28"/>
          <w:lang w:val="uk-UA"/>
        </w:rPr>
      </w:pPr>
      <w:r w:rsidRPr="00F2256C">
        <w:rPr>
          <w:b/>
          <w:color w:val="000000" w:themeColor="text1"/>
          <w:sz w:val="28"/>
          <w:szCs w:val="28"/>
          <w:lang w:val="uk-UA"/>
        </w:rPr>
        <w:t>11. Контроль за діяльністю пансіонату</w:t>
      </w:r>
    </w:p>
    <w:p w14:paraId="5CCA9F0A" w14:textId="77777777" w:rsidR="00454FBA" w:rsidRPr="00F2256C" w:rsidRDefault="00454FBA" w:rsidP="00F2256C">
      <w:pPr>
        <w:jc w:val="both"/>
        <w:rPr>
          <w:color w:val="000000" w:themeColor="text1"/>
          <w:sz w:val="28"/>
          <w:szCs w:val="28"/>
          <w:lang w:val="uk-UA"/>
        </w:rPr>
      </w:pPr>
    </w:p>
    <w:p w14:paraId="64443D10" w14:textId="3F9B42BF" w:rsidR="00CC2740" w:rsidRPr="00F2256C" w:rsidRDefault="008D7682" w:rsidP="00F2256C">
      <w:pPr>
        <w:shd w:val="clear" w:color="auto" w:fill="FFFFFF"/>
        <w:ind w:firstLine="709"/>
        <w:jc w:val="both"/>
        <w:rPr>
          <w:color w:val="000000" w:themeColor="text1"/>
          <w:sz w:val="28"/>
          <w:szCs w:val="28"/>
          <w:lang w:val="uk-UA" w:eastAsia="uk-UA"/>
        </w:rPr>
      </w:pPr>
      <w:r w:rsidRPr="00F2256C">
        <w:rPr>
          <w:color w:val="000000" w:themeColor="text1"/>
          <w:sz w:val="28"/>
          <w:szCs w:val="28"/>
          <w:lang w:val="uk-UA" w:eastAsia="uk-UA"/>
        </w:rPr>
        <w:t>11.1. </w:t>
      </w:r>
      <w:r w:rsidR="00CC2740" w:rsidRPr="00F2256C">
        <w:rPr>
          <w:color w:val="000000" w:themeColor="text1"/>
          <w:sz w:val="28"/>
          <w:szCs w:val="28"/>
          <w:lang w:val="uk-UA" w:eastAsia="uk-UA"/>
        </w:rPr>
        <w:t xml:space="preserve">Органи державного нагляду (контролю) здійснюють контроль за дотриманням </w:t>
      </w:r>
      <w:r w:rsidR="006946B7" w:rsidRPr="00F2256C">
        <w:rPr>
          <w:color w:val="000000" w:themeColor="text1"/>
          <w:sz w:val="28"/>
          <w:szCs w:val="28"/>
          <w:lang w:val="uk-UA" w:eastAsia="uk-UA"/>
        </w:rPr>
        <w:t>пансіонатом</w:t>
      </w:r>
      <w:r w:rsidR="00CC2740" w:rsidRPr="00F2256C">
        <w:rPr>
          <w:color w:val="000000" w:themeColor="text1"/>
          <w:sz w:val="28"/>
          <w:szCs w:val="28"/>
          <w:lang w:val="uk-UA" w:eastAsia="uk-UA"/>
        </w:rPr>
        <w:t xml:space="preserve"> вимог законодавства в межах повноважень, визначених законодавством.</w:t>
      </w:r>
    </w:p>
    <w:p w14:paraId="28E78760" w14:textId="77777777" w:rsidR="00CC2740" w:rsidRPr="00F2256C" w:rsidRDefault="00CC2740" w:rsidP="00F2256C">
      <w:pPr>
        <w:shd w:val="clear" w:color="auto" w:fill="FFFFFF"/>
        <w:ind w:firstLine="709"/>
        <w:jc w:val="both"/>
        <w:rPr>
          <w:color w:val="000000" w:themeColor="text1"/>
          <w:sz w:val="28"/>
          <w:szCs w:val="28"/>
          <w:lang w:val="uk-UA" w:eastAsia="uk-UA"/>
        </w:rPr>
      </w:pPr>
      <w:bookmarkStart w:id="38" w:name="n305"/>
      <w:bookmarkEnd w:id="38"/>
      <w:r w:rsidRPr="00F2256C">
        <w:rPr>
          <w:color w:val="000000" w:themeColor="text1"/>
          <w:sz w:val="28"/>
          <w:szCs w:val="28"/>
          <w:lang w:val="uk-UA" w:eastAsia="uk-UA"/>
        </w:rPr>
        <w:t>Структурні підрозділи з питань соціального захисту населення разом з органами охорони здоров’я за участю інших спеціально уповноважених органів у порядку, встановленому законодавством, здійснюють контроль за організацією безпечного харчування, якістю соціально-побутового обслуговування, організацією медичного обслуговування підопічних, санітарно-гігієнічних, протиепідемічних (профілактичних) і протипожежних заходів.</w:t>
      </w:r>
    </w:p>
    <w:p w14:paraId="55412B51" w14:textId="77777777" w:rsidR="00CC2740" w:rsidRPr="00F2256C" w:rsidRDefault="00CC2740" w:rsidP="00F2256C">
      <w:pPr>
        <w:shd w:val="clear" w:color="auto" w:fill="FFFFFF"/>
        <w:ind w:firstLine="709"/>
        <w:jc w:val="both"/>
        <w:rPr>
          <w:color w:val="000000" w:themeColor="text1"/>
          <w:sz w:val="28"/>
          <w:szCs w:val="28"/>
          <w:lang w:val="uk-UA" w:eastAsia="uk-UA"/>
        </w:rPr>
      </w:pPr>
      <w:bookmarkStart w:id="39" w:name="n306"/>
      <w:bookmarkEnd w:id="39"/>
      <w:r w:rsidRPr="00F2256C">
        <w:rPr>
          <w:color w:val="000000" w:themeColor="text1"/>
          <w:sz w:val="28"/>
          <w:szCs w:val="28"/>
          <w:lang w:val="uk-UA" w:eastAsia="uk-UA"/>
        </w:rPr>
        <w:t>Державний контроль за дотриманням вимог санітарно-епідемічного законодавства та безпечності харчових продуктів здійснюється спеціально уповноваженими органами.</w:t>
      </w:r>
    </w:p>
    <w:p w14:paraId="40279A2B" w14:textId="125388BF" w:rsidR="00CC2740" w:rsidRPr="00F2256C" w:rsidRDefault="00CC2740" w:rsidP="00F2256C">
      <w:pPr>
        <w:shd w:val="clear" w:color="auto" w:fill="FFFFFF"/>
        <w:spacing w:after="150"/>
        <w:ind w:firstLine="709"/>
        <w:jc w:val="both"/>
        <w:rPr>
          <w:color w:val="000000" w:themeColor="text1"/>
          <w:sz w:val="28"/>
          <w:szCs w:val="28"/>
          <w:lang w:val="uk-UA" w:eastAsia="uk-UA"/>
        </w:rPr>
      </w:pPr>
      <w:bookmarkStart w:id="40" w:name="n307"/>
      <w:bookmarkEnd w:id="40"/>
      <w:r w:rsidRPr="00F2256C">
        <w:rPr>
          <w:color w:val="000000" w:themeColor="text1"/>
          <w:sz w:val="28"/>
          <w:szCs w:val="28"/>
          <w:lang w:val="uk-UA" w:eastAsia="uk-UA"/>
        </w:rPr>
        <w:t xml:space="preserve">Моніторинг діяльності </w:t>
      </w:r>
      <w:r w:rsidR="006946B7" w:rsidRPr="00F2256C">
        <w:rPr>
          <w:color w:val="000000" w:themeColor="text1"/>
          <w:sz w:val="28"/>
          <w:szCs w:val="28"/>
          <w:lang w:val="uk-UA" w:eastAsia="uk-UA"/>
        </w:rPr>
        <w:t>пансіонату</w:t>
      </w:r>
      <w:r w:rsidRPr="00F2256C">
        <w:rPr>
          <w:color w:val="000000" w:themeColor="text1"/>
          <w:sz w:val="28"/>
          <w:szCs w:val="28"/>
          <w:lang w:val="uk-UA" w:eastAsia="uk-UA"/>
        </w:rPr>
        <w:t xml:space="preserve"> здійснює громадська рада у плановому порядку або в разі повідомлення про порушення.</w:t>
      </w:r>
    </w:p>
    <w:p w14:paraId="4A5231FF" w14:textId="77777777" w:rsidR="00CC2740" w:rsidRPr="00F2256C" w:rsidRDefault="008D7682" w:rsidP="00F2256C">
      <w:pPr>
        <w:shd w:val="clear" w:color="auto" w:fill="FFFFFF"/>
        <w:spacing w:after="150"/>
        <w:ind w:firstLine="709"/>
        <w:jc w:val="both"/>
        <w:rPr>
          <w:color w:val="000000" w:themeColor="text1"/>
          <w:sz w:val="28"/>
          <w:szCs w:val="28"/>
          <w:lang w:val="uk-UA" w:eastAsia="uk-UA"/>
        </w:rPr>
      </w:pPr>
      <w:bookmarkStart w:id="41" w:name="n308"/>
      <w:bookmarkEnd w:id="41"/>
      <w:r w:rsidRPr="00F2256C">
        <w:rPr>
          <w:color w:val="000000" w:themeColor="text1"/>
          <w:sz w:val="28"/>
          <w:szCs w:val="28"/>
          <w:lang w:val="uk-UA" w:eastAsia="uk-UA"/>
        </w:rPr>
        <w:t>11.2</w:t>
      </w:r>
      <w:r w:rsidR="00CC2740" w:rsidRPr="00F2256C">
        <w:rPr>
          <w:color w:val="000000" w:themeColor="text1"/>
          <w:sz w:val="28"/>
          <w:szCs w:val="28"/>
          <w:lang w:val="uk-UA" w:eastAsia="uk-UA"/>
        </w:rPr>
        <w:t xml:space="preserve">. </w:t>
      </w:r>
      <w:r w:rsidRPr="00F2256C">
        <w:rPr>
          <w:color w:val="000000" w:themeColor="text1"/>
          <w:sz w:val="28"/>
          <w:szCs w:val="28"/>
          <w:lang w:val="uk-UA" w:eastAsia="uk-UA"/>
        </w:rPr>
        <w:t>Контроль за діяльністю пансіонату</w:t>
      </w:r>
      <w:r w:rsidR="00CC2740" w:rsidRPr="00F2256C">
        <w:rPr>
          <w:color w:val="000000" w:themeColor="text1"/>
          <w:sz w:val="28"/>
          <w:szCs w:val="28"/>
          <w:lang w:val="uk-UA" w:eastAsia="uk-UA"/>
        </w:rPr>
        <w:t xml:space="preserve"> стосовно виконання ним завдань у сфері опіки та піклування над підопічними з числа недієздатних осіб та осіб, </w:t>
      </w:r>
      <w:r w:rsidR="00CC2740" w:rsidRPr="00F2256C">
        <w:rPr>
          <w:color w:val="000000" w:themeColor="text1"/>
          <w:sz w:val="28"/>
          <w:szCs w:val="28"/>
          <w:lang w:val="uk-UA" w:eastAsia="uk-UA"/>
        </w:rPr>
        <w:lastRenderedPageBreak/>
        <w:t>цивільна дієздатність яких обмежена, здійснюють органи опіки та піклування, на обліку в яких перебувають такі особи.</w:t>
      </w:r>
    </w:p>
    <w:p w14:paraId="4E54DD53" w14:textId="77777777" w:rsidR="00CC2740" w:rsidRPr="00F2256C" w:rsidRDefault="008D7682" w:rsidP="00F2256C">
      <w:pPr>
        <w:shd w:val="clear" w:color="auto" w:fill="FFFFFF"/>
        <w:spacing w:after="150"/>
        <w:ind w:firstLine="709"/>
        <w:jc w:val="both"/>
        <w:rPr>
          <w:color w:val="000000" w:themeColor="text1"/>
          <w:sz w:val="28"/>
          <w:szCs w:val="28"/>
          <w:lang w:val="uk-UA" w:eastAsia="uk-UA"/>
        </w:rPr>
      </w:pPr>
      <w:bookmarkStart w:id="42" w:name="n309"/>
      <w:bookmarkEnd w:id="42"/>
      <w:r w:rsidRPr="00F2256C">
        <w:rPr>
          <w:color w:val="000000" w:themeColor="text1"/>
          <w:sz w:val="28"/>
          <w:szCs w:val="28"/>
          <w:lang w:val="uk-UA" w:eastAsia="uk-UA"/>
        </w:rPr>
        <w:t>11.3. </w:t>
      </w:r>
      <w:r w:rsidR="00CC2740" w:rsidRPr="00F2256C">
        <w:rPr>
          <w:color w:val="000000" w:themeColor="text1"/>
          <w:sz w:val="28"/>
          <w:szCs w:val="28"/>
          <w:lang w:val="uk-UA" w:eastAsia="uk-UA"/>
        </w:rPr>
        <w:t xml:space="preserve">Моніторинг дотримання норм законодавства щодо соціального захисту підопічних з метою поліпшення якості надання соціальних послуг в інтернатах проводиться </w:t>
      </w:r>
      <w:proofErr w:type="spellStart"/>
      <w:r w:rsidR="00CC2740" w:rsidRPr="00F2256C">
        <w:rPr>
          <w:color w:val="000000" w:themeColor="text1"/>
          <w:sz w:val="28"/>
          <w:szCs w:val="28"/>
          <w:lang w:val="uk-UA" w:eastAsia="uk-UA"/>
        </w:rPr>
        <w:t>Мінсоцполітики</w:t>
      </w:r>
      <w:proofErr w:type="spellEnd"/>
      <w:r w:rsidR="00CC2740" w:rsidRPr="00F2256C">
        <w:rPr>
          <w:color w:val="000000" w:themeColor="text1"/>
          <w:sz w:val="28"/>
          <w:szCs w:val="28"/>
          <w:lang w:val="uk-UA" w:eastAsia="uk-UA"/>
        </w:rPr>
        <w:t>, іншими спеціально уповноваженими органами, у тому числі із залученням громадськості.</w:t>
      </w:r>
    </w:p>
    <w:p w14:paraId="28BBA341" w14:textId="77777777" w:rsidR="00C6560B" w:rsidRPr="00F2256C" w:rsidRDefault="008D7682" w:rsidP="00F2256C">
      <w:pPr>
        <w:shd w:val="clear" w:color="auto" w:fill="FFFFFF"/>
        <w:ind w:firstLine="709"/>
        <w:jc w:val="both"/>
        <w:rPr>
          <w:color w:val="000000" w:themeColor="text1"/>
          <w:sz w:val="28"/>
          <w:szCs w:val="28"/>
          <w:lang w:val="uk-UA" w:eastAsia="uk-UA"/>
        </w:rPr>
      </w:pPr>
      <w:bookmarkStart w:id="43" w:name="n310"/>
      <w:bookmarkEnd w:id="43"/>
      <w:r w:rsidRPr="00F2256C">
        <w:rPr>
          <w:color w:val="000000" w:themeColor="text1"/>
          <w:sz w:val="28"/>
          <w:szCs w:val="28"/>
          <w:lang w:val="uk-UA" w:eastAsia="uk-UA"/>
        </w:rPr>
        <w:t>11.4</w:t>
      </w:r>
      <w:r w:rsidR="00CC2740" w:rsidRPr="00F2256C">
        <w:rPr>
          <w:color w:val="000000" w:themeColor="text1"/>
          <w:sz w:val="28"/>
          <w:szCs w:val="28"/>
          <w:lang w:val="uk-UA" w:eastAsia="uk-UA"/>
        </w:rPr>
        <w:t>. Перевірка роботи і контроль фінансово-го</w:t>
      </w:r>
      <w:r w:rsidRPr="00F2256C">
        <w:rPr>
          <w:color w:val="000000" w:themeColor="text1"/>
          <w:sz w:val="28"/>
          <w:szCs w:val="28"/>
          <w:lang w:val="uk-UA" w:eastAsia="uk-UA"/>
        </w:rPr>
        <w:t>сподарської діяльності пансіонату</w:t>
      </w:r>
      <w:r w:rsidR="00CC2740" w:rsidRPr="00F2256C">
        <w:rPr>
          <w:color w:val="000000" w:themeColor="text1"/>
          <w:sz w:val="28"/>
          <w:szCs w:val="28"/>
          <w:lang w:val="uk-UA" w:eastAsia="uk-UA"/>
        </w:rPr>
        <w:t xml:space="preserve"> здійснюються спеціально уповноваженими органами в порядку, встановленому законодавством.</w:t>
      </w:r>
    </w:p>
    <w:p w14:paraId="4172AFE2" w14:textId="77777777" w:rsidR="008D7682" w:rsidRPr="00F2256C" w:rsidRDefault="008D7682" w:rsidP="00F2256C">
      <w:pPr>
        <w:shd w:val="clear" w:color="auto" w:fill="FFFFFF"/>
        <w:ind w:firstLine="709"/>
        <w:jc w:val="both"/>
        <w:rPr>
          <w:color w:val="000000" w:themeColor="text1"/>
          <w:sz w:val="28"/>
          <w:szCs w:val="28"/>
          <w:lang w:val="uk-UA" w:eastAsia="uk-UA"/>
        </w:rPr>
      </w:pPr>
    </w:p>
    <w:p w14:paraId="67D23E93" w14:textId="77777777" w:rsidR="00C6560B" w:rsidRPr="00F2256C" w:rsidRDefault="00C6560B" w:rsidP="00F2256C">
      <w:pPr>
        <w:ind w:firstLine="567"/>
        <w:jc w:val="center"/>
        <w:rPr>
          <w:b/>
          <w:color w:val="000000" w:themeColor="text1"/>
          <w:sz w:val="28"/>
          <w:szCs w:val="28"/>
          <w:lang w:val="uk-UA"/>
        </w:rPr>
      </w:pPr>
      <w:r w:rsidRPr="00F2256C">
        <w:rPr>
          <w:b/>
          <w:color w:val="000000" w:themeColor="text1"/>
          <w:sz w:val="28"/>
          <w:szCs w:val="28"/>
          <w:lang w:val="uk-UA"/>
        </w:rPr>
        <w:t>12. Припинення діяльності пансіонату</w:t>
      </w:r>
    </w:p>
    <w:p w14:paraId="07B78691" w14:textId="77777777" w:rsidR="00C6560B" w:rsidRPr="00F2256C" w:rsidRDefault="00C6560B" w:rsidP="00F2256C">
      <w:pPr>
        <w:ind w:firstLine="567"/>
        <w:jc w:val="center"/>
        <w:rPr>
          <w:b/>
          <w:color w:val="000000" w:themeColor="text1"/>
          <w:sz w:val="28"/>
          <w:szCs w:val="28"/>
          <w:lang w:val="uk-UA"/>
        </w:rPr>
      </w:pPr>
    </w:p>
    <w:p w14:paraId="26B21124" w14:textId="77777777" w:rsidR="00C6560B" w:rsidRPr="00F2256C" w:rsidRDefault="00C6560B" w:rsidP="00F2256C">
      <w:pPr>
        <w:ind w:firstLine="709"/>
        <w:jc w:val="both"/>
        <w:rPr>
          <w:color w:val="000000" w:themeColor="text1"/>
          <w:sz w:val="28"/>
          <w:szCs w:val="28"/>
          <w:lang w:val="uk-UA"/>
        </w:rPr>
      </w:pPr>
      <w:r w:rsidRPr="00F2256C">
        <w:rPr>
          <w:color w:val="000000" w:themeColor="text1"/>
          <w:sz w:val="28"/>
          <w:szCs w:val="28"/>
          <w:lang w:val="uk-UA"/>
        </w:rPr>
        <w:t xml:space="preserve">12.1. </w:t>
      </w:r>
      <w:r w:rsidR="00CC2740" w:rsidRPr="00F2256C">
        <w:rPr>
          <w:color w:val="000000" w:themeColor="text1"/>
          <w:sz w:val="28"/>
          <w:szCs w:val="28"/>
          <w:lang w:val="uk-UA"/>
        </w:rPr>
        <w:t>П</w:t>
      </w:r>
      <w:r w:rsidRPr="00F2256C">
        <w:rPr>
          <w:color w:val="000000" w:themeColor="text1"/>
          <w:sz w:val="28"/>
          <w:szCs w:val="28"/>
          <w:lang w:val="uk-UA"/>
        </w:rPr>
        <w:t>ансіонат припиняє діяльність у результаті передачі всього майна, прав, обов'язків, активів одній або кільком неприбутковим організаціям відповідного виду або зарахування у дохід бюджету у разі припинення юридичної особи (у разі ліквідації, злиття, поділу, приєднання або перетворення), згідно з рішенням Органу управління майном, а у випадках, передбачених чинним законодавством – за рішенням суду.</w:t>
      </w:r>
    </w:p>
    <w:p w14:paraId="184848DA" w14:textId="77777777" w:rsidR="00C6560B" w:rsidRPr="00F2256C" w:rsidRDefault="00C6560B" w:rsidP="00F2256C">
      <w:pPr>
        <w:ind w:firstLine="709"/>
        <w:jc w:val="both"/>
        <w:rPr>
          <w:color w:val="000000" w:themeColor="text1"/>
          <w:sz w:val="28"/>
          <w:szCs w:val="28"/>
          <w:lang w:val="uk-UA"/>
        </w:rPr>
      </w:pPr>
    </w:p>
    <w:p w14:paraId="281FA492" w14:textId="77777777" w:rsidR="00C6560B" w:rsidRPr="00F2256C" w:rsidRDefault="00C6560B" w:rsidP="00F2256C">
      <w:pPr>
        <w:ind w:firstLine="709"/>
        <w:jc w:val="both"/>
        <w:rPr>
          <w:color w:val="000000" w:themeColor="text1"/>
          <w:sz w:val="28"/>
          <w:szCs w:val="28"/>
          <w:lang w:val="uk-UA"/>
        </w:rPr>
      </w:pPr>
      <w:r w:rsidRPr="00F2256C">
        <w:rPr>
          <w:color w:val="000000" w:themeColor="text1"/>
          <w:sz w:val="28"/>
          <w:szCs w:val="28"/>
          <w:lang w:val="uk-UA"/>
        </w:rPr>
        <w:t>12.2. Ліквідація пансіонату здійснюється ліквідаційною комісією, яка утворюється Органом управління майном.</w:t>
      </w:r>
    </w:p>
    <w:p w14:paraId="60F9328E" w14:textId="77777777" w:rsidR="00C6560B" w:rsidRPr="00F2256C" w:rsidRDefault="00C6560B" w:rsidP="00F2256C">
      <w:pPr>
        <w:ind w:firstLine="709"/>
        <w:jc w:val="both"/>
        <w:rPr>
          <w:color w:val="000000" w:themeColor="text1"/>
          <w:sz w:val="28"/>
          <w:szCs w:val="28"/>
          <w:lang w:val="uk-UA"/>
        </w:rPr>
      </w:pPr>
      <w:r w:rsidRPr="00F2256C">
        <w:rPr>
          <w:color w:val="000000" w:themeColor="text1"/>
          <w:sz w:val="28"/>
          <w:szCs w:val="28"/>
          <w:lang w:val="uk-UA"/>
        </w:rPr>
        <w:t>Порядок і строки проведення ліквідації, а також строк для заяви претензій кредиторам визначаються Органом управління майном.</w:t>
      </w:r>
    </w:p>
    <w:p w14:paraId="5315504B" w14:textId="77777777" w:rsidR="00C6560B" w:rsidRPr="00F2256C" w:rsidRDefault="00C6560B" w:rsidP="00F2256C">
      <w:pPr>
        <w:ind w:firstLine="709"/>
        <w:jc w:val="both"/>
        <w:rPr>
          <w:color w:val="000000" w:themeColor="text1"/>
          <w:sz w:val="28"/>
          <w:szCs w:val="28"/>
          <w:lang w:val="uk-UA"/>
        </w:rPr>
      </w:pPr>
    </w:p>
    <w:p w14:paraId="73B63DDC" w14:textId="77777777" w:rsidR="00C6560B" w:rsidRPr="00F2256C" w:rsidRDefault="00C6560B" w:rsidP="00F2256C">
      <w:pPr>
        <w:ind w:firstLine="709"/>
        <w:jc w:val="both"/>
        <w:rPr>
          <w:color w:val="000000" w:themeColor="text1"/>
          <w:sz w:val="28"/>
          <w:szCs w:val="28"/>
          <w:lang w:val="uk-UA"/>
        </w:rPr>
      </w:pPr>
      <w:r w:rsidRPr="00F2256C">
        <w:rPr>
          <w:color w:val="000000" w:themeColor="text1"/>
          <w:sz w:val="28"/>
          <w:szCs w:val="28"/>
          <w:lang w:val="uk-UA"/>
        </w:rPr>
        <w:t>12.3. 3 моменту призначення ліквідаційної комісії до неї переходять повноваження з управління пансіонатом. Ліквідаційна комісія оцінює наявне майно пансіонату і розраховується з кредиторами, складає ліквідаційний баланс і подає його Органу управління майном.</w:t>
      </w:r>
    </w:p>
    <w:p w14:paraId="3170215A" w14:textId="77777777" w:rsidR="00C6560B" w:rsidRPr="00F2256C" w:rsidRDefault="00C6560B" w:rsidP="00F2256C">
      <w:pPr>
        <w:ind w:firstLine="709"/>
        <w:jc w:val="both"/>
        <w:rPr>
          <w:color w:val="000000" w:themeColor="text1"/>
          <w:sz w:val="28"/>
          <w:szCs w:val="28"/>
          <w:lang w:val="uk-UA"/>
        </w:rPr>
      </w:pPr>
    </w:p>
    <w:p w14:paraId="35BC3A0F" w14:textId="77777777" w:rsidR="00C6560B" w:rsidRPr="00F2256C" w:rsidRDefault="00C6560B" w:rsidP="00F2256C">
      <w:pPr>
        <w:ind w:firstLine="709"/>
        <w:jc w:val="both"/>
        <w:rPr>
          <w:color w:val="000000" w:themeColor="text1"/>
          <w:sz w:val="28"/>
          <w:szCs w:val="28"/>
          <w:lang w:val="uk-UA"/>
        </w:rPr>
      </w:pPr>
      <w:r w:rsidRPr="00F2256C">
        <w:rPr>
          <w:color w:val="000000" w:themeColor="text1"/>
          <w:sz w:val="28"/>
          <w:szCs w:val="28"/>
          <w:lang w:val="uk-UA"/>
        </w:rPr>
        <w:t>12.4. При припиненні діяльності пансіонату</w:t>
      </w:r>
      <w:r w:rsidR="008D7682" w:rsidRPr="00F2256C">
        <w:rPr>
          <w:color w:val="000000" w:themeColor="text1"/>
          <w:sz w:val="28"/>
          <w:szCs w:val="28"/>
          <w:lang w:val="uk-UA"/>
        </w:rPr>
        <w:t xml:space="preserve"> </w:t>
      </w:r>
      <w:r w:rsidRPr="00F2256C">
        <w:rPr>
          <w:color w:val="000000" w:themeColor="text1"/>
          <w:sz w:val="28"/>
          <w:szCs w:val="28"/>
          <w:lang w:val="uk-UA"/>
        </w:rPr>
        <w:t>працівникам, які звільняються, гарантується додержання їх прав та інтересів відповідно до трудового законодавства України.</w:t>
      </w:r>
    </w:p>
    <w:p w14:paraId="110C2C6A" w14:textId="77777777" w:rsidR="00C6560B" w:rsidRPr="00F2256C" w:rsidRDefault="00C6560B" w:rsidP="00F2256C">
      <w:pPr>
        <w:ind w:firstLine="709"/>
        <w:jc w:val="both"/>
        <w:rPr>
          <w:color w:val="000000" w:themeColor="text1"/>
          <w:sz w:val="28"/>
          <w:szCs w:val="28"/>
          <w:lang w:val="uk-UA"/>
        </w:rPr>
      </w:pPr>
    </w:p>
    <w:p w14:paraId="1B10A59E" w14:textId="77777777" w:rsidR="00C6560B" w:rsidRPr="00F2256C" w:rsidRDefault="00C6560B" w:rsidP="00F2256C">
      <w:pPr>
        <w:ind w:firstLine="709"/>
        <w:jc w:val="both"/>
        <w:rPr>
          <w:color w:val="000000" w:themeColor="text1"/>
          <w:sz w:val="28"/>
          <w:szCs w:val="28"/>
          <w:lang w:val="uk-UA"/>
        </w:rPr>
      </w:pPr>
      <w:r w:rsidRPr="00F2256C">
        <w:rPr>
          <w:color w:val="000000" w:themeColor="text1"/>
          <w:sz w:val="28"/>
          <w:szCs w:val="28"/>
          <w:lang w:val="uk-UA"/>
        </w:rPr>
        <w:t>12.5. При припиненні діяльності пансіонату, печатка та штампи здаються у відповідні органи у встановленому законодавством порядку.</w:t>
      </w:r>
    </w:p>
    <w:p w14:paraId="68AE6055" w14:textId="77777777" w:rsidR="00C6560B" w:rsidRPr="00F2256C" w:rsidRDefault="00C6560B" w:rsidP="00F2256C">
      <w:pPr>
        <w:ind w:firstLine="709"/>
        <w:jc w:val="both"/>
        <w:rPr>
          <w:color w:val="000000" w:themeColor="text1"/>
          <w:sz w:val="28"/>
          <w:szCs w:val="28"/>
          <w:lang w:val="uk-UA"/>
        </w:rPr>
      </w:pPr>
    </w:p>
    <w:p w14:paraId="04B29717" w14:textId="77777777" w:rsidR="00C6560B" w:rsidRPr="00F2256C" w:rsidRDefault="00C6560B" w:rsidP="00F2256C">
      <w:pPr>
        <w:ind w:firstLine="709"/>
        <w:jc w:val="both"/>
        <w:rPr>
          <w:color w:val="000000" w:themeColor="text1"/>
          <w:sz w:val="28"/>
          <w:szCs w:val="2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256C">
        <w:rPr>
          <w:color w:val="000000" w:themeColor="text1"/>
          <w:sz w:val="28"/>
          <w:szCs w:val="28"/>
          <w:lang w:val="uk-UA"/>
        </w:rPr>
        <w:t xml:space="preserve">12.6. </w:t>
      </w:r>
      <w:r w:rsidR="00873036" w:rsidRPr="00F2256C">
        <w:rPr>
          <w:color w:val="000000" w:themeColor="text1"/>
          <w:sz w:val="28"/>
          <w:szCs w:val="2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Пансіонат вважається таким, що припинив свою діяльність, з дня внесення у Єдиний державний реєстр юридичних осіб, фізичних осіб-підприємців та громадських формувань запису про його припинення.</w:t>
      </w:r>
    </w:p>
    <w:p w14:paraId="525B0AA5" w14:textId="77777777" w:rsidR="00C6560B" w:rsidRPr="00F2256C" w:rsidRDefault="00C6560B" w:rsidP="00F2256C">
      <w:pPr>
        <w:ind w:firstLine="709"/>
        <w:jc w:val="both"/>
        <w:rPr>
          <w:color w:val="000000" w:themeColor="text1"/>
          <w:sz w:val="28"/>
          <w:szCs w:val="28"/>
          <w:lang w:val="uk-UA"/>
        </w:rPr>
      </w:pPr>
    </w:p>
    <w:p w14:paraId="09B44C1D" w14:textId="77777777" w:rsidR="00C6560B" w:rsidRPr="00F2256C" w:rsidRDefault="00C6560B" w:rsidP="00F2256C">
      <w:pPr>
        <w:ind w:firstLine="709"/>
        <w:jc w:val="both"/>
        <w:rPr>
          <w:color w:val="000000" w:themeColor="text1"/>
          <w:sz w:val="28"/>
          <w:szCs w:val="28"/>
          <w:lang w:val="uk-UA"/>
        </w:rPr>
      </w:pPr>
      <w:r w:rsidRPr="00F2256C">
        <w:rPr>
          <w:color w:val="000000" w:themeColor="text1"/>
          <w:sz w:val="28"/>
          <w:szCs w:val="28"/>
          <w:lang w:val="uk-UA"/>
        </w:rPr>
        <w:t>12.7. Майно пансіонату, що залишилося після розрахунків із бюджетом, оплати праці працівників пансіонату, розрахунків із кредиторами, використовується згідно з рішенням Органу управління майном.</w:t>
      </w:r>
    </w:p>
    <w:p w14:paraId="64D8A4C9" w14:textId="77777777" w:rsidR="00C6560B" w:rsidRPr="00F2256C" w:rsidRDefault="00C6560B" w:rsidP="00F2256C">
      <w:pPr>
        <w:ind w:firstLine="567"/>
        <w:jc w:val="both"/>
        <w:rPr>
          <w:color w:val="000000" w:themeColor="text1"/>
          <w:sz w:val="28"/>
          <w:szCs w:val="28"/>
          <w:lang w:val="uk-UA"/>
        </w:rPr>
      </w:pPr>
    </w:p>
    <w:p w14:paraId="6636B252" w14:textId="77777777" w:rsidR="00C6560B" w:rsidRPr="00F2256C" w:rsidRDefault="00C6560B" w:rsidP="00F2256C">
      <w:pPr>
        <w:ind w:firstLine="567"/>
        <w:jc w:val="center"/>
        <w:rPr>
          <w:b/>
          <w:color w:val="000000" w:themeColor="text1"/>
          <w:sz w:val="28"/>
          <w:szCs w:val="28"/>
          <w:lang w:val="uk-UA"/>
        </w:rPr>
      </w:pPr>
      <w:r w:rsidRPr="00F2256C">
        <w:rPr>
          <w:b/>
          <w:color w:val="000000" w:themeColor="text1"/>
          <w:sz w:val="28"/>
          <w:szCs w:val="28"/>
          <w:lang w:val="uk-UA"/>
        </w:rPr>
        <w:t>13. Заключні положення</w:t>
      </w:r>
    </w:p>
    <w:p w14:paraId="5B63E4EE" w14:textId="77777777" w:rsidR="00C6560B" w:rsidRPr="00F2256C" w:rsidRDefault="00C6560B" w:rsidP="00F2256C">
      <w:pPr>
        <w:ind w:firstLine="567"/>
        <w:jc w:val="both"/>
        <w:rPr>
          <w:b/>
          <w:color w:val="000000" w:themeColor="text1"/>
          <w:sz w:val="28"/>
          <w:szCs w:val="28"/>
          <w:lang w:val="uk-UA"/>
        </w:rPr>
      </w:pPr>
    </w:p>
    <w:p w14:paraId="225262F1" w14:textId="77777777" w:rsidR="00C6560B" w:rsidRPr="00F2256C" w:rsidRDefault="00C6560B" w:rsidP="00F2256C">
      <w:pPr>
        <w:ind w:firstLine="709"/>
        <w:jc w:val="both"/>
        <w:rPr>
          <w:color w:val="000000" w:themeColor="text1"/>
          <w:sz w:val="28"/>
          <w:szCs w:val="28"/>
          <w:lang w:val="uk-UA"/>
        </w:rPr>
      </w:pPr>
      <w:r w:rsidRPr="00F2256C">
        <w:rPr>
          <w:color w:val="000000" w:themeColor="text1"/>
          <w:sz w:val="28"/>
          <w:szCs w:val="28"/>
          <w:lang w:val="uk-UA"/>
        </w:rPr>
        <w:t>13.1. У всьому, що не врегульовано цим Положенням, слід керуватися чинним законодавством України.</w:t>
      </w:r>
    </w:p>
    <w:p w14:paraId="4DAA8148" w14:textId="77777777" w:rsidR="00C6560B" w:rsidRPr="00F2256C" w:rsidRDefault="00C6560B" w:rsidP="00F2256C">
      <w:pPr>
        <w:ind w:firstLine="709"/>
        <w:jc w:val="both"/>
        <w:rPr>
          <w:color w:val="000000" w:themeColor="text1"/>
          <w:sz w:val="28"/>
          <w:szCs w:val="28"/>
          <w:lang w:val="uk-UA"/>
        </w:rPr>
      </w:pPr>
      <w:r w:rsidRPr="00F2256C">
        <w:rPr>
          <w:color w:val="000000" w:themeColor="text1"/>
          <w:sz w:val="28"/>
          <w:szCs w:val="28"/>
          <w:lang w:val="uk-UA"/>
        </w:rPr>
        <w:t>13.2. Це Положення, всі зміни, доповнення до нього затверджуються Органом управління майном та реєструються згідно з чинним законодавством України.</w:t>
      </w:r>
    </w:p>
    <w:p w14:paraId="212E76CF" w14:textId="77777777" w:rsidR="00C6560B" w:rsidRPr="00F2256C" w:rsidRDefault="00C6560B" w:rsidP="00F2256C">
      <w:pPr>
        <w:ind w:firstLine="709"/>
        <w:jc w:val="both"/>
        <w:rPr>
          <w:color w:val="000000" w:themeColor="text1"/>
          <w:sz w:val="28"/>
          <w:szCs w:val="28"/>
          <w:lang w:val="uk-UA"/>
        </w:rPr>
      </w:pPr>
    </w:p>
    <w:p w14:paraId="0E9099E6" w14:textId="77777777" w:rsidR="00C6560B" w:rsidRPr="00F2256C" w:rsidRDefault="00C6560B" w:rsidP="00F2256C">
      <w:pPr>
        <w:ind w:firstLine="709"/>
        <w:jc w:val="both"/>
        <w:rPr>
          <w:color w:val="000000" w:themeColor="text1"/>
          <w:sz w:val="28"/>
          <w:szCs w:val="28"/>
          <w:lang w:val="uk-UA"/>
        </w:rPr>
      </w:pPr>
      <w:r w:rsidRPr="00F2256C">
        <w:rPr>
          <w:color w:val="000000" w:themeColor="text1"/>
          <w:sz w:val="28"/>
          <w:szCs w:val="28"/>
          <w:lang w:val="uk-UA"/>
        </w:rPr>
        <w:t>13.3. Це Положення запроваджується в дію з моменту його державної реєстрації відповідно до чинного законодавства України.</w:t>
      </w:r>
    </w:p>
    <w:p w14:paraId="5C6CD6F5" w14:textId="77777777" w:rsidR="00C6560B" w:rsidRPr="00BE06E3" w:rsidRDefault="00C6560B" w:rsidP="00C6560B">
      <w:pPr>
        <w:ind w:firstLine="720"/>
        <w:jc w:val="both"/>
        <w:rPr>
          <w:color w:val="000000" w:themeColor="text1"/>
          <w:sz w:val="28"/>
          <w:szCs w:val="28"/>
          <w:lang w:val="uk-UA"/>
        </w:rPr>
      </w:pPr>
    </w:p>
    <w:p w14:paraId="567F5D01" w14:textId="77777777" w:rsidR="00787BE1" w:rsidRPr="00BE06E3" w:rsidRDefault="00787BE1" w:rsidP="00C6560B">
      <w:pPr>
        <w:jc w:val="both"/>
        <w:rPr>
          <w:color w:val="000000" w:themeColor="text1"/>
          <w:sz w:val="28"/>
          <w:szCs w:val="28"/>
          <w:lang w:val="uk-UA"/>
        </w:rPr>
      </w:pPr>
    </w:p>
    <w:p w14:paraId="6F1FCDB2" w14:textId="77777777" w:rsidR="008E70CA" w:rsidRPr="00BE06E3" w:rsidRDefault="008E70CA" w:rsidP="008E70CA">
      <w:pPr>
        <w:jc w:val="center"/>
        <w:rPr>
          <w:color w:val="000000" w:themeColor="text1"/>
          <w:sz w:val="28"/>
          <w:szCs w:val="28"/>
          <w:u w:val="single"/>
          <w:lang w:val="uk-UA"/>
        </w:rPr>
      </w:pPr>
    </w:p>
    <w:p w14:paraId="322319CE" w14:textId="77777777" w:rsidR="00787BE1" w:rsidRPr="00BE06E3" w:rsidRDefault="00787BE1" w:rsidP="00C6560B">
      <w:pPr>
        <w:jc w:val="both"/>
        <w:rPr>
          <w:color w:val="000000" w:themeColor="text1"/>
          <w:sz w:val="28"/>
          <w:szCs w:val="28"/>
          <w:lang w:val="uk-UA"/>
        </w:rPr>
      </w:pPr>
    </w:p>
    <w:p w14:paraId="07A1BC4C" w14:textId="77777777" w:rsidR="008E70CA" w:rsidRPr="00BE06E3" w:rsidRDefault="008E70CA" w:rsidP="00C6560B">
      <w:pPr>
        <w:jc w:val="both"/>
        <w:rPr>
          <w:color w:val="000000" w:themeColor="text1"/>
          <w:sz w:val="28"/>
          <w:szCs w:val="28"/>
          <w:lang w:val="uk-UA"/>
        </w:rPr>
      </w:pPr>
    </w:p>
    <w:p w14:paraId="62C15585" w14:textId="61E932EB" w:rsidR="00C6560B" w:rsidRPr="00BE06E3" w:rsidRDefault="0049657A" w:rsidP="00C6560B">
      <w:pPr>
        <w:jc w:val="both"/>
        <w:rPr>
          <w:color w:val="000000" w:themeColor="text1"/>
          <w:sz w:val="28"/>
          <w:szCs w:val="28"/>
          <w:lang w:val="uk-UA"/>
        </w:rPr>
      </w:pPr>
      <w:r>
        <w:rPr>
          <w:color w:val="000000" w:themeColor="text1"/>
          <w:sz w:val="28"/>
          <w:szCs w:val="28"/>
          <w:lang w:val="uk-UA"/>
        </w:rPr>
        <w:t>Перший з</w:t>
      </w:r>
      <w:r w:rsidR="00C6560B" w:rsidRPr="00BE06E3">
        <w:rPr>
          <w:color w:val="000000" w:themeColor="text1"/>
          <w:sz w:val="28"/>
          <w:szCs w:val="28"/>
          <w:lang w:val="uk-UA"/>
        </w:rPr>
        <w:t>аступник голови</w:t>
      </w:r>
    </w:p>
    <w:p w14:paraId="2DFACC13" w14:textId="6A7B496E" w:rsidR="00051190" w:rsidRPr="00BE06E3" w:rsidRDefault="00C6560B" w:rsidP="00787BE1">
      <w:pPr>
        <w:jc w:val="both"/>
        <w:rPr>
          <w:color w:val="000000" w:themeColor="text1"/>
          <w:sz w:val="28"/>
          <w:szCs w:val="28"/>
          <w:lang w:val="uk-UA"/>
        </w:rPr>
      </w:pPr>
      <w:r w:rsidRPr="00BE06E3">
        <w:rPr>
          <w:color w:val="000000" w:themeColor="text1"/>
          <w:sz w:val="28"/>
          <w:szCs w:val="28"/>
          <w:lang w:val="uk-UA"/>
        </w:rPr>
        <w:t>обласної ради</w:t>
      </w:r>
      <w:r w:rsidRPr="00BE06E3">
        <w:rPr>
          <w:color w:val="000000" w:themeColor="text1"/>
          <w:sz w:val="28"/>
          <w:szCs w:val="28"/>
          <w:lang w:val="uk-UA"/>
        </w:rPr>
        <w:tab/>
      </w:r>
      <w:r w:rsidRPr="00BE06E3">
        <w:rPr>
          <w:color w:val="000000" w:themeColor="text1"/>
          <w:sz w:val="28"/>
          <w:szCs w:val="28"/>
          <w:lang w:val="uk-UA"/>
        </w:rPr>
        <w:tab/>
      </w:r>
      <w:r w:rsidRPr="00BE06E3">
        <w:rPr>
          <w:color w:val="000000" w:themeColor="text1"/>
          <w:sz w:val="28"/>
          <w:szCs w:val="28"/>
          <w:lang w:val="uk-UA"/>
        </w:rPr>
        <w:tab/>
      </w:r>
      <w:r w:rsidRPr="00BE06E3">
        <w:rPr>
          <w:color w:val="000000" w:themeColor="text1"/>
          <w:sz w:val="28"/>
          <w:szCs w:val="28"/>
          <w:lang w:val="uk-UA"/>
        </w:rPr>
        <w:tab/>
      </w:r>
      <w:r w:rsidRPr="00BE06E3">
        <w:rPr>
          <w:color w:val="000000" w:themeColor="text1"/>
          <w:sz w:val="28"/>
          <w:szCs w:val="28"/>
          <w:lang w:val="uk-UA"/>
        </w:rPr>
        <w:tab/>
      </w:r>
      <w:r w:rsidRPr="00BE06E3">
        <w:rPr>
          <w:color w:val="000000" w:themeColor="text1"/>
          <w:sz w:val="28"/>
          <w:szCs w:val="28"/>
          <w:lang w:val="uk-UA"/>
        </w:rPr>
        <w:tab/>
      </w:r>
      <w:r w:rsidRPr="00BE06E3">
        <w:rPr>
          <w:color w:val="000000" w:themeColor="text1"/>
          <w:sz w:val="28"/>
          <w:szCs w:val="28"/>
          <w:lang w:val="uk-UA"/>
        </w:rPr>
        <w:tab/>
      </w:r>
      <w:r w:rsidRPr="00BE06E3">
        <w:rPr>
          <w:color w:val="000000" w:themeColor="text1"/>
          <w:sz w:val="28"/>
          <w:szCs w:val="28"/>
          <w:lang w:val="uk-UA"/>
        </w:rPr>
        <w:tab/>
      </w:r>
      <w:r w:rsidRPr="00BE06E3">
        <w:rPr>
          <w:color w:val="000000" w:themeColor="text1"/>
          <w:sz w:val="28"/>
          <w:szCs w:val="28"/>
          <w:lang w:val="uk-UA"/>
        </w:rPr>
        <w:tab/>
      </w:r>
      <w:r w:rsidR="0049657A">
        <w:rPr>
          <w:color w:val="000000" w:themeColor="text1"/>
          <w:sz w:val="28"/>
          <w:szCs w:val="28"/>
          <w:lang w:val="uk-UA"/>
        </w:rPr>
        <w:t>О.М. Дзюбенко</w:t>
      </w:r>
    </w:p>
    <w:sectPr w:rsidR="00051190" w:rsidRPr="00BE06E3" w:rsidSect="00646725">
      <w:headerReference w:type="default" r:id="rId12"/>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E9A95" w14:textId="77777777" w:rsidR="001523D5" w:rsidRDefault="001523D5">
      <w:r>
        <w:separator/>
      </w:r>
    </w:p>
  </w:endnote>
  <w:endnote w:type="continuationSeparator" w:id="0">
    <w:p w14:paraId="3695DD67" w14:textId="77777777" w:rsidR="001523D5" w:rsidRDefault="0015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entury Gothic"/>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16702" w14:textId="77777777" w:rsidR="001523D5" w:rsidRDefault="001523D5">
      <w:r>
        <w:separator/>
      </w:r>
    </w:p>
  </w:footnote>
  <w:footnote w:type="continuationSeparator" w:id="0">
    <w:p w14:paraId="1EF08E4D" w14:textId="77777777" w:rsidR="001523D5" w:rsidRDefault="0015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9453702"/>
      <w:docPartObj>
        <w:docPartGallery w:val="Page Numbers (Top of Page)"/>
        <w:docPartUnique/>
      </w:docPartObj>
    </w:sdtPr>
    <w:sdtEndPr/>
    <w:sdtContent>
      <w:p w14:paraId="0D87F950" w14:textId="3C4D9084" w:rsidR="0060240C" w:rsidRDefault="0060240C">
        <w:pPr>
          <w:pStyle w:val="a3"/>
          <w:jc w:val="center"/>
        </w:pPr>
        <w:r>
          <w:fldChar w:fldCharType="begin"/>
        </w:r>
        <w:r>
          <w:instrText>PAGE   \* MERGEFORMAT</w:instrText>
        </w:r>
        <w:r>
          <w:fldChar w:fldCharType="separate"/>
        </w:r>
        <w:r w:rsidR="00F04E23">
          <w:rPr>
            <w:noProof/>
          </w:rPr>
          <w:t>21</w:t>
        </w:r>
        <w:r>
          <w:fldChar w:fldCharType="end"/>
        </w:r>
      </w:p>
    </w:sdtContent>
  </w:sdt>
  <w:p w14:paraId="34741B59" w14:textId="77777777" w:rsidR="0060240C" w:rsidRDefault="006024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4426"/>
    <w:multiLevelType w:val="multilevel"/>
    <w:tmpl w:val="FFFFFFFF"/>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9E84101"/>
    <w:multiLevelType w:val="multilevel"/>
    <w:tmpl w:val="FFFFFFFF"/>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CDE4E43"/>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11C1F42"/>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1EF1F55"/>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8FA76DC"/>
    <w:multiLevelType w:val="multilevel"/>
    <w:tmpl w:val="FFFFFFFF"/>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C075D85"/>
    <w:multiLevelType w:val="hybridMultilevel"/>
    <w:tmpl w:val="7D3E4C16"/>
    <w:lvl w:ilvl="0" w:tplc="0419000F">
      <w:start w:val="6"/>
      <w:numFmt w:val="decimal"/>
      <w:lvlText w:val="%1."/>
      <w:lvlJc w:val="left"/>
      <w:pPr>
        <w:tabs>
          <w:tab w:val="num" w:pos="3479"/>
        </w:tabs>
        <w:ind w:left="3479" w:hanging="360"/>
      </w:pPr>
      <w:rPr>
        <w:rFonts w:hint="default"/>
      </w:rPr>
    </w:lvl>
    <w:lvl w:ilvl="1" w:tplc="04190019" w:tentative="1">
      <w:start w:val="1"/>
      <w:numFmt w:val="lowerLetter"/>
      <w:lvlText w:val="%2."/>
      <w:lvlJc w:val="left"/>
      <w:pPr>
        <w:tabs>
          <w:tab w:val="num" w:pos="4199"/>
        </w:tabs>
        <w:ind w:left="4199" w:hanging="360"/>
      </w:pPr>
    </w:lvl>
    <w:lvl w:ilvl="2" w:tplc="0419001B" w:tentative="1">
      <w:start w:val="1"/>
      <w:numFmt w:val="lowerRoman"/>
      <w:lvlText w:val="%3."/>
      <w:lvlJc w:val="right"/>
      <w:pPr>
        <w:tabs>
          <w:tab w:val="num" w:pos="4919"/>
        </w:tabs>
        <w:ind w:left="4919" w:hanging="180"/>
      </w:pPr>
    </w:lvl>
    <w:lvl w:ilvl="3" w:tplc="0419000F" w:tentative="1">
      <w:start w:val="1"/>
      <w:numFmt w:val="decimal"/>
      <w:lvlText w:val="%4."/>
      <w:lvlJc w:val="left"/>
      <w:pPr>
        <w:tabs>
          <w:tab w:val="num" w:pos="5639"/>
        </w:tabs>
        <w:ind w:left="5639" w:hanging="360"/>
      </w:pPr>
    </w:lvl>
    <w:lvl w:ilvl="4" w:tplc="04190019" w:tentative="1">
      <w:start w:val="1"/>
      <w:numFmt w:val="lowerLetter"/>
      <w:lvlText w:val="%5."/>
      <w:lvlJc w:val="left"/>
      <w:pPr>
        <w:tabs>
          <w:tab w:val="num" w:pos="6359"/>
        </w:tabs>
        <w:ind w:left="6359" w:hanging="360"/>
      </w:pPr>
    </w:lvl>
    <w:lvl w:ilvl="5" w:tplc="0419001B" w:tentative="1">
      <w:start w:val="1"/>
      <w:numFmt w:val="lowerRoman"/>
      <w:lvlText w:val="%6."/>
      <w:lvlJc w:val="right"/>
      <w:pPr>
        <w:tabs>
          <w:tab w:val="num" w:pos="7079"/>
        </w:tabs>
        <w:ind w:left="7079" w:hanging="180"/>
      </w:pPr>
    </w:lvl>
    <w:lvl w:ilvl="6" w:tplc="0419000F" w:tentative="1">
      <w:start w:val="1"/>
      <w:numFmt w:val="decimal"/>
      <w:lvlText w:val="%7."/>
      <w:lvlJc w:val="left"/>
      <w:pPr>
        <w:tabs>
          <w:tab w:val="num" w:pos="7799"/>
        </w:tabs>
        <w:ind w:left="7799" w:hanging="360"/>
      </w:pPr>
    </w:lvl>
    <w:lvl w:ilvl="7" w:tplc="04190019" w:tentative="1">
      <w:start w:val="1"/>
      <w:numFmt w:val="lowerLetter"/>
      <w:lvlText w:val="%8."/>
      <w:lvlJc w:val="left"/>
      <w:pPr>
        <w:tabs>
          <w:tab w:val="num" w:pos="8519"/>
        </w:tabs>
        <w:ind w:left="8519" w:hanging="360"/>
      </w:pPr>
    </w:lvl>
    <w:lvl w:ilvl="8" w:tplc="0419001B" w:tentative="1">
      <w:start w:val="1"/>
      <w:numFmt w:val="lowerRoman"/>
      <w:lvlText w:val="%9."/>
      <w:lvlJc w:val="right"/>
      <w:pPr>
        <w:tabs>
          <w:tab w:val="num" w:pos="9239"/>
        </w:tabs>
        <w:ind w:left="9239" w:hanging="180"/>
      </w:pPr>
    </w:lvl>
  </w:abstractNum>
  <w:abstractNum w:abstractNumId="7" w15:restartNumberingAfterBreak="0">
    <w:nsid w:val="26803F80"/>
    <w:multiLevelType w:val="multilevel"/>
    <w:tmpl w:val="FFFFFFFF"/>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26AA7009"/>
    <w:multiLevelType w:val="multilevel"/>
    <w:tmpl w:val="99D03EE8"/>
    <w:lvl w:ilvl="0">
      <w:start w:val="8"/>
      <w:numFmt w:val="decimal"/>
      <w:lvlText w:val="%1."/>
      <w:lvlJc w:val="left"/>
      <w:pPr>
        <w:ind w:left="432" w:hanging="432"/>
      </w:pPr>
      <w:rPr>
        <w:rFonts w:hint="default"/>
      </w:rPr>
    </w:lvl>
    <w:lvl w:ilvl="1">
      <w:start w:val="3"/>
      <w:numFmt w:val="decimal"/>
      <w:lvlText w:val="%1.%2."/>
      <w:lvlJc w:val="left"/>
      <w:pPr>
        <w:ind w:left="1299" w:hanging="720"/>
      </w:pPr>
      <w:rPr>
        <w:rFonts w:hint="default"/>
      </w:rPr>
    </w:lvl>
    <w:lvl w:ilvl="2">
      <w:start w:val="1"/>
      <w:numFmt w:val="decimal"/>
      <w:lvlText w:val="%1.%2.%3."/>
      <w:lvlJc w:val="left"/>
      <w:pPr>
        <w:ind w:left="1878" w:hanging="720"/>
      </w:pPr>
      <w:rPr>
        <w:rFonts w:hint="default"/>
      </w:rPr>
    </w:lvl>
    <w:lvl w:ilvl="3">
      <w:start w:val="1"/>
      <w:numFmt w:val="decimal"/>
      <w:lvlText w:val="%1.%2.%3.%4."/>
      <w:lvlJc w:val="left"/>
      <w:pPr>
        <w:ind w:left="2817" w:hanging="1080"/>
      </w:pPr>
      <w:rPr>
        <w:rFonts w:hint="default"/>
      </w:rPr>
    </w:lvl>
    <w:lvl w:ilvl="4">
      <w:start w:val="1"/>
      <w:numFmt w:val="decimal"/>
      <w:lvlText w:val="%1.%2.%3.%4.%5."/>
      <w:lvlJc w:val="left"/>
      <w:pPr>
        <w:ind w:left="3396" w:hanging="1080"/>
      </w:pPr>
      <w:rPr>
        <w:rFonts w:hint="default"/>
      </w:rPr>
    </w:lvl>
    <w:lvl w:ilvl="5">
      <w:start w:val="1"/>
      <w:numFmt w:val="decimal"/>
      <w:lvlText w:val="%1.%2.%3.%4.%5.%6."/>
      <w:lvlJc w:val="left"/>
      <w:pPr>
        <w:ind w:left="4335" w:hanging="1440"/>
      </w:pPr>
      <w:rPr>
        <w:rFonts w:hint="default"/>
      </w:rPr>
    </w:lvl>
    <w:lvl w:ilvl="6">
      <w:start w:val="1"/>
      <w:numFmt w:val="decimal"/>
      <w:lvlText w:val="%1.%2.%3.%4.%5.%6.%7."/>
      <w:lvlJc w:val="left"/>
      <w:pPr>
        <w:ind w:left="5274" w:hanging="1800"/>
      </w:pPr>
      <w:rPr>
        <w:rFonts w:hint="default"/>
      </w:rPr>
    </w:lvl>
    <w:lvl w:ilvl="7">
      <w:start w:val="1"/>
      <w:numFmt w:val="decimal"/>
      <w:lvlText w:val="%1.%2.%3.%4.%5.%6.%7.%8."/>
      <w:lvlJc w:val="left"/>
      <w:pPr>
        <w:ind w:left="5853" w:hanging="1800"/>
      </w:pPr>
      <w:rPr>
        <w:rFonts w:hint="default"/>
      </w:rPr>
    </w:lvl>
    <w:lvl w:ilvl="8">
      <w:start w:val="1"/>
      <w:numFmt w:val="decimal"/>
      <w:lvlText w:val="%1.%2.%3.%4.%5.%6.%7.%8.%9."/>
      <w:lvlJc w:val="left"/>
      <w:pPr>
        <w:ind w:left="6792" w:hanging="2160"/>
      </w:pPr>
      <w:rPr>
        <w:rFonts w:hint="default"/>
      </w:rPr>
    </w:lvl>
  </w:abstractNum>
  <w:abstractNum w:abstractNumId="9" w15:restartNumberingAfterBreak="0">
    <w:nsid w:val="2DF54CAD"/>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3055640D"/>
    <w:multiLevelType w:val="multilevel"/>
    <w:tmpl w:val="0734978A"/>
    <w:lvl w:ilvl="0">
      <w:start w:val="7"/>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AC549EE"/>
    <w:multiLevelType w:val="multilevel"/>
    <w:tmpl w:val="FFFFFFFF"/>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3C5370C7"/>
    <w:multiLevelType w:val="multilevel"/>
    <w:tmpl w:val="875A0E1C"/>
    <w:lvl w:ilvl="0">
      <w:start w:val="6"/>
      <w:numFmt w:val="decimal"/>
      <w:lvlText w:val="%1."/>
      <w:lvlJc w:val="left"/>
      <w:pPr>
        <w:ind w:left="432" w:hanging="432"/>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3CAB3972"/>
    <w:multiLevelType w:val="hybridMultilevel"/>
    <w:tmpl w:val="7F30CB76"/>
    <w:lvl w:ilvl="0" w:tplc="EB54847E">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3D1341E8"/>
    <w:multiLevelType w:val="multilevel"/>
    <w:tmpl w:val="FFFFFFFF"/>
    <w:lvl w:ilvl="0">
      <w:start w:val="4"/>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3F1F5399"/>
    <w:multiLevelType w:val="multilevel"/>
    <w:tmpl w:val="FFFFFFFF"/>
    <w:lvl w:ilvl="0">
      <w:start w:val="20"/>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3F2B06F7"/>
    <w:multiLevelType w:val="hybridMultilevel"/>
    <w:tmpl w:val="5AC4781C"/>
    <w:lvl w:ilvl="0" w:tplc="C5140F18">
      <w:start w:val="1"/>
      <w:numFmt w:val="decimal"/>
      <w:lvlText w:val="%1."/>
      <w:lvlJc w:val="left"/>
      <w:pPr>
        <w:ind w:left="3620" w:hanging="360"/>
      </w:pPr>
      <w:rPr>
        <w:rFonts w:hint="default"/>
      </w:rPr>
    </w:lvl>
    <w:lvl w:ilvl="1" w:tplc="04220019" w:tentative="1">
      <w:start w:val="1"/>
      <w:numFmt w:val="lowerLetter"/>
      <w:lvlText w:val="%2."/>
      <w:lvlJc w:val="left"/>
      <w:pPr>
        <w:ind w:left="4340" w:hanging="360"/>
      </w:pPr>
    </w:lvl>
    <w:lvl w:ilvl="2" w:tplc="0422001B" w:tentative="1">
      <w:start w:val="1"/>
      <w:numFmt w:val="lowerRoman"/>
      <w:lvlText w:val="%3."/>
      <w:lvlJc w:val="right"/>
      <w:pPr>
        <w:ind w:left="5060" w:hanging="180"/>
      </w:pPr>
    </w:lvl>
    <w:lvl w:ilvl="3" w:tplc="0422000F" w:tentative="1">
      <w:start w:val="1"/>
      <w:numFmt w:val="decimal"/>
      <w:lvlText w:val="%4."/>
      <w:lvlJc w:val="left"/>
      <w:pPr>
        <w:ind w:left="5780" w:hanging="360"/>
      </w:pPr>
    </w:lvl>
    <w:lvl w:ilvl="4" w:tplc="04220019" w:tentative="1">
      <w:start w:val="1"/>
      <w:numFmt w:val="lowerLetter"/>
      <w:lvlText w:val="%5."/>
      <w:lvlJc w:val="left"/>
      <w:pPr>
        <w:ind w:left="6500" w:hanging="360"/>
      </w:pPr>
    </w:lvl>
    <w:lvl w:ilvl="5" w:tplc="0422001B" w:tentative="1">
      <w:start w:val="1"/>
      <w:numFmt w:val="lowerRoman"/>
      <w:lvlText w:val="%6."/>
      <w:lvlJc w:val="right"/>
      <w:pPr>
        <w:ind w:left="7220" w:hanging="180"/>
      </w:pPr>
    </w:lvl>
    <w:lvl w:ilvl="6" w:tplc="0422000F" w:tentative="1">
      <w:start w:val="1"/>
      <w:numFmt w:val="decimal"/>
      <w:lvlText w:val="%7."/>
      <w:lvlJc w:val="left"/>
      <w:pPr>
        <w:ind w:left="7940" w:hanging="360"/>
      </w:pPr>
    </w:lvl>
    <w:lvl w:ilvl="7" w:tplc="04220019" w:tentative="1">
      <w:start w:val="1"/>
      <w:numFmt w:val="lowerLetter"/>
      <w:lvlText w:val="%8."/>
      <w:lvlJc w:val="left"/>
      <w:pPr>
        <w:ind w:left="8660" w:hanging="360"/>
      </w:pPr>
    </w:lvl>
    <w:lvl w:ilvl="8" w:tplc="0422001B" w:tentative="1">
      <w:start w:val="1"/>
      <w:numFmt w:val="lowerRoman"/>
      <w:lvlText w:val="%9."/>
      <w:lvlJc w:val="right"/>
      <w:pPr>
        <w:ind w:left="9380" w:hanging="180"/>
      </w:pPr>
    </w:lvl>
  </w:abstractNum>
  <w:abstractNum w:abstractNumId="17" w15:restartNumberingAfterBreak="0">
    <w:nsid w:val="425034E7"/>
    <w:multiLevelType w:val="multilevel"/>
    <w:tmpl w:val="FFFFFFFF"/>
    <w:lvl w:ilvl="0">
      <w:start w:val="20"/>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438B7F2F"/>
    <w:multiLevelType w:val="multilevel"/>
    <w:tmpl w:val="FFFFFFFF"/>
    <w:lvl w:ilvl="0">
      <w:start w:val="6"/>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46015C92"/>
    <w:multiLevelType w:val="multilevel"/>
    <w:tmpl w:val="FFFFFFFF"/>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4EC81F4D"/>
    <w:multiLevelType w:val="multilevel"/>
    <w:tmpl w:val="FFFFFFFF"/>
    <w:lvl w:ilvl="0">
      <w:start w:val="1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56DF7F13"/>
    <w:multiLevelType w:val="multilevel"/>
    <w:tmpl w:val="FFFFFFFF"/>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56F00A2D"/>
    <w:multiLevelType w:val="multilevel"/>
    <w:tmpl w:val="FFFFFFFF"/>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5C5458BB"/>
    <w:multiLevelType w:val="multilevel"/>
    <w:tmpl w:val="FFFFFFFF"/>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62691D83"/>
    <w:multiLevelType w:val="multilevel"/>
    <w:tmpl w:val="FFFFFFFF"/>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6958350D"/>
    <w:multiLevelType w:val="multilevel"/>
    <w:tmpl w:val="E6644B46"/>
    <w:lvl w:ilvl="0">
      <w:start w:val="3"/>
      <w:numFmt w:val="decimal"/>
      <w:lvlText w:val="%1."/>
      <w:lvlJc w:val="left"/>
      <w:pPr>
        <w:tabs>
          <w:tab w:val="num" w:pos="420"/>
        </w:tabs>
        <w:ind w:left="420" w:hanging="420"/>
      </w:pPr>
      <w:rPr>
        <w:rFonts w:cs="Times New Roman" w:hint="default"/>
        <w:sz w:val="27"/>
      </w:rPr>
    </w:lvl>
    <w:lvl w:ilvl="1">
      <w:start w:val="6"/>
      <w:numFmt w:val="decimal"/>
      <w:lvlText w:val="%1.%2."/>
      <w:lvlJc w:val="left"/>
      <w:pPr>
        <w:tabs>
          <w:tab w:val="num" w:pos="720"/>
        </w:tabs>
        <w:ind w:left="720" w:hanging="720"/>
      </w:pPr>
      <w:rPr>
        <w:rFonts w:cs="Times New Roman" w:hint="default"/>
        <w:sz w:val="27"/>
      </w:rPr>
    </w:lvl>
    <w:lvl w:ilvl="2">
      <w:start w:val="1"/>
      <w:numFmt w:val="decimal"/>
      <w:lvlText w:val="%1.%2.%3."/>
      <w:lvlJc w:val="left"/>
      <w:pPr>
        <w:tabs>
          <w:tab w:val="num" w:pos="720"/>
        </w:tabs>
        <w:ind w:left="720" w:hanging="720"/>
      </w:pPr>
      <w:rPr>
        <w:rFonts w:cs="Times New Roman" w:hint="default"/>
        <w:sz w:val="27"/>
      </w:rPr>
    </w:lvl>
    <w:lvl w:ilvl="3">
      <w:start w:val="1"/>
      <w:numFmt w:val="decimal"/>
      <w:lvlText w:val="%1.%2.%3.%4."/>
      <w:lvlJc w:val="left"/>
      <w:pPr>
        <w:tabs>
          <w:tab w:val="num" w:pos="1080"/>
        </w:tabs>
        <w:ind w:left="1080" w:hanging="1080"/>
      </w:pPr>
      <w:rPr>
        <w:rFonts w:cs="Times New Roman" w:hint="default"/>
        <w:sz w:val="27"/>
      </w:rPr>
    </w:lvl>
    <w:lvl w:ilvl="4">
      <w:start w:val="1"/>
      <w:numFmt w:val="decimal"/>
      <w:lvlText w:val="%1.%2.%3.%4.%5."/>
      <w:lvlJc w:val="left"/>
      <w:pPr>
        <w:tabs>
          <w:tab w:val="num" w:pos="1080"/>
        </w:tabs>
        <w:ind w:left="1080" w:hanging="1080"/>
      </w:pPr>
      <w:rPr>
        <w:rFonts w:cs="Times New Roman" w:hint="default"/>
        <w:sz w:val="27"/>
      </w:rPr>
    </w:lvl>
    <w:lvl w:ilvl="5">
      <w:start w:val="1"/>
      <w:numFmt w:val="decimal"/>
      <w:lvlText w:val="%1.%2.%3.%4.%5.%6."/>
      <w:lvlJc w:val="left"/>
      <w:pPr>
        <w:tabs>
          <w:tab w:val="num" w:pos="1440"/>
        </w:tabs>
        <w:ind w:left="1440" w:hanging="1440"/>
      </w:pPr>
      <w:rPr>
        <w:rFonts w:cs="Times New Roman" w:hint="default"/>
        <w:sz w:val="27"/>
      </w:rPr>
    </w:lvl>
    <w:lvl w:ilvl="6">
      <w:start w:val="1"/>
      <w:numFmt w:val="decimal"/>
      <w:lvlText w:val="%1.%2.%3.%4.%5.%6.%7."/>
      <w:lvlJc w:val="left"/>
      <w:pPr>
        <w:tabs>
          <w:tab w:val="num" w:pos="1800"/>
        </w:tabs>
        <w:ind w:left="1800" w:hanging="1800"/>
      </w:pPr>
      <w:rPr>
        <w:rFonts w:cs="Times New Roman" w:hint="default"/>
        <w:sz w:val="27"/>
      </w:rPr>
    </w:lvl>
    <w:lvl w:ilvl="7">
      <w:start w:val="1"/>
      <w:numFmt w:val="decimal"/>
      <w:lvlText w:val="%1.%2.%3.%4.%5.%6.%7.%8."/>
      <w:lvlJc w:val="left"/>
      <w:pPr>
        <w:tabs>
          <w:tab w:val="num" w:pos="1800"/>
        </w:tabs>
        <w:ind w:left="1800" w:hanging="1800"/>
      </w:pPr>
      <w:rPr>
        <w:rFonts w:cs="Times New Roman" w:hint="default"/>
        <w:sz w:val="27"/>
      </w:rPr>
    </w:lvl>
    <w:lvl w:ilvl="8">
      <w:start w:val="1"/>
      <w:numFmt w:val="decimal"/>
      <w:lvlText w:val="%1.%2.%3.%4.%5.%6.%7.%8.%9."/>
      <w:lvlJc w:val="left"/>
      <w:pPr>
        <w:tabs>
          <w:tab w:val="num" w:pos="2160"/>
        </w:tabs>
        <w:ind w:left="2160" w:hanging="2160"/>
      </w:pPr>
      <w:rPr>
        <w:rFonts w:cs="Times New Roman" w:hint="default"/>
        <w:sz w:val="27"/>
      </w:rPr>
    </w:lvl>
  </w:abstractNum>
  <w:abstractNum w:abstractNumId="26" w15:restartNumberingAfterBreak="0">
    <w:nsid w:val="696E5DD1"/>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6AB03950"/>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79B31128"/>
    <w:multiLevelType w:val="multilevel"/>
    <w:tmpl w:val="268E5A3A"/>
    <w:lvl w:ilvl="0">
      <w:start w:val="6"/>
      <w:numFmt w:val="decimal"/>
      <w:lvlText w:val="%1."/>
      <w:lvlJc w:val="left"/>
      <w:pPr>
        <w:ind w:left="720" w:hanging="360"/>
      </w:pPr>
      <w:rPr>
        <w:rFonts w:hint="default"/>
        <w:lang w:val="ru-RU"/>
      </w:rPr>
    </w:lvl>
    <w:lvl w:ilvl="1">
      <w:start w:val="5"/>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11"/>
  </w:num>
  <w:num w:numId="2">
    <w:abstractNumId w:val="5"/>
  </w:num>
  <w:num w:numId="3">
    <w:abstractNumId w:val="7"/>
  </w:num>
  <w:num w:numId="4">
    <w:abstractNumId w:val="25"/>
  </w:num>
  <w:num w:numId="5">
    <w:abstractNumId w:val="0"/>
  </w:num>
  <w:num w:numId="6">
    <w:abstractNumId w:val="17"/>
  </w:num>
  <w:num w:numId="7">
    <w:abstractNumId w:val="19"/>
  </w:num>
  <w:num w:numId="8">
    <w:abstractNumId w:val="4"/>
  </w:num>
  <w:num w:numId="9">
    <w:abstractNumId w:val="20"/>
  </w:num>
  <w:num w:numId="10">
    <w:abstractNumId w:val="15"/>
  </w:num>
  <w:num w:numId="11">
    <w:abstractNumId w:val="27"/>
  </w:num>
  <w:num w:numId="12">
    <w:abstractNumId w:val="3"/>
  </w:num>
  <w:num w:numId="13">
    <w:abstractNumId w:val="22"/>
  </w:num>
  <w:num w:numId="14">
    <w:abstractNumId w:val="1"/>
  </w:num>
  <w:num w:numId="15">
    <w:abstractNumId w:val="18"/>
  </w:num>
  <w:num w:numId="16">
    <w:abstractNumId w:val="2"/>
  </w:num>
  <w:num w:numId="17">
    <w:abstractNumId w:val="26"/>
  </w:num>
  <w:num w:numId="18">
    <w:abstractNumId w:val="9"/>
  </w:num>
  <w:num w:numId="19">
    <w:abstractNumId w:val="14"/>
  </w:num>
  <w:num w:numId="20">
    <w:abstractNumId w:val="21"/>
  </w:num>
  <w:num w:numId="21">
    <w:abstractNumId w:val="24"/>
  </w:num>
  <w:num w:numId="22">
    <w:abstractNumId w:val="6"/>
  </w:num>
  <w:num w:numId="23">
    <w:abstractNumId w:val="16"/>
  </w:num>
  <w:num w:numId="24">
    <w:abstractNumId w:val="23"/>
  </w:num>
  <w:num w:numId="25">
    <w:abstractNumId w:val="13"/>
  </w:num>
  <w:num w:numId="26">
    <w:abstractNumId w:val="28"/>
  </w:num>
  <w:num w:numId="27">
    <w:abstractNumId w:val="12"/>
  </w:num>
  <w:num w:numId="28">
    <w:abstractNumId w:val="10"/>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190"/>
    <w:rsid w:val="00005286"/>
    <w:rsid w:val="00011185"/>
    <w:rsid w:val="00014FB8"/>
    <w:rsid w:val="00044C97"/>
    <w:rsid w:val="00045829"/>
    <w:rsid w:val="00046B7E"/>
    <w:rsid w:val="00051190"/>
    <w:rsid w:val="00061D4D"/>
    <w:rsid w:val="00081A98"/>
    <w:rsid w:val="000A3FD6"/>
    <w:rsid w:val="000B55F6"/>
    <w:rsid w:val="000F0294"/>
    <w:rsid w:val="0010332D"/>
    <w:rsid w:val="00112730"/>
    <w:rsid w:val="00116B62"/>
    <w:rsid w:val="0013630B"/>
    <w:rsid w:val="001523D5"/>
    <w:rsid w:val="001613C5"/>
    <w:rsid w:val="0016278C"/>
    <w:rsid w:val="00167228"/>
    <w:rsid w:val="00191BE0"/>
    <w:rsid w:val="00192DFA"/>
    <w:rsid w:val="001A27ED"/>
    <w:rsid w:val="001B079F"/>
    <w:rsid w:val="001C6468"/>
    <w:rsid w:val="001D16C5"/>
    <w:rsid w:val="00223CE3"/>
    <w:rsid w:val="00237C22"/>
    <w:rsid w:val="0027218B"/>
    <w:rsid w:val="002E5276"/>
    <w:rsid w:val="002F6ADF"/>
    <w:rsid w:val="0032590E"/>
    <w:rsid w:val="003661D8"/>
    <w:rsid w:val="003953DE"/>
    <w:rsid w:val="003C077A"/>
    <w:rsid w:val="004015B8"/>
    <w:rsid w:val="00407A3E"/>
    <w:rsid w:val="0044148E"/>
    <w:rsid w:val="00452483"/>
    <w:rsid w:val="00454FBA"/>
    <w:rsid w:val="00457B57"/>
    <w:rsid w:val="00474520"/>
    <w:rsid w:val="0048433A"/>
    <w:rsid w:val="00492A95"/>
    <w:rsid w:val="004956BE"/>
    <w:rsid w:val="0049657A"/>
    <w:rsid w:val="004A1DF5"/>
    <w:rsid w:val="004B0288"/>
    <w:rsid w:val="004B2B01"/>
    <w:rsid w:val="004B4EFB"/>
    <w:rsid w:val="004B6719"/>
    <w:rsid w:val="004D4359"/>
    <w:rsid w:val="004F68C9"/>
    <w:rsid w:val="00530706"/>
    <w:rsid w:val="00531BAE"/>
    <w:rsid w:val="00540C7C"/>
    <w:rsid w:val="00556330"/>
    <w:rsid w:val="00565A62"/>
    <w:rsid w:val="0058295A"/>
    <w:rsid w:val="005A76A2"/>
    <w:rsid w:val="005E4564"/>
    <w:rsid w:val="005F2E24"/>
    <w:rsid w:val="005F3C4B"/>
    <w:rsid w:val="005F4739"/>
    <w:rsid w:val="0060240C"/>
    <w:rsid w:val="006077F9"/>
    <w:rsid w:val="00613AB4"/>
    <w:rsid w:val="006202F4"/>
    <w:rsid w:val="00621BCF"/>
    <w:rsid w:val="006362DF"/>
    <w:rsid w:val="00646725"/>
    <w:rsid w:val="00670FC4"/>
    <w:rsid w:val="00672CFD"/>
    <w:rsid w:val="006946B7"/>
    <w:rsid w:val="006E0C05"/>
    <w:rsid w:val="006E3865"/>
    <w:rsid w:val="006E5E0F"/>
    <w:rsid w:val="006E6D1D"/>
    <w:rsid w:val="00700609"/>
    <w:rsid w:val="00707F3D"/>
    <w:rsid w:val="007231A3"/>
    <w:rsid w:val="0074476A"/>
    <w:rsid w:val="0077583A"/>
    <w:rsid w:val="00783C9B"/>
    <w:rsid w:val="00787BE1"/>
    <w:rsid w:val="007952A6"/>
    <w:rsid w:val="007A37D4"/>
    <w:rsid w:val="007A72A9"/>
    <w:rsid w:val="007D379F"/>
    <w:rsid w:val="007F5746"/>
    <w:rsid w:val="00836556"/>
    <w:rsid w:val="00841980"/>
    <w:rsid w:val="00873036"/>
    <w:rsid w:val="00883427"/>
    <w:rsid w:val="008A066D"/>
    <w:rsid w:val="008D758F"/>
    <w:rsid w:val="008D7682"/>
    <w:rsid w:val="008E6F2C"/>
    <w:rsid w:val="008E70CA"/>
    <w:rsid w:val="008F6080"/>
    <w:rsid w:val="00936092"/>
    <w:rsid w:val="00947F0A"/>
    <w:rsid w:val="009826FC"/>
    <w:rsid w:val="00992289"/>
    <w:rsid w:val="00995B02"/>
    <w:rsid w:val="00997890"/>
    <w:rsid w:val="009B07BB"/>
    <w:rsid w:val="009C2C40"/>
    <w:rsid w:val="009D0C0F"/>
    <w:rsid w:val="009D2EDA"/>
    <w:rsid w:val="009E1086"/>
    <w:rsid w:val="009E2989"/>
    <w:rsid w:val="009E5D79"/>
    <w:rsid w:val="00A0480E"/>
    <w:rsid w:val="00A0751A"/>
    <w:rsid w:val="00A11F59"/>
    <w:rsid w:val="00A133CA"/>
    <w:rsid w:val="00A159AB"/>
    <w:rsid w:val="00A527DF"/>
    <w:rsid w:val="00A63FE3"/>
    <w:rsid w:val="00A729E7"/>
    <w:rsid w:val="00AB321C"/>
    <w:rsid w:val="00AB4886"/>
    <w:rsid w:val="00AE423C"/>
    <w:rsid w:val="00AF3894"/>
    <w:rsid w:val="00B646BE"/>
    <w:rsid w:val="00B8076A"/>
    <w:rsid w:val="00B829B8"/>
    <w:rsid w:val="00B834DC"/>
    <w:rsid w:val="00BA033F"/>
    <w:rsid w:val="00BB561F"/>
    <w:rsid w:val="00BD4515"/>
    <w:rsid w:val="00BD69B9"/>
    <w:rsid w:val="00BE06E3"/>
    <w:rsid w:val="00BF1C24"/>
    <w:rsid w:val="00C05A2B"/>
    <w:rsid w:val="00C14C30"/>
    <w:rsid w:val="00C21B39"/>
    <w:rsid w:val="00C6560B"/>
    <w:rsid w:val="00C71635"/>
    <w:rsid w:val="00CA1AE9"/>
    <w:rsid w:val="00CA23DB"/>
    <w:rsid w:val="00CA427C"/>
    <w:rsid w:val="00CB300D"/>
    <w:rsid w:val="00CC2740"/>
    <w:rsid w:val="00CC4D33"/>
    <w:rsid w:val="00CC7A9D"/>
    <w:rsid w:val="00CE5B03"/>
    <w:rsid w:val="00CE6B70"/>
    <w:rsid w:val="00CE7FFD"/>
    <w:rsid w:val="00D00BE0"/>
    <w:rsid w:val="00D204F7"/>
    <w:rsid w:val="00D21B8E"/>
    <w:rsid w:val="00D648D0"/>
    <w:rsid w:val="00DA52E5"/>
    <w:rsid w:val="00DC19A1"/>
    <w:rsid w:val="00DE2DF7"/>
    <w:rsid w:val="00E17CA6"/>
    <w:rsid w:val="00E26217"/>
    <w:rsid w:val="00E31399"/>
    <w:rsid w:val="00E37563"/>
    <w:rsid w:val="00E603DA"/>
    <w:rsid w:val="00E72D42"/>
    <w:rsid w:val="00EC186C"/>
    <w:rsid w:val="00EC2232"/>
    <w:rsid w:val="00EC2B0B"/>
    <w:rsid w:val="00EC388D"/>
    <w:rsid w:val="00ED7108"/>
    <w:rsid w:val="00F04E23"/>
    <w:rsid w:val="00F10597"/>
    <w:rsid w:val="00F116CF"/>
    <w:rsid w:val="00F2256C"/>
    <w:rsid w:val="00F321D9"/>
    <w:rsid w:val="00F32494"/>
    <w:rsid w:val="00F353D4"/>
    <w:rsid w:val="00F36F71"/>
    <w:rsid w:val="00F71D6C"/>
    <w:rsid w:val="00F87B23"/>
    <w:rsid w:val="00F95F79"/>
    <w:rsid w:val="00FB35C2"/>
    <w:rsid w:val="00FC25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F102F"/>
  <w15:docId w15:val="{43756C84-343A-447A-A19A-5280D9FF8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19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51190"/>
    <w:pPr>
      <w:tabs>
        <w:tab w:val="center" w:pos="4819"/>
        <w:tab w:val="right" w:pos="9639"/>
      </w:tabs>
    </w:pPr>
  </w:style>
  <w:style w:type="character" w:customStyle="1" w:styleId="a4">
    <w:name w:val="Верхний колонтитул Знак"/>
    <w:basedOn w:val="a0"/>
    <w:link w:val="a3"/>
    <w:uiPriority w:val="99"/>
    <w:rsid w:val="00051190"/>
    <w:rPr>
      <w:rFonts w:ascii="Times New Roman" w:eastAsia="Times New Roman" w:hAnsi="Times New Roman" w:cs="Times New Roman"/>
      <w:sz w:val="24"/>
      <w:szCs w:val="24"/>
      <w:lang w:val="ru-RU" w:eastAsia="ru-RU"/>
    </w:rPr>
  </w:style>
  <w:style w:type="character" w:customStyle="1" w:styleId="2">
    <w:name w:val="Основной текст (2)_"/>
    <w:link w:val="20"/>
    <w:rsid w:val="00051190"/>
    <w:rPr>
      <w:sz w:val="28"/>
      <w:szCs w:val="28"/>
      <w:shd w:val="clear" w:color="auto" w:fill="FFFFFF"/>
    </w:rPr>
  </w:style>
  <w:style w:type="character" w:customStyle="1" w:styleId="213">
    <w:name w:val="Основной текст (2) + 13"/>
    <w:aliases w:val="5 pt,5 pt1,Основной текст (2) + 131,Полужирный,Интервал 0 pt,Заголовок №1 + 13"/>
    <w:uiPriority w:val="99"/>
    <w:rsid w:val="00051190"/>
    <w:rPr>
      <w:sz w:val="27"/>
      <w:szCs w:val="27"/>
      <w:lang w:bidi="ar-SA"/>
    </w:rPr>
  </w:style>
  <w:style w:type="paragraph" w:customStyle="1" w:styleId="20">
    <w:name w:val="Основной текст (2)"/>
    <w:basedOn w:val="a"/>
    <w:link w:val="2"/>
    <w:rsid w:val="00051190"/>
    <w:pPr>
      <w:shd w:val="clear" w:color="auto" w:fill="FFFFFF"/>
      <w:spacing w:before="540" w:after="60" w:line="322" w:lineRule="exact"/>
      <w:jc w:val="both"/>
    </w:pPr>
    <w:rPr>
      <w:rFonts w:asciiTheme="minorHAnsi" w:eastAsiaTheme="minorHAnsi" w:hAnsiTheme="minorHAnsi" w:cstheme="minorBidi"/>
      <w:sz w:val="28"/>
      <w:szCs w:val="28"/>
      <w:lang w:val="uk-UA" w:eastAsia="en-US"/>
    </w:rPr>
  </w:style>
  <w:style w:type="character" w:customStyle="1" w:styleId="1">
    <w:name w:val="Заголовок №1_"/>
    <w:link w:val="10"/>
    <w:uiPriority w:val="99"/>
    <w:locked/>
    <w:rsid w:val="00051190"/>
    <w:rPr>
      <w:sz w:val="26"/>
      <w:szCs w:val="26"/>
      <w:shd w:val="clear" w:color="auto" w:fill="FFFFFF"/>
    </w:rPr>
  </w:style>
  <w:style w:type="paragraph" w:customStyle="1" w:styleId="10">
    <w:name w:val="Заголовок №1"/>
    <w:basedOn w:val="a"/>
    <w:link w:val="1"/>
    <w:uiPriority w:val="99"/>
    <w:rsid w:val="00051190"/>
    <w:pPr>
      <w:shd w:val="clear" w:color="auto" w:fill="FFFFFF"/>
      <w:spacing w:after="540" w:line="240" w:lineRule="atLeast"/>
      <w:outlineLvl w:val="0"/>
    </w:pPr>
    <w:rPr>
      <w:rFonts w:asciiTheme="minorHAnsi" w:eastAsiaTheme="minorHAnsi" w:hAnsiTheme="minorHAnsi" w:cstheme="minorBidi"/>
      <w:sz w:val="26"/>
      <w:szCs w:val="26"/>
      <w:lang w:val="uk-UA" w:eastAsia="en-US"/>
    </w:rPr>
  </w:style>
  <w:style w:type="paragraph" w:customStyle="1" w:styleId="11">
    <w:name w:val="Заголовок №11"/>
    <w:basedOn w:val="a"/>
    <w:rsid w:val="00051190"/>
    <w:pPr>
      <w:shd w:val="clear" w:color="auto" w:fill="FFFFFF"/>
      <w:spacing w:after="540" w:line="240" w:lineRule="atLeast"/>
      <w:outlineLvl w:val="0"/>
    </w:pPr>
    <w:rPr>
      <w:rFonts w:eastAsia="Tahoma"/>
      <w:b/>
      <w:bCs/>
      <w:color w:val="000000"/>
      <w:sz w:val="26"/>
      <w:szCs w:val="26"/>
      <w:lang w:val="uk-UA" w:eastAsia="uk-UA"/>
    </w:rPr>
  </w:style>
  <w:style w:type="character" w:customStyle="1" w:styleId="213pt">
    <w:name w:val="Основной текст (2) + 13 pt"/>
    <w:aliases w:val="Полужирный1"/>
    <w:rsid w:val="00051190"/>
    <w:rPr>
      <w:rFonts w:ascii="Times New Roman" w:hAnsi="Times New Roman" w:cs="Times New Roman"/>
      <w:spacing w:val="0"/>
      <w:sz w:val="26"/>
      <w:szCs w:val="26"/>
      <w:lang w:bidi="ar-SA"/>
    </w:rPr>
  </w:style>
  <w:style w:type="character" w:customStyle="1" w:styleId="3">
    <w:name w:val="Основной текст (3)_"/>
    <w:link w:val="30"/>
    <w:locked/>
    <w:rsid w:val="00051190"/>
    <w:rPr>
      <w:sz w:val="27"/>
      <w:szCs w:val="27"/>
      <w:shd w:val="clear" w:color="auto" w:fill="FFFFFF"/>
    </w:rPr>
  </w:style>
  <w:style w:type="paragraph" w:customStyle="1" w:styleId="30">
    <w:name w:val="Основной текст (3)"/>
    <w:basedOn w:val="a"/>
    <w:link w:val="3"/>
    <w:rsid w:val="00051190"/>
    <w:pPr>
      <w:shd w:val="clear" w:color="auto" w:fill="FFFFFF"/>
      <w:spacing w:after="60" w:line="326" w:lineRule="exact"/>
      <w:ind w:firstLine="700"/>
      <w:jc w:val="both"/>
    </w:pPr>
    <w:rPr>
      <w:rFonts w:asciiTheme="minorHAnsi" w:eastAsiaTheme="minorHAnsi" w:hAnsiTheme="minorHAnsi" w:cstheme="minorBidi"/>
      <w:sz w:val="27"/>
      <w:szCs w:val="27"/>
      <w:lang w:val="uk-UA" w:eastAsia="en-US"/>
    </w:rPr>
  </w:style>
  <w:style w:type="character" w:customStyle="1" w:styleId="21">
    <w:name w:val="Основной текст (2) + Полужирный"/>
    <w:aliases w:val="Курсив,Интервал -1 pt"/>
    <w:rsid w:val="00051190"/>
    <w:rPr>
      <w:rFonts w:ascii="Times New Roman" w:hAnsi="Times New Roman" w:cs="Times New Roman"/>
      <w:b/>
      <w:bCs/>
      <w:i/>
      <w:iCs/>
      <w:spacing w:val="-30"/>
      <w:sz w:val="28"/>
      <w:szCs w:val="28"/>
      <w:lang w:bidi="ar-SA"/>
    </w:rPr>
  </w:style>
  <w:style w:type="character" w:customStyle="1" w:styleId="22">
    <w:name w:val="Основной текст (2)2"/>
    <w:rsid w:val="00051190"/>
    <w:rPr>
      <w:rFonts w:ascii="Times New Roman" w:hAnsi="Times New Roman" w:cs="Times New Roman"/>
      <w:spacing w:val="0"/>
      <w:sz w:val="28"/>
      <w:szCs w:val="28"/>
      <w:u w:val="single"/>
      <w:lang w:bidi="ar-SA"/>
    </w:rPr>
  </w:style>
  <w:style w:type="paragraph" w:customStyle="1" w:styleId="210">
    <w:name w:val="Основной текст (2)1"/>
    <w:basedOn w:val="a"/>
    <w:uiPriority w:val="99"/>
    <w:rsid w:val="00051190"/>
    <w:pPr>
      <w:shd w:val="clear" w:color="auto" w:fill="FFFFFF"/>
      <w:spacing w:before="540" w:after="60" w:line="322" w:lineRule="exact"/>
      <w:jc w:val="both"/>
    </w:pPr>
    <w:rPr>
      <w:rFonts w:eastAsia="Tahoma"/>
      <w:color w:val="000000"/>
      <w:sz w:val="28"/>
      <w:szCs w:val="28"/>
      <w:lang w:val="uk-UA" w:eastAsia="uk-UA"/>
    </w:rPr>
  </w:style>
  <w:style w:type="character" w:customStyle="1" w:styleId="212pt">
    <w:name w:val="Основной текст (2) + 12 pt"/>
    <w:rsid w:val="00051190"/>
    <w:rPr>
      <w:rFonts w:ascii="Times New Roman" w:hAnsi="Times New Roman" w:cs="Times New Roman"/>
      <w:spacing w:val="0"/>
      <w:sz w:val="24"/>
      <w:szCs w:val="24"/>
      <w:lang w:bidi="ar-SA"/>
    </w:rPr>
  </w:style>
  <w:style w:type="paragraph" w:styleId="a5">
    <w:name w:val="Body Text"/>
    <w:basedOn w:val="a"/>
    <w:link w:val="a6"/>
    <w:rsid w:val="00672CFD"/>
    <w:pPr>
      <w:spacing w:after="120"/>
    </w:pPr>
    <w:rPr>
      <w:lang w:val="uk-UA"/>
    </w:rPr>
  </w:style>
  <w:style w:type="character" w:customStyle="1" w:styleId="a6">
    <w:name w:val="Основной текст Знак"/>
    <w:basedOn w:val="a0"/>
    <w:link w:val="a5"/>
    <w:rsid w:val="00672CFD"/>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3C077A"/>
    <w:rPr>
      <w:rFonts w:ascii="Tahoma" w:hAnsi="Tahoma" w:cs="Tahoma"/>
      <w:sz w:val="16"/>
      <w:szCs w:val="16"/>
    </w:rPr>
  </w:style>
  <w:style w:type="character" w:customStyle="1" w:styleId="a8">
    <w:name w:val="Текст выноски Знак"/>
    <w:basedOn w:val="a0"/>
    <w:link w:val="a7"/>
    <w:uiPriority w:val="99"/>
    <w:semiHidden/>
    <w:rsid w:val="003C077A"/>
    <w:rPr>
      <w:rFonts w:ascii="Tahoma" w:eastAsia="Times New Roman" w:hAnsi="Tahoma" w:cs="Tahoma"/>
      <w:sz w:val="16"/>
      <w:szCs w:val="16"/>
      <w:lang w:val="ru-RU" w:eastAsia="ru-RU"/>
    </w:rPr>
  </w:style>
  <w:style w:type="paragraph" w:styleId="a9">
    <w:name w:val="List Paragraph"/>
    <w:basedOn w:val="a"/>
    <w:uiPriority w:val="34"/>
    <w:qFormat/>
    <w:rsid w:val="00F321D9"/>
    <w:pPr>
      <w:ind w:left="720"/>
      <w:contextualSpacing/>
    </w:pPr>
  </w:style>
  <w:style w:type="character" w:styleId="aa">
    <w:name w:val="Hyperlink"/>
    <w:basedOn w:val="a0"/>
    <w:uiPriority w:val="99"/>
    <w:semiHidden/>
    <w:unhideWhenUsed/>
    <w:rsid w:val="00997890"/>
    <w:rPr>
      <w:color w:val="0000FF"/>
      <w:u w:val="single"/>
    </w:rPr>
  </w:style>
  <w:style w:type="paragraph" w:customStyle="1" w:styleId="rvps2">
    <w:name w:val="rvps2"/>
    <w:basedOn w:val="a"/>
    <w:rsid w:val="00AE423C"/>
    <w:pPr>
      <w:spacing w:before="100" w:beforeAutospacing="1" w:after="100" w:afterAutospacing="1"/>
    </w:pPr>
  </w:style>
  <w:style w:type="paragraph" w:customStyle="1" w:styleId="ab">
    <w:name w:val="Нормальний текст"/>
    <w:basedOn w:val="a"/>
    <w:rsid w:val="00081A98"/>
    <w:pPr>
      <w:spacing w:before="120"/>
      <w:ind w:firstLine="567"/>
    </w:pPr>
    <w:rPr>
      <w:rFonts w:ascii="Antiqua" w:hAnsi="Antiqua"/>
      <w:sz w:val="26"/>
      <w:szCs w:val="20"/>
      <w:lang w:val="uk-UA"/>
    </w:rPr>
  </w:style>
  <w:style w:type="paragraph" w:customStyle="1" w:styleId="ac">
    <w:name w:val="Назва документа"/>
    <w:basedOn w:val="a"/>
    <w:next w:val="ab"/>
    <w:rsid w:val="00081A98"/>
    <w:pPr>
      <w:keepNext/>
      <w:keepLines/>
      <w:spacing w:before="240" w:after="240"/>
      <w:jc w:val="center"/>
    </w:pPr>
    <w:rPr>
      <w:rFonts w:ascii="Antiqua" w:hAnsi="Antiqua"/>
      <w:b/>
      <w:sz w:val="26"/>
      <w:szCs w:val="20"/>
      <w:lang w:val="uk-UA"/>
    </w:rPr>
  </w:style>
  <w:style w:type="paragraph" w:styleId="ad">
    <w:name w:val="footer"/>
    <w:basedOn w:val="a"/>
    <w:link w:val="ae"/>
    <w:uiPriority w:val="99"/>
    <w:unhideWhenUsed/>
    <w:rsid w:val="005E4564"/>
    <w:pPr>
      <w:tabs>
        <w:tab w:val="center" w:pos="4819"/>
        <w:tab w:val="right" w:pos="9639"/>
      </w:tabs>
    </w:pPr>
  </w:style>
  <w:style w:type="character" w:customStyle="1" w:styleId="ae">
    <w:name w:val="Нижний колонтитул Знак"/>
    <w:basedOn w:val="a0"/>
    <w:link w:val="ad"/>
    <w:uiPriority w:val="99"/>
    <w:rsid w:val="005E4564"/>
    <w:rPr>
      <w:rFonts w:ascii="Times New Roman" w:eastAsia="Times New Roman" w:hAnsi="Times New Roman" w:cs="Times New Roman"/>
      <w:sz w:val="24"/>
      <w:szCs w:val="24"/>
      <w:lang w:val="ru-RU" w:eastAsia="ru-RU"/>
    </w:rPr>
  </w:style>
  <w:style w:type="paragraph" w:styleId="af">
    <w:name w:val="No Spacing"/>
    <w:uiPriority w:val="1"/>
    <w:qFormat/>
    <w:rsid w:val="00A133CA"/>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204569">
      <w:bodyDiv w:val="1"/>
      <w:marLeft w:val="0"/>
      <w:marRight w:val="0"/>
      <w:marTop w:val="0"/>
      <w:marBottom w:val="0"/>
      <w:divBdr>
        <w:top w:val="none" w:sz="0" w:space="0" w:color="auto"/>
        <w:left w:val="none" w:sz="0" w:space="0" w:color="auto"/>
        <w:bottom w:val="none" w:sz="0" w:space="0" w:color="auto"/>
        <w:right w:val="none" w:sz="0" w:space="0" w:color="auto"/>
      </w:divBdr>
    </w:div>
    <w:div w:id="308899900">
      <w:bodyDiv w:val="1"/>
      <w:marLeft w:val="0"/>
      <w:marRight w:val="0"/>
      <w:marTop w:val="0"/>
      <w:marBottom w:val="0"/>
      <w:divBdr>
        <w:top w:val="none" w:sz="0" w:space="0" w:color="auto"/>
        <w:left w:val="none" w:sz="0" w:space="0" w:color="auto"/>
        <w:bottom w:val="none" w:sz="0" w:space="0" w:color="auto"/>
        <w:right w:val="none" w:sz="0" w:space="0" w:color="auto"/>
      </w:divBdr>
    </w:div>
    <w:div w:id="338388061">
      <w:bodyDiv w:val="1"/>
      <w:marLeft w:val="0"/>
      <w:marRight w:val="0"/>
      <w:marTop w:val="0"/>
      <w:marBottom w:val="0"/>
      <w:divBdr>
        <w:top w:val="none" w:sz="0" w:space="0" w:color="auto"/>
        <w:left w:val="none" w:sz="0" w:space="0" w:color="auto"/>
        <w:bottom w:val="none" w:sz="0" w:space="0" w:color="auto"/>
        <w:right w:val="none" w:sz="0" w:space="0" w:color="auto"/>
      </w:divBdr>
    </w:div>
    <w:div w:id="558173537">
      <w:bodyDiv w:val="1"/>
      <w:marLeft w:val="0"/>
      <w:marRight w:val="0"/>
      <w:marTop w:val="0"/>
      <w:marBottom w:val="0"/>
      <w:divBdr>
        <w:top w:val="none" w:sz="0" w:space="0" w:color="auto"/>
        <w:left w:val="none" w:sz="0" w:space="0" w:color="auto"/>
        <w:bottom w:val="none" w:sz="0" w:space="0" w:color="auto"/>
        <w:right w:val="none" w:sz="0" w:space="0" w:color="auto"/>
      </w:divBdr>
    </w:div>
    <w:div w:id="1505316068">
      <w:bodyDiv w:val="1"/>
      <w:marLeft w:val="0"/>
      <w:marRight w:val="0"/>
      <w:marTop w:val="0"/>
      <w:marBottom w:val="0"/>
      <w:divBdr>
        <w:top w:val="none" w:sz="0" w:space="0" w:color="auto"/>
        <w:left w:val="none" w:sz="0" w:space="0" w:color="auto"/>
        <w:bottom w:val="none" w:sz="0" w:space="0" w:color="auto"/>
        <w:right w:val="none" w:sz="0" w:space="0" w:color="auto"/>
      </w:divBdr>
    </w:div>
    <w:div w:id="1857958564">
      <w:bodyDiv w:val="1"/>
      <w:marLeft w:val="0"/>
      <w:marRight w:val="0"/>
      <w:marTop w:val="0"/>
      <w:marBottom w:val="0"/>
      <w:divBdr>
        <w:top w:val="none" w:sz="0" w:space="0" w:color="auto"/>
        <w:left w:val="none" w:sz="0" w:space="0" w:color="auto"/>
        <w:bottom w:val="none" w:sz="0" w:space="0" w:color="auto"/>
        <w:right w:val="none" w:sz="0" w:space="0" w:color="auto"/>
      </w:divBdr>
      <w:divsChild>
        <w:div w:id="958340858">
          <w:marLeft w:val="-225"/>
          <w:marRight w:val="-225"/>
          <w:marTop w:val="0"/>
          <w:marBottom w:val="0"/>
          <w:divBdr>
            <w:top w:val="none" w:sz="0" w:space="0" w:color="auto"/>
            <w:left w:val="none" w:sz="0" w:space="0" w:color="auto"/>
            <w:bottom w:val="none" w:sz="0" w:space="0" w:color="auto"/>
            <w:right w:val="none" w:sz="0" w:space="0" w:color="auto"/>
          </w:divBdr>
          <w:divsChild>
            <w:div w:id="1203131820">
              <w:marLeft w:val="0"/>
              <w:marRight w:val="0"/>
              <w:marTop w:val="0"/>
              <w:marBottom w:val="0"/>
              <w:divBdr>
                <w:top w:val="none" w:sz="0" w:space="0" w:color="auto"/>
                <w:left w:val="none" w:sz="0" w:space="0" w:color="auto"/>
                <w:bottom w:val="none" w:sz="0" w:space="0" w:color="auto"/>
                <w:right w:val="none" w:sz="0" w:space="0" w:color="auto"/>
              </w:divBdr>
              <w:divsChild>
                <w:div w:id="487284544">
                  <w:marLeft w:val="0"/>
                  <w:marRight w:val="0"/>
                  <w:marTop w:val="0"/>
                  <w:marBottom w:val="0"/>
                  <w:divBdr>
                    <w:top w:val="none" w:sz="0" w:space="0" w:color="auto"/>
                    <w:left w:val="none" w:sz="0" w:space="0" w:color="auto"/>
                    <w:bottom w:val="none" w:sz="0" w:space="0" w:color="auto"/>
                    <w:right w:val="none" w:sz="0" w:space="0" w:color="auto"/>
                  </w:divBdr>
                  <w:divsChild>
                    <w:div w:id="101931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95_00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796-12" TargetMode="External"/><Relationship Id="rId5" Type="http://schemas.openxmlformats.org/officeDocument/2006/relationships/webSettings" Target="webSettings.xml"/><Relationship Id="rId10" Type="http://schemas.openxmlformats.org/officeDocument/2006/relationships/hyperlink" Target="https://zakon.rada.gov.ua/laws/show/1584-14" TargetMode="External"/><Relationship Id="rId4" Type="http://schemas.openxmlformats.org/officeDocument/2006/relationships/settings" Target="settings.xml"/><Relationship Id="rId9" Type="http://schemas.openxmlformats.org/officeDocument/2006/relationships/hyperlink" Target="https://zakon.rada.gov.ua/laws/show/3551-1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26105-21E3-44ED-97FB-03EF4DCD8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9614</Words>
  <Characters>54802</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Трегуб</dc:creator>
  <cp:lastModifiedBy>Гордийчук</cp:lastModifiedBy>
  <cp:revision>2</cp:revision>
  <cp:lastPrinted>2024-05-30T11:03:00Z</cp:lastPrinted>
  <dcterms:created xsi:type="dcterms:W3CDTF">2024-06-04T12:09:00Z</dcterms:created>
  <dcterms:modified xsi:type="dcterms:W3CDTF">2024-06-04T12:09:00Z</dcterms:modified>
</cp:coreProperties>
</file>