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E0E" w:rsidRDefault="003B0E0E"/>
    <w:tbl>
      <w:tblPr>
        <w:tblW w:w="106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71"/>
        <w:gridCol w:w="4394"/>
      </w:tblGrid>
      <w:tr w:rsidR="004F7C4A" w:rsidRPr="006363D0" w:rsidTr="002E75DA">
        <w:tc>
          <w:tcPr>
            <w:tcW w:w="6271" w:type="dxa"/>
          </w:tcPr>
          <w:p w:rsidR="004F7C4A" w:rsidRPr="00CC6562" w:rsidRDefault="004F7C4A" w:rsidP="00705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AA5BAD" w:rsidRPr="00AA5BAD" w:rsidRDefault="00AA5BAD" w:rsidP="00AA5B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BAD">
              <w:rPr>
                <w:rFonts w:ascii="Times New Roman" w:hAnsi="Times New Roman" w:cs="Times New Roman"/>
                <w:sz w:val="28"/>
                <w:szCs w:val="28"/>
              </w:rPr>
              <w:t>Додаток 1</w:t>
            </w:r>
          </w:p>
          <w:p w:rsidR="00AA5BAD" w:rsidRPr="00AA5BAD" w:rsidRDefault="00AA5BAD" w:rsidP="00AA5B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BAD">
              <w:rPr>
                <w:rFonts w:ascii="Times New Roman" w:hAnsi="Times New Roman" w:cs="Times New Roman"/>
                <w:sz w:val="28"/>
                <w:szCs w:val="28"/>
              </w:rPr>
              <w:t xml:space="preserve">до рішення обласної ради </w:t>
            </w:r>
          </w:p>
          <w:p w:rsidR="007644EF" w:rsidRPr="001D084A" w:rsidRDefault="00AA5BAD" w:rsidP="001D08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BAD"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 w:rsidR="001D084A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AA5BA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D084A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AA5BAD" w:rsidRPr="006363D0" w:rsidRDefault="00AA5BAD" w:rsidP="00AA5B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60F" w:rsidRDefault="00873425" w:rsidP="00873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363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Перелік першого типу нерухомого майна, яке підлягає </w:t>
      </w:r>
      <w:r w:rsidR="004A1C4A" w:rsidRPr="006363D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6363D0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передачі в оренду на аукціоні</w:t>
      </w:r>
    </w:p>
    <w:p w:rsidR="0084406C" w:rsidRPr="006363D0" w:rsidRDefault="0084406C" w:rsidP="008734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060F" w:rsidRPr="006363D0" w:rsidRDefault="00B8060F" w:rsidP="00B8060F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10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842"/>
        <w:gridCol w:w="1843"/>
        <w:gridCol w:w="1701"/>
        <w:gridCol w:w="1134"/>
        <w:gridCol w:w="2976"/>
      </w:tblGrid>
      <w:tr w:rsidR="002E75DA" w:rsidRPr="005D12C8" w:rsidTr="002E75DA">
        <w:trPr>
          <w:trHeight w:val="577"/>
        </w:trPr>
        <w:tc>
          <w:tcPr>
            <w:tcW w:w="560" w:type="dxa"/>
            <w:vMerge w:val="restart"/>
            <w:vAlign w:val="center"/>
          </w:tcPr>
          <w:p w:rsidR="002E75DA" w:rsidRPr="00211E33" w:rsidRDefault="002E75DA" w:rsidP="002E75DA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2842" w:type="dxa"/>
            <w:vMerge w:val="restart"/>
            <w:vAlign w:val="center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Балансоутримувач</w:t>
            </w:r>
          </w:p>
        </w:tc>
        <w:tc>
          <w:tcPr>
            <w:tcW w:w="1843" w:type="dxa"/>
            <w:vMerge w:val="restart"/>
            <w:vAlign w:val="center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Адреса об’єкта</w:t>
            </w:r>
          </w:p>
        </w:tc>
        <w:tc>
          <w:tcPr>
            <w:tcW w:w="1701" w:type="dxa"/>
            <w:vMerge w:val="restart"/>
            <w:vAlign w:val="center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Дата закінчення договору</w:t>
            </w:r>
          </w:p>
        </w:tc>
        <w:tc>
          <w:tcPr>
            <w:tcW w:w="1134" w:type="dxa"/>
            <w:vMerge w:val="restart"/>
            <w:vAlign w:val="center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 xml:space="preserve">Площа, </w:t>
            </w:r>
            <w:proofErr w:type="spellStart"/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2976" w:type="dxa"/>
            <w:vMerge w:val="restart"/>
            <w:vAlign w:val="center"/>
          </w:tcPr>
          <w:p w:rsidR="002E75DA" w:rsidRPr="00211E33" w:rsidRDefault="002E75DA" w:rsidP="002E75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Характеристика об’єкта / рекомендоване цільове використання</w:t>
            </w:r>
          </w:p>
        </w:tc>
      </w:tr>
      <w:tr w:rsidR="002E75DA" w:rsidRPr="005D12C8" w:rsidTr="002E75DA">
        <w:trPr>
          <w:trHeight w:val="615"/>
        </w:trPr>
        <w:tc>
          <w:tcPr>
            <w:tcW w:w="560" w:type="dxa"/>
            <w:vMerge/>
            <w:vAlign w:val="center"/>
          </w:tcPr>
          <w:p w:rsidR="002E75DA" w:rsidRPr="00211E33" w:rsidRDefault="002E75DA" w:rsidP="002E75DA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vMerge/>
            <w:vAlign w:val="center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hideMark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2" w:type="dxa"/>
            <w:hideMark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hideMark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hideMark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  <w:hideMark/>
          </w:tcPr>
          <w:p w:rsidR="002E75DA" w:rsidRPr="00211E33" w:rsidRDefault="002E75DA" w:rsidP="00E57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2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вул. Червоного Хреста,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26.04.2027</w:t>
            </w:r>
          </w:p>
        </w:tc>
        <w:tc>
          <w:tcPr>
            <w:tcW w:w="1134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53,7</w:t>
            </w:r>
          </w:p>
        </w:tc>
        <w:tc>
          <w:tcPr>
            <w:tcW w:w="2976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495"/>
        </w:trPr>
        <w:tc>
          <w:tcPr>
            <w:tcW w:w="560" w:type="dxa"/>
            <w:vAlign w:val="center"/>
            <w:hideMark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2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вул. Червоного Хреста,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26.04.2027</w:t>
            </w:r>
          </w:p>
        </w:tc>
        <w:tc>
          <w:tcPr>
            <w:tcW w:w="1134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22,5</w:t>
            </w:r>
          </w:p>
        </w:tc>
        <w:tc>
          <w:tcPr>
            <w:tcW w:w="2976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буфету, який не здійснює продаж товарів підакцизної групи</w:t>
            </w:r>
          </w:p>
        </w:tc>
      </w:tr>
      <w:tr w:rsidR="002E75DA" w:rsidRPr="005D12C8" w:rsidTr="002E75DA">
        <w:trPr>
          <w:trHeight w:val="271"/>
        </w:trPr>
        <w:tc>
          <w:tcPr>
            <w:tcW w:w="560" w:type="dxa"/>
            <w:vAlign w:val="center"/>
            <w:hideMark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2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вул. Червоного Хреста,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2976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книг, газет і журналів, виданих українською мовою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  <w:hideMark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2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вул. Червоного Хреста,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29.01.2030</w:t>
            </w:r>
          </w:p>
        </w:tc>
        <w:tc>
          <w:tcPr>
            <w:tcW w:w="1134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18,0</w:t>
            </w:r>
          </w:p>
        </w:tc>
        <w:tc>
          <w:tcPr>
            <w:tcW w:w="2976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  <w:hideMark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2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вул. 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ервоного Хреста,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29.01.2030</w:t>
            </w:r>
          </w:p>
        </w:tc>
        <w:tc>
          <w:tcPr>
            <w:tcW w:w="1134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19,7</w:t>
            </w:r>
          </w:p>
        </w:tc>
        <w:tc>
          <w:tcPr>
            <w:tcW w:w="2976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  <w:hideMark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2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вул. Червоного Хреста,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31.12.2025</w:t>
            </w:r>
          </w:p>
        </w:tc>
        <w:tc>
          <w:tcPr>
            <w:tcW w:w="1134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38,56</w:t>
            </w:r>
          </w:p>
        </w:tc>
        <w:tc>
          <w:tcPr>
            <w:tcW w:w="2976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кафе, яке не здійснює продаж товарів підакцизної групи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2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вул. 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Червоного Хреста, 3</w:t>
            </w:r>
          </w:p>
        </w:tc>
        <w:tc>
          <w:tcPr>
            <w:tcW w:w="1701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26.01.2026</w:t>
            </w:r>
          </w:p>
        </w:tc>
        <w:tc>
          <w:tcPr>
            <w:tcW w:w="1134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22,2</w:t>
            </w:r>
          </w:p>
        </w:tc>
        <w:tc>
          <w:tcPr>
            <w:tcW w:w="2976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2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вул. Червоного Хреста,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29.01.2027</w:t>
            </w:r>
          </w:p>
        </w:tc>
        <w:tc>
          <w:tcPr>
            <w:tcW w:w="1134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23,7</w:t>
            </w:r>
          </w:p>
        </w:tc>
        <w:tc>
          <w:tcPr>
            <w:tcW w:w="2976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73"/>
        </w:trPr>
        <w:tc>
          <w:tcPr>
            <w:tcW w:w="560" w:type="dxa"/>
            <w:vAlign w:val="center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2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вул. Червоного Хреста,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30.06.2026</w:t>
            </w:r>
          </w:p>
        </w:tc>
        <w:tc>
          <w:tcPr>
            <w:tcW w:w="1134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28,8</w:t>
            </w:r>
          </w:p>
        </w:tc>
        <w:tc>
          <w:tcPr>
            <w:tcW w:w="2976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благодійної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  <w:hideMark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42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вул. Червоного Хреста,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29.09.2026</w:t>
            </w:r>
          </w:p>
        </w:tc>
        <w:tc>
          <w:tcPr>
            <w:tcW w:w="1134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2976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банкомату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  <w:hideMark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842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вул. Червоного Хреста,</w:t>
            </w: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31.10.2026</w:t>
            </w:r>
          </w:p>
        </w:tc>
        <w:tc>
          <w:tcPr>
            <w:tcW w:w="1134" w:type="dxa"/>
          </w:tcPr>
          <w:p w:rsidR="002E75DA" w:rsidRPr="00211E3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211E3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E33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терміналу обслуговування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1D084A" w:rsidRPr="001D084A">
              <w:rPr>
                <w:rFonts w:ascii="Times New Roman" w:hAnsi="Times New Roman" w:cs="Times New Roman"/>
                <w:bCs/>
                <w:sz w:val="20"/>
                <w:szCs w:val="20"/>
              </w:rPr>
              <w:t>вул. Червоного Хреста,3</w:t>
            </w:r>
          </w:p>
        </w:tc>
        <w:tc>
          <w:tcPr>
            <w:tcW w:w="1701" w:type="dxa"/>
          </w:tcPr>
          <w:p w:rsidR="002E75DA" w:rsidRPr="00000295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14.06.2031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1D084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084A">
              <w:rPr>
                <w:rFonts w:ascii="Times New Roman" w:hAnsi="Times New Roman" w:cs="Times New Roman"/>
                <w:bCs/>
                <w:sz w:val="20"/>
                <w:szCs w:val="20"/>
              </w:rPr>
              <w:t>Інші види грошового посередництва (Розміщення терміналу самообслуговування)</w:t>
            </w:r>
          </w:p>
        </w:tc>
      </w:tr>
      <w:tr w:rsidR="002E75DA" w:rsidRPr="005D12C8" w:rsidTr="002E75DA">
        <w:trPr>
          <w:trHeight w:val="356"/>
        </w:trPr>
        <w:tc>
          <w:tcPr>
            <w:tcW w:w="560" w:type="dxa"/>
            <w:vAlign w:val="center"/>
            <w:hideMark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Червоного Хреста,3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09.03.2027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18,0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Надання медичних послуг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  <w:hideMark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Червоного Хреста,3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13.07.2027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832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Червоного Хреста,3</w:t>
            </w:r>
          </w:p>
        </w:tc>
        <w:tc>
          <w:tcPr>
            <w:tcW w:w="1701" w:type="dxa"/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об’єкту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38,25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(аптечного пункту)</w:t>
            </w:r>
          </w:p>
        </w:tc>
      </w:tr>
      <w:tr w:rsidR="002E75DA" w:rsidRPr="005D12C8" w:rsidTr="002E75DA">
        <w:trPr>
          <w:trHeight w:val="1314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40,0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буфету, який не здійснює продаж товарів підакцизної групи</w:t>
            </w:r>
          </w:p>
        </w:tc>
      </w:tr>
      <w:tr w:rsidR="002E75DA" w:rsidRPr="005D12C8" w:rsidTr="002E75DA">
        <w:trPr>
          <w:trHeight w:val="1185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26,95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 (будь-яке цільове використання)</w:t>
            </w:r>
          </w:p>
        </w:tc>
      </w:tr>
      <w:tr w:rsidR="002E75DA" w:rsidRPr="005D12C8" w:rsidTr="002E75DA">
        <w:trPr>
          <w:trHeight w:val="1117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29.01.2030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29,07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Pr="00000295" w:rsidRDefault="002E75DA" w:rsidP="008440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17,07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суб'єкта господарювання, що здійснює побутове обслуговування населення (перукарня)</w:t>
            </w:r>
          </w:p>
        </w:tc>
      </w:tr>
      <w:tr w:rsidR="002E75DA" w:rsidRPr="005D12C8" w:rsidTr="002E75DA">
        <w:trPr>
          <w:trHeight w:val="317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5,63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торгівельного об'єкта з продажу окулярів, лінз, скелець</w:t>
            </w:r>
          </w:p>
        </w:tc>
      </w:tr>
      <w:tr w:rsidR="002E75DA" w:rsidRPr="005D12C8" w:rsidTr="002E75DA">
        <w:trPr>
          <w:trHeight w:val="612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1392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Default="002E75DA" w:rsidP="008440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024DDE" w:rsidRPr="00000295" w:rsidRDefault="00024DDE" w:rsidP="008440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13,2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600"/>
        </w:trPr>
        <w:tc>
          <w:tcPr>
            <w:tcW w:w="560" w:type="dxa"/>
            <w:vMerge w:val="restart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42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28.02.2031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12,4</w:t>
            </w:r>
          </w:p>
        </w:tc>
        <w:tc>
          <w:tcPr>
            <w:tcW w:w="2976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38E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 (Діяльність у сфері безпроводового електрозв'язку)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Merge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24,0</w:t>
            </w:r>
          </w:p>
        </w:tc>
        <w:tc>
          <w:tcPr>
            <w:tcW w:w="2976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02.10.2030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кавового автомату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Default="002E75DA" w:rsidP="008440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024DDE" w:rsidRPr="00000295" w:rsidRDefault="00024DDE" w:rsidP="008440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банкомату</w:t>
            </w:r>
          </w:p>
        </w:tc>
      </w:tr>
      <w:tr w:rsidR="002E75DA" w:rsidRPr="005D12C8" w:rsidTr="002E75DA">
        <w:trPr>
          <w:trHeight w:val="1508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терміналів самообслуговування</w:t>
            </w:r>
          </w:p>
        </w:tc>
      </w:tr>
      <w:tr w:rsidR="002E75DA" w:rsidRPr="005D12C8" w:rsidTr="002E75DA">
        <w:trPr>
          <w:trHeight w:val="600"/>
        </w:trPr>
        <w:tc>
          <w:tcPr>
            <w:tcW w:w="560" w:type="dxa"/>
            <w:vMerge w:val="restart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42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5,86</w:t>
            </w:r>
          </w:p>
        </w:tc>
        <w:tc>
          <w:tcPr>
            <w:tcW w:w="2976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690"/>
        </w:trPr>
        <w:tc>
          <w:tcPr>
            <w:tcW w:w="560" w:type="dxa"/>
            <w:vMerge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21,24</w:t>
            </w:r>
          </w:p>
        </w:tc>
        <w:tc>
          <w:tcPr>
            <w:tcW w:w="2976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31.05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.2038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405,8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1391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31.05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.2038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79,3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(з використанням нетради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ційних або поновлювальних джерел енергії)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7,3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призначення</w:t>
            </w:r>
          </w:p>
        </w:tc>
      </w:tr>
      <w:tr w:rsidR="002E75DA" w:rsidRPr="005D12C8" w:rsidTr="002E75DA">
        <w:trPr>
          <w:trHeight w:val="235"/>
        </w:trPr>
        <w:tc>
          <w:tcPr>
            <w:tcW w:w="560" w:type="dxa"/>
            <w:vAlign w:val="center"/>
            <w:hideMark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некомерційне підприємство «Обласний перинатальний центр»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Романа Шухевича,2А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41,3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Проведення урочистої виписки новонароджених</w:t>
            </w:r>
          </w:p>
        </w:tc>
      </w:tr>
      <w:tr w:rsidR="002E75DA" w:rsidRPr="005D12C8" w:rsidTr="002E75DA">
        <w:trPr>
          <w:trHeight w:val="12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некомерційне підприємство «Обласний перинатальний центр»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Романа Шухевича,2А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непродовольчих товарів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некомерційне підприємство «Обласний перинатальний центр»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Романа Шухевича,2А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27.04.2030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призначення</w:t>
            </w:r>
          </w:p>
        </w:tc>
      </w:tr>
      <w:tr w:rsidR="002E75DA" w:rsidRPr="005D12C8" w:rsidTr="002E75DA">
        <w:trPr>
          <w:trHeight w:val="1832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некомерційне підприємство «Обласний перинатальний центр»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Романа Шухевича,2А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непродовольчих товарів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некомерційне підприємство «Обласний перинатальний центр»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Романа Шухевича,2А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16,7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буфету, який не здійснює продаж товарів підакцизної групи</w:t>
            </w:r>
          </w:p>
        </w:tc>
      </w:tr>
      <w:tr w:rsidR="002E75DA" w:rsidRPr="005D12C8" w:rsidTr="002E75DA">
        <w:trPr>
          <w:trHeight w:val="1197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медичний спеціалізований центр»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Зарічани, Бердичівське шосе,3</w:t>
            </w:r>
          </w:p>
        </w:tc>
        <w:tc>
          <w:tcPr>
            <w:tcW w:w="1701" w:type="dxa"/>
          </w:tcPr>
          <w:p w:rsidR="002E75DA" w:rsidRPr="00000295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09.03.2031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23,64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EEB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продовольчих товарів, крім товарів підакцизної групи (Роздрібна торгівля в неспеціалізованих магазинах)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медичний спеціалізований центр»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Зарічани, Бердичівське шосе,3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16.02.2031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EEB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банкомату (надання фінансових послуг)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медичний спеціалізований центр»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Зарічани, Бердичівське шосе,3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31.05.2038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200,00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медичний спеціалізований центр»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Зарічани, Бердичівське шосе,3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287,0 м (електромережі)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Для сумісного підвісу волоконно-оптичного кабелю</w:t>
            </w:r>
          </w:p>
        </w:tc>
      </w:tr>
      <w:tr w:rsidR="002E75DA" w:rsidRPr="005D12C8" w:rsidTr="002E75DA">
        <w:trPr>
          <w:trHeight w:val="601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 протитуберкульозний диспансер»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смт.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Гуйва,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Бердичівська,64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31.05.2038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140,6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(з використанням нетрадиційних або поновлювальних джерел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енергії)</w:t>
            </w:r>
          </w:p>
        </w:tc>
      </w:tr>
      <w:tr w:rsidR="002E75DA" w:rsidRPr="005D12C8" w:rsidTr="002E75DA">
        <w:trPr>
          <w:trHeight w:val="1237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 протитуберкульозний диспансер»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смт.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Гуйва,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Бердичівська,64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130,0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1199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 протитуберкульозний диспансер»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смт.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Гуйва,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Бердичівська,64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61,3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«Житомирський обласний онкологічний диспансер»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вул.Фещенка-Чопівського,24/4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29.01.2030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21,4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«Житомирський обласний онкологічний диспансер»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вул.Фещенка-Чопівського,24/4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102,4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1231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Косенка Віктора,1 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21,85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1135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Косенка Віктора,1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18.01.2031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1238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некомерційне підприємство «Житомирське обласне стоматологічне медичне об’єднання»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Михайла Грушевського,33А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29.01.2030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20,88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1269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некомерційне підприємство «Житомирське обласне стоматологічне медичне об’єднання»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Михайла Грушевського,33А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комп’ютерного томографа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медичний центр спортивної медицини»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 Перемоги,10А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24,0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суб’єкта господарювання, що здійснює побутове обслуговування населення (манікюр)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медичний центр спортивної медицини»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 Перемоги,10А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23,2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207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некомерційне підприємство «Обласний медичний центр спортивної медицини»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Велика Бердичівська,86А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113,6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112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вул.Фещенка-Чопівського,15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02.02.2027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18,25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863"/>
        </w:trPr>
        <w:tc>
          <w:tcPr>
            <w:tcW w:w="560" w:type="dxa"/>
            <w:vMerge w:val="restart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2842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</w:t>
            </w:r>
            <w:proofErr w:type="spellStart"/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  <w:proofErr w:type="spellEnd"/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» Житомирської обласної ради</w:t>
            </w:r>
          </w:p>
        </w:tc>
        <w:tc>
          <w:tcPr>
            <w:tcW w:w="1843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</w:tc>
        <w:tc>
          <w:tcPr>
            <w:tcW w:w="1701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31.01.2026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6,0</w:t>
            </w:r>
          </w:p>
        </w:tc>
        <w:tc>
          <w:tcPr>
            <w:tcW w:w="2976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712"/>
        </w:trPr>
        <w:tc>
          <w:tcPr>
            <w:tcW w:w="560" w:type="dxa"/>
            <w:vMerge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12,0</w:t>
            </w:r>
          </w:p>
        </w:tc>
        <w:tc>
          <w:tcPr>
            <w:tcW w:w="2976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870"/>
        </w:trPr>
        <w:tc>
          <w:tcPr>
            <w:tcW w:w="560" w:type="dxa"/>
            <w:vMerge w:val="restart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42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</w:t>
            </w:r>
            <w:proofErr w:type="spellStart"/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  <w:proofErr w:type="spellEnd"/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» Житомирської обласної ради</w:t>
            </w:r>
          </w:p>
        </w:tc>
        <w:tc>
          <w:tcPr>
            <w:tcW w:w="1843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</w:tc>
        <w:tc>
          <w:tcPr>
            <w:tcW w:w="1701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31.12.2025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2976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650"/>
        </w:trPr>
        <w:tc>
          <w:tcPr>
            <w:tcW w:w="560" w:type="dxa"/>
            <w:vMerge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5,58</w:t>
            </w:r>
          </w:p>
        </w:tc>
        <w:tc>
          <w:tcPr>
            <w:tcW w:w="2976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1527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</w:t>
            </w:r>
            <w:proofErr w:type="spellStart"/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  <w:proofErr w:type="spellEnd"/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30.11.2026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25,43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суб'єкта господарювання, що діє на основі приватної власності і здійснює господарську діяльність з медичної практики</w:t>
            </w:r>
          </w:p>
        </w:tc>
      </w:tr>
      <w:tr w:rsidR="002E75DA" w:rsidRPr="005D12C8" w:rsidTr="002E75DA">
        <w:trPr>
          <w:trHeight w:val="1459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</w:tc>
        <w:tc>
          <w:tcPr>
            <w:tcW w:w="1701" w:type="dxa"/>
          </w:tcPr>
          <w:p w:rsidR="002E75D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непродовольчих товарів</w:t>
            </w:r>
          </w:p>
        </w:tc>
      </w:tr>
      <w:tr w:rsidR="002E75DA" w:rsidRPr="005D12C8" w:rsidTr="002E75DA">
        <w:trPr>
          <w:trHeight w:val="1864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непродовольчих товарів</w:t>
            </w:r>
          </w:p>
        </w:tc>
      </w:tr>
      <w:tr w:rsidR="002E75DA" w:rsidRPr="005D12C8" w:rsidTr="002E75DA">
        <w:trPr>
          <w:trHeight w:val="48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непродовольчих товарів</w:t>
            </w:r>
          </w:p>
        </w:tc>
      </w:tr>
      <w:tr w:rsidR="002E75DA" w:rsidRPr="005D12C8" w:rsidTr="002E75DA">
        <w:trPr>
          <w:trHeight w:val="163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</w:t>
            </w:r>
            <w:proofErr w:type="spellStart"/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  <w:proofErr w:type="spellEnd"/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593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459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</w:tc>
        <w:tc>
          <w:tcPr>
            <w:tcW w:w="1701" w:type="dxa"/>
          </w:tcPr>
          <w:p w:rsidR="00E5738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банкомату</w:t>
            </w:r>
          </w:p>
        </w:tc>
      </w:tr>
      <w:tr w:rsidR="002E75DA" w:rsidRPr="005D12C8" w:rsidTr="002E75DA">
        <w:trPr>
          <w:trHeight w:val="493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</w:tc>
        <w:tc>
          <w:tcPr>
            <w:tcW w:w="1701" w:type="dxa"/>
          </w:tcPr>
          <w:p w:rsidR="00E5738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непродовольчих товарів</w:t>
            </w:r>
          </w:p>
        </w:tc>
      </w:tr>
      <w:tr w:rsidR="002E75DA" w:rsidRPr="005D12C8" w:rsidTr="002E75DA">
        <w:trPr>
          <w:trHeight w:val="1776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</w:tc>
        <w:tc>
          <w:tcPr>
            <w:tcW w:w="1701" w:type="dxa"/>
          </w:tcPr>
          <w:p w:rsidR="00E5738A" w:rsidRPr="00000295" w:rsidRDefault="002E75DA" w:rsidP="00773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торговельного об'єкту з продажу продовольчих товарів, крім товарів підакцизної групи 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вул.Покровська,30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672,1</w:t>
            </w:r>
          </w:p>
        </w:tc>
        <w:tc>
          <w:tcPr>
            <w:tcW w:w="2976" w:type="dxa"/>
          </w:tcPr>
          <w:p w:rsidR="002E75DA" w:rsidRPr="00000295" w:rsidRDefault="007732B0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32B0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6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медичний інститут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Велика Бердичівська,46/15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медичний інститут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вул.Шевченка,13</w:t>
            </w:r>
          </w:p>
        </w:tc>
        <w:tc>
          <w:tcPr>
            <w:tcW w:w="1701" w:type="dxa"/>
          </w:tcPr>
          <w:p w:rsidR="00E5738A" w:rsidRPr="00000295" w:rsidRDefault="002E75DA" w:rsidP="00773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161,0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фізкультурно-спортивного закладу, діяльність якого спрямована на організацію та проведення занять з різних видів спорту </w:t>
            </w:r>
          </w:p>
        </w:tc>
      </w:tr>
      <w:tr w:rsidR="002E75DA" w:rsidRPr="005D12C8" w:rsidTr="002E75DA">
        <w:trPr>
          <w:trHeight w:val="181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медичний інститут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вул.Шевченка,13</w:t>
            </w:r>
          </w:p>
        </w:tc>
        <w:tc>
          <w:tcPr>
            <w:tcW w:w="1701" w:type="dxa"/>
          </w:tcPr>
          <w:p w:rsidR="00E5738A" w:rsidRPr="00000295" w:rsidRDefault="002E75DA" w:rsidP="00773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оператора телекомунікацій, які надають  послуги з доступу до мережі Інтернет</w:t>
            </w:r>
          </w:p>
        </w:tc>
      </w:tr>
      <w:tr w:rsidR="002E75DA" w:rsidRPr="005D12C8" w:rsidTr="002E75DA">
        <w:trPr>
          <w:trHeight w:val="638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Бердичівський медичний фаховий коледж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Бердичів,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вул.Шевченка,14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50,8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459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некомерційне підприємство «Обласний багатопрофільний спеціалізований фтизіопульмонологічний санаторій «Лісова казка» Житомирської обласної ради</w:t>
            </w:r>
          </w:p>
        </w:tc>
        <w:tc>
          <w:tcPr>
            <w:tcW w:w="1843" w:type="dxa"/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Коростишів, Лісовий масив,7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127,72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317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медичний центр вертебрології і реабілітації»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Професора Кравченка,5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25.02.2030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356,3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засобів масової інформації </w:t>
            </w:r>
          </w:p>
        </w:tc>
      </w:tr>
      <w:tr w:rsidR="002E75DA" w:rsidRPr="005D12C8" w:rsidTr="002E75DA">
        <w:trPr>
          <w:trHeight w:val="175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медичний центр вертебрології і реабілітації»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Професора Кравченка,5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25.02.2030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264,3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засобів масової інформації </w:t>
            </w:r>
          </w:p>
        </w:tc>
      </w:tr>
      <w:tr w:rsidR="002E75DA" w:rsidRPr="005D12C8" w:rsidTr="002E75DA">
        <w:trPr>
          <w:trHeight w:val="1413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Обласний санаторій радіаційного захисту для  дорослого і дитячого населення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Звягельський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смт.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Кам’яний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Брід,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вул.Довбиська,1</w:t>
            </w:r>
          </w:p>
        </w:tc>
        <w:tc>
          <w:tcPr>
            <w:tcW w:w="1701" w:type="dxa"/>
          </w:tcPr>
          <w:p w:rsidR="00187FAD" w:rsidRPr="00000295" w:rsidRDefault="002E75DA" w:rsidP="00773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обладнання рухомого (мобільного) зв’язку</w:t>
            </w:r>
          </w:p>
        </w:tc>
      </w:tr>
      <w:tr w:rsidR="002E75DA" w:rsidRPr="005D12C8" w:rsidTr="002E75DA">
        <w:trPr>
          <w:trHeight w:val="187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Бердичівський геріатричний пансіонат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Бердичів, провулок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Перемоги,4</w:t>
            </w:r>
          </w:p>
        </w:tc>
        <w:tc>
          <w:tcPr>
            <w:tcW w:w="1701" w:type="dxa"/>
          </w:tcPr>
          <w:p w:rsidR="00187FAD" w:rsidRPr="00000295" w:rsidRDefault="002E75DA" w:rsidP="00773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126,0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183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Комунальна установа «Радомишльський психоневрологічний інтернат»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Радомишль,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вул.Гоголя,1</w:t>
            </w:r>
          </w:p>
        </w:tc>
        <w:tc>
          <w:tcPr>
            <w:tcW w:w="1701" w:type="dxa"/>
          </w:tcPr>
          <w:p w:rsidR="00187FAD" w:rsidRPr="00000295" w:rsidRDefault="002E75DA" w:rsidP="00773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40,0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48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Комунальна установа «Новоборівський психоневрологічний інтернат»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смт.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Нова Борова,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вул.Лісна,2А</w:t>
            </w:r>
          </w:p>
        </w:tc>
        <w:tc>
          <w:tcPr>
            <w:tcW w:w="1701" w:type="dxa"/>
          </w:tcPr>
          <w:p w:rsidR="00187FAD" w:rsidRPr="00000295" w:rsidRDefault="002E75DA" w:rsidP="00773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торгівельного об'єкта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1167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Комунальний заклад «Кмитівський музей образотворчого мистецтва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ім. Й.Д. Буханчука»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Кмитів,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вул.Покровська,42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11,4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обладнання фіксованого телефонного зв'язку</w:t>
            </w:r>
          </w:p>
        </w:tc>
      </w:tr>
      <w:tr w:rsidR="002E75DA" w:rsidRPr="005D12C8" w:rsidTr="002E75DA">
        <w:trPr>
          <w:trHeight w:val="1256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Житомирська спеціальна школа № 2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проїзд професора Арциховського,8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143,0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77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Житомирська спеціальна школа № 2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проїзд професора Арциховського,8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17.09.2029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528,1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приватного навчального закладу</w:t>
            </w:r>
          </w:p>
        </w:tc>
      </w:tr>
      <w:tr w:rsidR="002E75DA" w:rsidRPr="005D12C8" w:rsidTr="002E75DA">
        <w:trPr>
          <w:trHeight w:val="179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некомерційне підприємство «Житомирський обласний спеціалізований будинок дитини для дітей-сиріт та дітей, які залишилися без піклування батьків»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вул.Корабельна,8</w:t>
            </w:r>
          </w:p>
        </w:tc>
        <w:tc>
          <w:tcPr>
            <w:tcW w:w="1701" w:type="dxa"/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187FAD" w:rsidRPr="00000295" w:rsidRDefault="00187FAD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119,1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1263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Бердичівський навчально-реабілітаційний центр Житомирської обласної ради</w:t>
            </w:r>
          </w:p>
        </w:tc>
        <w:tc>
          <w:tcPr>
            <w:tcW w:w="1843" w:type="dxa"/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Бердичівський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Гришківці,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7,15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55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Звягельський ліцей з посиленою військово-фізичною підготовкою Житомирської обласної ради 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Звягель,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вул.Шевченка,72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14.03.2029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55,0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325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Звягельський ліцей з посиленою військово-фізичною підготовкою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Звягель,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вул.Шевченка,72</w:t>
            </w:r>
          </w:p>
        </w:tc>
        <w:tc>
          <w:tcPr>
            <w:tcW w:w="1701" w:type="dxa"/>
          </w:tcPr>
          <w:p w:rsidR="0084406C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з дати припинення чи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скасування воє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27,26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(з використанням нетрадиційних або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поновлювальних джерел енергії)</w:t>
            </w:r>
          </w:p>
        </w:tc>
      </w:tr>
      <w:tr w:rsidR="002E75DA" w:rsidRPr="005D12C8" w:rsidTr="002E75DA">
        <w:trPr>
          <w:trHeight w:val="353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Звягельський ліцей з посиленою військово-фізичною підготовкою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Звягель,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вул.Шевченка,72</w:t>
            </w:r>
          </w:p>
        </w:tc>
        <w:tc>
          <w:tcPr>
            <w:tcW w:w="1701" w:type="dxa"/>
          </w:tcPr>
          <w:p w:rsidR="002E75D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16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Комунальний заклад «Житомирський обласний інститут післядипломної педагогічної освіти»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Михайлівська, 15</w:t>
            </w:r>
          </w:p>
        </w:tc>
        <w:tc>
          <w:tcPr>
            <w:tcW w:w="1701" w:type="dxa"/>
          </w:tcPr>
          <w:p w:rsidR="0084406C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106,0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кафе, що здійснює продаж товарів підакцизної групи</w:t>
            </w:r>
          </w:p>
        </w:tc>
      </w:tr>
      <w:tr w:rsidR="002E75DA" w:rsidRPr="005D12C8" w:rsidTr="002E75DA">
        <w:trPr>
          <w:trHeight w:val="79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Бердичівський педагогічний фаховий коледж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Бердичів,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Європейська,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53/1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299,9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їдальні, яка не здійснює продаж товарів підакцизної групи</w:t>
            </w:r>
          </w:p>
        </w:tc>
      </w:tr>
      <w:tr w:rsidR="002E75DA" w:rsidRPr="005D12C8" w:rsidTr="002E75DA">
        <w:trPr>
          <w:trHeight w:val="1203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Коростишівський педагогічний фаховий коледж ім. І.Я. Франка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Коростишів,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Семінарська,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661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Коростишівський педагогічний фаховий коледж ім. І.Я. Франка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Коростишів,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Семінарська, 29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30.12.2030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125,1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1261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Коростишівський педагогічний фаховий коледж ім. І.Я. Франка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Коростишів,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Семінарська, 29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операторів та провайдерів телекомунікацій, які надають послуги з доступу до мережі Інтернет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Коростишівський педагогічний фаховий коледж ім. І.Я. Франка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Коростишів,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Семінарська, 29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об’єкта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Радомишльська санаторна школа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м. Радомишль,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Шевченка,31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Виробництво та постачання теплової енергії з альтернативних видів палива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Центр позашкільної освіти для дітей та молоді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Троянівська,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266,0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Заняття з бально-спортивних танців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1455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підприємство «Житомирський  академічний український музично-драматичний театр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ім. І.А. Кочерги»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майданСоборний,6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27.03.2031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суб'єкта господарювання, що здійснює виробництво товарів, крім товарів підакцизної групи</w:t>
            </w:r>
          </w:p>
        </w:tc>
      </w:tr>
      <w:tr w:rsidR="002E75DA" w:rsidRPr="005D12C8" w:rsidTr="002E75DA">
        <w:trPr>
          <w:trHeight w:val="317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підприємство «Житомирський  академічний український музично-драматичний театр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ім. І.А. Кочерги»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майданСоборний,6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27.03.2031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17,6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суб'єкта господарювання, що здійснює виробництво товарів, крім товарів підакцизної групи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Комунальний заклад «Обласна універсальна наукова бібліотека імені Олега Ольжича»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Новий Бульвар,4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14,85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суб'єкта господарювання, що здійснює турагентську діяльність</w:t>
            </w:r>
          </w:p>
        </w:tc>
      </w:tr>
      <w:tr w:rsidR="002E75DA" w:rsidRPr="005D12C8" w:rsidTr="002E75DA">
        <w:trPr>
          <w:trHeight w:val="238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Комунальний заклад «Обласна універсальна наукова бібліотека імені Олега Ольжича»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Новий Бульвар,4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28.01.2027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38,82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буфету, який не здійснює продаж товарів підакцизної групи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Комунальний заклад «Обласна універсальна наукова бібліотека імені Олега Ольжича»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Новий Бульвар,4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26,33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суб'єкта господарювання, що здійснює турагентську діяльність</w:t>
            </w:r>
          </w:p>
        </w:tc>
      </w:tr>
      <w:tr w:rsidR="002E75DA" w:rsidRPr="005D12C8" w:rsidTr="002E75DA">
        <w:trPr>
          <w:trHeight w:val="415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музичний фаховий коледж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ім. В.С. Косенка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Косенка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Віктора,28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29,9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суб'єкта господарювання, що діє на основі приватної власності і здійснює господарську діяльність з медичної практики</w:t>
            </w:r>
          </w:p>
        </w:tc>
      </w:tr>
      <w:tr w:rsidR="002E75DA" w:rsidRPr="005D12C8" w:rsidTr="002E75DA">
        <w:trPr>
          <w:trHeight w:val="88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музичний фаховий коледж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ім. В.С. Косенка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Косенка Віктора,28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автомату, що відпускає продовольчі товари (кавовий автомат)</w:t>
            </w:r>
          </w:p>
        </w:tc>
      </w:tr>
      <w:tr w:rsidR="002E75DA" w:rsidRPr="005D12C8" w:rsidTr="002E75DA">
        <w:trPr>
          <w:trHeight w:val="953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фаховий коледж культури і мистецтв імені Івана Огієнка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Святослава Ріхтера,22А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Будь-яке цільове використання </w:t>
            </w:r>
          </w:p>
        </w:tc>
      </w:tr>
      <w:tr w:rsidR="002E75DA" w:rsidRPr="005D12C8" w:rsidTr="002E75DA">
        <w:trPr>
          <w:trHeight w:val="88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фаховий коледж культури і мистецтв імені Івана Огієнка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вул.І.Франка,16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08.11.2028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34,1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буфету, який не здійснює продаж товарів підакцизної групи</w:t>
            </w:r>
          </w:p>
        </w:tc>
      </w:tr>
      <w:tr w:rsidR="002E75DA" w:rsidRPr="005D12C8" w:rsidTr="002E75DA">
        <w:trPr>
          <w:trHeight w:val="1229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Житомирська спеціалізована дитячо-юнацька школа олімпійського резерву з легкої атлетики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вул.Фещенка-Чопівського,18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31.03.2026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129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Житомирська спеціалізована дитячо-юнацька школа олімпійського резерву з легкої атлетики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вул.Фещенка-Чопівського,18</w:t>
            </w:r>
          </w:p>
        </w:tc>
        <w:tc>
          <w:tcPr>
            <w:tcW w:w="1701" w:type="dxa"/>
          </w:tcPr>
          <w:p w:rsidR="00E5738A" w:rsidRPr="00000295" w:rsidRDefault="002E75DA" w:rsidP="00E573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1633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Житомирська спеціалізована дитячо-юнацька школа олімпійського резерву з легкої атлетики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Фещенка-Чопівського, 8</w:t>
            </w:r>
          </w:p>
        </w:tc>
        <w:tc>
          <w:tcPr>
            <w:tcW w:w="1701" w:type="dxa"/>
          </w:tcPr>
          <w:p w:rsidR="00E5738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рухомого (мобільного) зв'язку</w:t>
            </w:r>
          </w:p>
        </w:tc>
      </w:tr>
      <w:tr w:rsidR="002E75DA" w:rsidRPr="005D12C8" w:rsidTr="002E75DA">
        <w:trPr>
          <w:trHeight w:val="1281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Житомирська спеціалізована дитячо-юнацька школа олімпійського резерву з легкої атлетики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вул.Фещенка-Чопівського,18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455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Комунальний заклад позашкільної освіти «Житомирська дитячо-юнацька спортивна школа «Авангард»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вул.Фещенка-Чопівського,10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22,0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26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підприємство «Бердичівське міжміське бюро технічної інвентаризації»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Бердичів,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</w:p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Володимирська,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17.08.2026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платіжного терміналу </w:t>
            </w:r>
          </w:p>
        </w:tc>
      </w:tr>
      <w:tr w:rsidR="002E75DA" w:rsidRPr="005D12C8" w:rsidTr="00187FAD">
        <w:trPr>
          <w:trHeight w:val="1248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підприємство «Коростенське міжміське бюро технічної інвентаризації»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Коростень,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Сосновського,36А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20,4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суб’єкта господарювання, що здійснює діяльність у сфері права</w:t>
            </w:r>
          </w:p>
        </w:tc>
      </w:tr>
      <w:tr w:rsidR="002E75DA" w:rsidRPr="005D12C8" w:rsidTr="002E75DA">
        <w:trPr>
          <w:trHeight w:val="125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вул.Київська,3 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вул.Київська,3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267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вул.Київська,3</w:t>
            </w:r>
          </w:p>
        </w:tc>
        <w:tc>
          <w:tcPr>
            <w:tcW w:w="1701" w:type="dxa"/>
          </w:tcPr>
          <w:p w:rsidR="00E5738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вул.Київська,3</w:t>
            </w:r>
          </w:p>
        </w:tc>
        <w:tc>
          <w:tcPr>
            <w:tcW w:w="1701" w:type="dxa"/>
          </w:tcPr>
          <w:p w:rsidR="002E75DA" w:rsidRPr="00000295" w:rsidRDefault="002E75DA" w:rsidP="00E573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9,5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103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вул.Київська,3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42,8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об’єкта з продажу непродовольчих товарів</w:t>
            </w:r>
          </w:p>
        </w:tc>
      </w:tr>
      <w:tr w:rsidR="002E75DA" w:rsidRPr="005D12C8" w:rsidTr="00187FAD">
        <w:trPr>
          <w:trHeight w:val="741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вул.Київська,3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41,3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підприємство по  експлуатації </w:t>
            </w:r>
            <w:proofErr w:type="spellStart"/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адмінбудинків</w:t>
            </w:r>
            <w:proofErr w:type="spellEnd"/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вул.Київська,3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09.02.2031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суб'єкта господарювання, що здійснює турагентську діяльність</w:t>
            </w:r>
          </w:p>
        </w:tc>
      </w:tr>
      <w:tr w:rsidR="002E75DA" w:rsidRPr="005D12C8" w:rsidTr="002E75DA">
        <w:trPr>
          <w:trHeight w:val="8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вул.Київська,3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вул.Київська,3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41,5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459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Державний архів Житомирської області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вул.Замкова,3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07.10.2021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</w:t>
            </w:r>
          </w:p>
        </w:tc>
      </w:tr>
      <w:tr w:rsidR="002E75DA" w:rsidRPr="005D12C8" w:rsidTr="002E75DA">
        <w:trPr>
          <w:trHeight w:val="195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обласний військовий комісаріат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Сергія Параджанова,4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64,01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АТС </w:t>
            </w:r>
          </w:p>
        </w:tc>
      </w:tr>
      <w:tr w:rsidR="002E75DA" w:rsidRPr="005D12C8" w:rsidTr="00187FAD">
        <w:trPr>
          <w:trHeight w:val="716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 ім. С.П. Корольова,1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банкомату</w:t>
            </w:r>
          </w:p>
        </w:tc>
      </w:tr>
      <w:tr w:rsidR="002E75DA" w:rsidRPr="005D12C8" w:rsidTr="002E75DA">
        <w:trPr>
          <w:trHeight w:val="708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 ім. С.П. Корольова,1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76,8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187FAD">
        <w:trPr>
          <w:trHeight w:val="1907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майдан ім. С.П.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Корольова,3/14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18,0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1807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 ім. С.П. Корольова,3/14</w:t>
            </w:r>
          </w:p>
        </w:tc>
        <w:tc>
          <w:tcPr>
            <w:tcW w:w="1701" w:type="dxa"/>
          </w:tcPr>
          <w:p w:rsidR="002E75DA" w:rsidRDefault="002E75DA" w:rsidP="00E573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187FAD" w:rsidRPr="00000295" w:rsidRDefault="00187FAD" w:rsidP="00E573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56,2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спілки на площі, що не використовується для провадження підприємницької діяльності</w:t>
            </w:r>
          </w:p>
        </w:tc>
      </w:tr>
      <w:tr w:rsidR="002E75DA" w:rsidRPr="005D12C8" w:rsidTr="00E5738A">
        <w:trPr>
          <w:trHeight w:val="797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 ім. С.П. Корольова,12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17,4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4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 ім. С.П. Корольова, 2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31.08.2026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33,76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187FAD">
        <w:trPr>
          <w:trHeight w:val="75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 ім. С.П. Корольова,12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13,67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976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 ім. С.П. Корольова,12</w:t>
            </w:r>
          </w:p>
        </w:tc>
        <w:tc>
          <w:tcPr>
            <w:tcW w:w="1701" w:type="dxa"/>
          </w:tcPr>
          <w:p w:rsidR="00E5738A" w:rsidRDefault="002E75DA" w:rsidP="00187F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187FAD" w:rsidRPr="00000295" w:rsidRDefault="00187FAD" w:rsidP="00187F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41,59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Бердичівська,17В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25,6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Технічне обслуговування та ремонт комп'ютерної то оргтехніки </w:t>
            </w:r>
          </w:p>
        </w:tc>
      </w:tr>
      <w:tr w:rsidR="002E75DA" w:rsidRPr="005D12C8" w:rsidTr="002E75DA">
        <w:trPr>
          <w:trHeight w:val="600"/>
        </w:trPr>
        <w:tc>
          <w:tcPr>
            <w:tcW w:w="560" w:type="dxa"/>
            <w:vMerge w:val="restart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842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Бердичівська,17Б</w:t>
            </w:r>
          </w:p>
        </w:tc>
        <w:tc>
          <w:tcPr>
            <w:tcW w:w="1701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01.10.2026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11,9</w:t>
            </w:r>
          </w:p>
        </w:tc>
        <w:tc>
          <w:tcPr>
            <w:tcW w:w="2976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546"/>
        </w:trPr>
        <w:tc>
          <w:tcPr>
            <w:tcW w:w="560" w:type="dxa"/>
            <w:vMerge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144,0</w:t>
            </w:r>
          </w:p>
        </w:tc>
        <w:tc>
          <w:tcPr>
            <w:tcW w:w="2976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187FAD">
        <w:trPr>
          <w:trHeight w:val="71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Бердичівська,17В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96,25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187FAD">
        <w:trPr>
          <w:trHeight w:val="695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Бердичівська,17В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71,6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187FAD">
        <w:trPr>
          <w:trHeight w:val="705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Бердичівська,17В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79,1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1697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Бердичівська,17А</w:t>
            </w:r>
          </w:p>
        </w:tc>
        <w:tc>
          <w:tcPr>
            <w:tcW w:w="1701" w:type="dxa"/>
          </w:tcPr>
          <w:p w:rsidR="002E75DA" w:rsidRPr="00000295" w:rsidRDefault="002E75DA" w:rsidP="00187F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84,0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1119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30.01.2027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9,9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об’єкту з продажу продовольчих товарів, крім товарів підакцизної групи, розміщення кафетерію</w:t>
            </w:r>
          </w:p>
        </w:tc>
      </w:tr>
      <w:tr w:rsidR="002E75DA" w:rsidRPr="005D12C8" w:rsidTr="002E75DA">
        <w:trPr>
          <w:trHeight w:val="71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Бердичівська,25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16,67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137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Бердичівська,25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04.04.2031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33,48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443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Бердичівська,25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34,94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Бердичівська,25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29.01.2029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66,96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12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Бердичівська,25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30.06.2026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24,42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23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Бердичівська,25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36,5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Новий бульвар,5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27.02.2031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обладнання рухомого (мобільного) зв’язку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Театральна,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17/20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31.03.2026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39,1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1581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Театральна, 17/20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27,6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718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Театральна, 17/20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14.01.2031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18,2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офісного приміщення </w:t>
            </w:r>
          </w:p>
        </w:tc>
      </w:tr>
      <w:tr w:rsidR="002E75DA" w:rsidRPr="005D12C8" w:rsidTr="002E75DA">
        <w:trPr>
          <w:trHeight w:val="7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Театральна, 17/20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25.07.2026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18,1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67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Театральна, 17/20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56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Сергія Параджанова,4</w:t>
            </w:r>
          </w:p>
        </w:tc>
        <w:tc>
          <w:tcPr>
            <w:tcW w:w="1701" w:type="dxa"/>
          </w:tcPr>
          <w:p w:rsidR="002E75DA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  <w:p w:rsidR="00E5738A" w:rsidRPr="00000295" w:rsidRDefault="00E5738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48,4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суб'єкта господарювання, що здійснює побутове обслуговування населення </w:t>
            </w:r>
          </w:p>
        </w:tc>
      </w:tr>
      <w:tr w:rsidR="002E75DA" w:rsidRPr="005D12C8" w:rsidTr="002E75DA">
        <w:trPr>
          <w:trHeight w:val="69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Лятошинського,2</w:t>
            </w:r>
          </w:p>
        </w:tc>
        <w:tc>
          <w:tcPr>
            <w:tcW w:w="1701" w:type="dxa"/>
          </w:tcPr>
          <w:p w:rsidR="00E5738A" w:rsidRPr="00000295" w:rsidRDefault="002E75DA" w:rsidP="00187F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72,7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кафе, що здійснює продаж товарів підакцизної групи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04.02.2026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74,5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 (аукціон)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 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59,36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суб'єкта господарювання, що здійснює побутове обслуговування населення </w:t>
            </w:r>
          </w:p>
        </w:tc>
      </w:tr>
      <w:tr w:rsidR="002E75DA" w:rsidRPr="005D12C8" w:rsidTr="002E75DA">
        <w:trPr>
          <w:trHeight w:val="573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59,2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9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 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22.06.2026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55,8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обладнання та антени оператора,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22.06.2026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обладнання та антени оператора,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533"/>
        </w:trPr>
        <w:tc>
          <w:tcPr>
            <w:tcW w:w="560" w:type="dxa"/>
            <w:vAlign w:val="center"/>
          </w:tcPr>
          <w:p w:rsidR="002E75DA" w:rsidRPr="00251227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842" w:type="dxa"/>
          </w:tcPr>
          <w:p w:rsidR="002E75DA" w:rsidRPr="00251227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1227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251227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12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251227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1227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251227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1227">
              <w:rPr>
                <w:rFonts w:ascii="Times New Roman" w:hAnsi="Times New Roman" w:cs="Times New Roman"/>
                <w:bCs/>
                <w:sz w:val="20"/>
                <w:szCs w:val="20"/>
              </w:rPr>
              <w:t>13.07.2026</w:t>
            </w:r>
          </w:p>
        </w:tc>
        <w:tc>
          <w:tcPr>
            <w:tcW w:w="1134" w:type="dxa"/>
          </w:tcPr>
          <w:p w:rsidR="002E75DA" w:rsidRPr="00251227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1227">
              <w:rPr>
                <w:rFonts w:ascii="Times New Roman" w:hAnsi="Times New Roman" w:cs="Times New Roman"/>
                <w:bCs/>
                <w:sz w:val="20"/>
                <w:szCs w:val="20"/>
              </w:rPr>
              <w:t>25,0</w:t>
            </w:r>
          </w:p>
        </w:tc>
        <w:tc>
          <w:tcPr>
            <w:tcW w:w="2976" w:type="dxa"/>
          </w:tcPr>
          <w:p w:rsidR="002E75DA" w:rsidRPr="00251227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1227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93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07.07.2027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обладнання та антени оператора,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18.03.2030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9,1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провайдера телекомунікацій, який надає послуги з доступу до мережі Інтернет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10,73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21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18.09.2026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177,1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суб'єкта господарювання, що здійснює побутове обслуговування населення 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30.09.2026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331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53,8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98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31.07.2031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35,2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суб'єкта господарювання, що здійснює побутове обслуговування населення </w:t>
            </w:r>
          </w:p>
        </w:tc>
      </w:tr>
      <w:tr w:rsidR="002E75DA" w:rsidRPr="005D12C8" w:rsidTr="002E75DA">
        <w:trPr>
          <w:trHeight w:val="498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12.07.2026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25,0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обладнання оператора телекомунікацій, який надає послуги рухомого (мобільного) зв'язку</w:t>
            </w:r>
          </w:p>
        </w:tc>
      </w:tr>
      <w:tr w:rsidR="002E75DA" w:rsidRPr="008606E9" w:rsidTr="002E75DA">
        <w:trPr>
          <w:trHeight w:val="835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31.08.2026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17,95</w:t>
            </w:r>
          </w:p>
        </w:tc>
        <w:tc>
          <w:tcPr>
            <w:tcW w:w="2976" w:type="dxa"/>
          </w:tcPr>
          <w:p w:rsidR="00E5738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суб'єкта господарювання, що здійснює побутове обслуговування населення </w:t>
            </w:r>
          </w:p>
        </w:tc>
      </w:tr>
      <w:tr w:rsidR="002E75DA" w:rsidRPr="005D12C8" w:rsidTr="002E75DA">
        <w:trPr>
          <w:trHeight w:val="477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24.08.2026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провайдера телекомунікацій, який надає послуги з доступу до мережі Інтернет 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31.10.2026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9,9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провайдера телекомунікацій, який надає послуги з доступу до мережі Інтернет </w:t>
            </w:r>
          </w:p>
        </w:tc>
      </w:tr>
      <w:tr w:rsidR="002E75DA" w:rsidRPr="005D12C8" w:rsidTr="002E75DA">
        <w:trPr>
          <w:trHeight w:val="73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31.10.2026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39,9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481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28,5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ломбарду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 8</w:t>
            </w:r>
          </w:p>
        </w:tc>
        <w:tc>
          <w:tcPr>
            <w:tcW w:w="1701" w:type="dxa"/>
          </w:tcPr>
          <w:p w:rsidR="002E75D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27,7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суб'єкта господарювання, що здійснює побутове обслуговування населення 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оператора та провайдера телекомунікацій, який надає послуги з доступу до мережі Інтернет </w:t>
            </w:r>
          </w:p>
        </w:tc>
      </w:tr>
      <w:tr w:rsidR="002E75DA" w:rsidRPr="005D12C8" w:rsidTr="002E75DA">
        <w:trPr>
          <w:trHeight w:val="479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04.02.2027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54,4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37C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офісних приміщень операторів телекомунікації, які надають послуги рухомого (мобільного) зв’язку, операторів та провайдерів телекомунікацій, які надають послуги доступу до мережі «Інтернет»</w:t>
            </w:r>
          </w:p>
        </w:tc>
      </w:tr>
      <w:tr w:rsidR="002E75DA" w:rsidRPr="005D12C8" w:rsidTr="002E75DA">
        <w:trPr>
          <w:trHeight w:val="237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631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51,5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600"/>
        </w:trPr>
        <w:tc>
          <w:tcPr>
            <w:tcW w:w="560" w:type="dxa"/>
            <w:vMerge w:val="restart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842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Леха Качинського,12А </w:t>
            </w:r>
          </w:p>
        </w:tc>
        <w:tc>
          <w:tcPr>
            <w:tcW w:w="1701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12.11.2026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8,0</w:t>
            </w:r>
          </w:p>
        </w:tc>
        <w:tc>
          <w:tcPr>
            <w:tcW w:w="2976" w:type="dxa"/>
            <w:vMerge w:val="restart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</w:tc>
      </w:tr>
      <w:tr w:rsidR="002E75DA" w:rsidRPr="005D12C8" w:rsidTr="002E75DA">
        <w:trPr>
          <w:trHeight w:val="633"/>
        </w:trPr>
        <w:tc>
          <w:tcPr>
            <w:tcW w:w="560" w:type="dxa"/>
            <w:vMerge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976" w:type="dxa"/>
            <w:vMerge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34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Леха Качинського,12А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20.01.2027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2976" w:type="dxa"/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606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Леха Качинського,12А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23.12.2030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127,2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37C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 (розміщення суб’єкта господарювання, що займається торгівлею музичними інструментами та звукопідсилюючою апаратурою)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Чуднівська,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105 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19.05.2027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46,3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об'єктів поштового зв'язку на площі, що використовується для надання послуг поштового зв'язку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Чуднівська, 105 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05.03.2031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банкомату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вул.Перемоги,55 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290,5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кафе, що здійснює продаж товарів підакцизної групи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площаПольова,8 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09.11.2028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288,3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37C">
              <w:rPr>
                <w:rFonts w:ascii="Times New Roman" w:hAnsi="Times New Roman" w:cs="Times New Roman"/>
                <w:bCs/>
                <w:sz w:val="20"/>
                <w:szCs w:val="20"/>
              </w:rPr>
              <w:t>Надання соціальних послуг та соціальної підтримки/допомоги населенню (дітям)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Соборний,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3/2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30.06.2033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117,7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вул.Вокзальна,10</w:t>
            </w:r>
          </w:p>
        </w:tc>
        <w:tc>
          <w:tcPr>
            <w:tcW w:w="1701" w:type="dxa"/>
          </w:tcPr>
          <w:p w:rsidR="00E5738A" w:rsidRPr="00000295" w:rsidRDefault="002E75DA" w:rsidP="00187F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148,6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99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вул.Хлібна,19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30,4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магазину-складу</w:t>
            </w:r>
          </w:p>
        </w:tc>
      </w:tr>
      <w:tr w:rsidR="002E75DA" w:rsidRPr="005D12C8" w:rsidTr="002E75DA">
        <w:trPr>
          <w:trHeight w:val="99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Житомир.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вул.Хлібна,19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23,1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879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вул.Кибальчича,13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31.03.2026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23,0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суб'єкта господарювання, що здійснює побутове обслуговування населення  </w:t>
            </w:r>
          </w:p>
        </w:tc>
      </w:tr>
      <w:tr w:rsidR="002E75DA" w:rsidRPr="005D12C8" w:rsidTr="002E75DA">
        <w:trPr>
          <w:trHeight w:val="923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вул.Кибальчича,13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30.06.2020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66,97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305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вул.Кибальчича,13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97,45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суб'єкта господарювання, що здійснює побутове обслуговування населення (швейна майстерня)</w:t>
            </w:r>
          </w:p>
        </w:tc>
      </w:tr>
      <w:tr w:rsidR="002E75DA" w:rsidRPr="005D12C8" w:rsidTr="002E75DA">
        <w:trPr>
          <w:trHeight w:val="21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вул.Кибальчича,13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08.01.2029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34,4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37C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громадських об’єднань та благодійних організацій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вул.Кибальчича,13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79,9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822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вул.Кибальчича,13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21,9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суб'єкта господарювання, що здійснює побутове обслуговування населення </w:t>
            </w:r>
          </w:p>
        </w:tc>
      </w:tr>
      <w:tr w:rsidR="002E75DA" w:rsidRPr="005D12C8" w:rsidTr="002E75DA">
        <w:trPr>
          <w:trHeight w:val="74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смт.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Попільня,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Героїв Майдану,15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38,9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торгівельного об'єкта з продажу непродовольчих товарів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смт.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Попільня,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Героїв Майдану,15</w:t>
            </w:r>
          </w:p>
        </w:tc>
        <w:tc>
          <w:tcPr>
            <w:tcW w:w="1701" w:type="dxa"/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E5738A" w:rsidRPr="00000295" w:rsidRDefault="00E5738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35,3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кафе, що здійснює продаж товарів підакцизної групи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вул.Хлібна,25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30.01.2031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вул.Хлібна,25</w:t>
            </w:r>
          </w:p>
        </w:tc>
        <w:tc>
          <w:tcPr>
            <w:tcW w:w="1701" w:type="dxa"/>
          </w:tcPr>
          <w:p w:rsidR="00E5738A" w:rsidRDefault="002E75DA" w:rsidP="00E573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E5738A" w:rsidRPr="00000295" w:rsidRDefault="00E5738A" w:rsidP="00E573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19,9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вул.Хлібна,25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28.01.2031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13,15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вул.Хлібна,25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30.09.2026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28,6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суб'єкта господарювання, що здійснює побутове обслуговування населення 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вул.Хлібна,25</w:t>
            </w:r>
          </w:p>
        </w:tc>
        <w:tc>
          <w:tcPr>
            <w:tcW w:w="1701" w:type="dxa"/>
          </w:tcPr>
          <w:p w:rsidR="002E75DA" w:rsidRPr="00000295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10.03.2031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Ремонт та технічне обслуговування засобів зв'язку, офісної та комп'ютерної техніки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вул.Хлібна,25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31.12.2025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13,7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суб'єкта господарювання, що здійснює побутове обслуговування населення 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вул.Хлібна,25</w:t>
            </w:r>
          </w:p>
        </w:tc>
        <w:tc>
          <w:tcPr>
            <w:tcW w:w="1701" w:type="dxa"/>
          </w:tcPr>
          <w:p w:rsidR="002E75DA" w:rsidRPr="00000295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10.03.2031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223,4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суб'єкта господарювання, що діє на основі приватної власності і здійснює господарську діяльність з медичної практики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вул.Хлібна,25</w:t>
            </w:r>
          </w:p>
        </w:tc>
        <w:tc>
          <w:tcPr>
            <w:tcW w:w="1701" w:type="dxa"/>
          </w:tcPr>
          <w:p w:rsidR="00E5738A" w:rsidRDefault="002E75DA" w:rsidP="00E573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E5738A" w:rsidRPr="00000295" w:rsidRDefault="00E5738A" w:rsidP="00E573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38,5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об’єкту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вул.Хлібна,25</w:t>
            </w:r>
          </w:p>
        </w:tc>
        <w:tc>
          <w:tcPr>
            <w:tcW w:w="1701" w:type="dxa"/>
          </w:tcPr>
          <w:p w:rsidR="00E5738A" w:rsidRDefault="002E75DA" w:rsidP="00E573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E5738A" w:rsidRPr="00000295" w:rsidRDefault="00E5738A" w:rsidP="00E573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32,55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об’єкту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622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майдан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Соборний,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3/2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11.01.2027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169,9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684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вул.Хлібна,25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28.12.2030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23,10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вул.Хлібна,25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60,2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8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Покровська,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05.03.2031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банкомату</w:t>
            </w:r>
          </w:p>
        </w:tc>
      </w:tr>
      <w:tr w:rsidR="002E75DA" w:rsidRPr="005D12C8" w:rsidTr="002E75DA">
        <w:trPr>
          <w:trHeight w:val="1348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Покровська, 151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133,6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продовольчих товарів, алкогольних та тютюнових виробів</w:t>
            </w:r>
          </w:p>
        </w:tc>
      </w:tr>
      <w:tr w:rsidR="002E75DA" w:rsidRPr="005D12C8" w:rsidTr="002E75DA">
        <w:trPr>
          <w:trHeight w:val="72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Покровська, 151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56,3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смт.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Хорошів,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Героїв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України,37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27.09.2028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39,2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смт.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Хорошів,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Героїв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України,37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08.02.2029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47,9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смт.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Хорошів,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Героїв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України,37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08.02.2029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19,8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.Велика Бердичівська,118Б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88,3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Велика Бердичівська,118А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124,7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майстерні, що здійснює технічне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обслуговування та ремонт автомобілів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Велика Бердичівська,118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31.12.2025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22,2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Перемоги,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4/2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31,7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непродовольчих товарів, алкогольних та тютюнових виробів</w:t>
            </w:r>
          </w:p>
        </w:tc>
      </w:tr>
      <w:tr w:rsidR="002E75DA" w:rsidRPr="005D12C8" w:rsidTr="002E75DA">
        <w:trPr>
          <w:trHeight w:val="1044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Перемоги, 4/2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64,7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483314" w:rsidTr="002E75DA">
        <w:trPr>
          <w:trHeight w:val="884"/>
        </w:trPr>
        <w:tc>
          <w:tcPr>
            <w:tcW w:w="560" w:type="dxa"/>
            <w:vAlign w:val="center"/>
          </w:tcPr>
          <w:p w:rsidR="002E75DA" w:rsidRPr="001242EC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842" w:type="dxa"/>
          </w:tcPr>
          <w:p w:rsidR="002E75DA" w:rsidRPr="001242EC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2EC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1242EC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2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1242EC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242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Київське </w:t>
            </w:r>
            <w:r w:rsidRPr="001242EC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</w:tcPr>
          <w:p w:rsidR="002E75DA" w:rsidRPr="001242EC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2EC">
              <w:rPr>
                <w:rFonts w:ascii="Times New Roman" w:hAnsi="Times New Roman" w:cs="Times New Roman"/>
                <w:bCs/>
                <w:sz w:val="20"/>
                <w:szCs w:val="20"/>
              </w:rPr>
              <w:t>26.02.2029</w:t>
            </w:r>
          </w:p>
        </w:tc>
        <w:tc>
          <w:tcPr>
            <w:tcW w:w="1134" w:type="dxa"/>
          </w:tcPr>
          <w:p w:rsidR="002E75DA" w:rsidRPr="001242EC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1242EC">
              <w:rPr>
                <w:rFonts w:ascii="Times New Roman" w:hAnsi="Times New Roman" w:cs="Times New Roman"/>
                <w:bCs/>
                <w:sz w:val="20"/>
                <w:szCs w:val="20"/>
              </w:rPr>
              <w:t>69,43</w:t>
            </w:r>
          </w:p>
        </w:tc>
        <w:tc>
          <w:tcPr>
            <w:tcW w:w="2976" w:type="dxa"/>
          </w:tcPr>
          <w:p w:rsidR="002E75DA" w:rsidRPr="001242EC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2EC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 та торговельного об'єкту з продажу непродовольчих товарів</w:t>
            </w:r>
          </w:p>
        </w:tc>
      </w:tr>
      <w:tr w:rsidR="002E75DA" w:rsidRPr="005D12C8" w:rsidTr="002E75DA">
        <w:trPr>
          <w:trHeight w:val="1098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30.04.2027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41,1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 та торговельного об'єкту з продажу непродовольчих товарів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64,0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об'єкта з продажу непродовольчих товарів</w:t>
            </w:r>
          </w:p>
        </w:tc>
      </w:tr>
      <w:tr w:rsidR="002E75DA" w:rsidRPr="005D12C8" w:rsidTr="002E75DA">
        <w:trPr>
          <w:trHeight w:val="756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109,17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876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87,95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180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39,8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792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4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.Київське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13,5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</w:t>
            </w:r>
          </w:p>
        </w:tc>
        <w:tc>
          <w:tcPr>
            <w:tcW w:w="1701" w:type="dxa"/>
          </w:tcPr>
          <w:p w:rsidR="002E75D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342,0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суб'єкта господарювання, що здійснює виробництво товарів, крім товарів підакцизної групи 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53,0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024DDE">
        <w:trPr>
          <w:trHeight w:val="687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</w:t>
            </w:r>
          </w:p>
        </w:tc>
        <w:tc>
          <w:tcPr>
            <w:tcW w:w="1701" w:type="dxa"/>
          </w:tcPr>
          <w:p w:rsidR="002E75DA" w:rsidRPr="00000295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17.08.2031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199,2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705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14.02.2027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149,5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702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</w:t>
            </w:r>
          </w:p>
        </w:tc>
        <w:tc>
          <w:tcPr>
            <w:tcW w:w="1701" w:type="dxa"/>
          </w:tcPr>
          <w:p w:rsidR="002E75DA" w:rsidRPr="00000295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17.08.2031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18,8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712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14.02.2027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25,0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024DDE">
        <w:trPr>
          <w:trHeight w:val="686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36,4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42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27.01.2030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273,5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майстерні, що здійснює технічне обслуговування та ремонт автомобілів</w:t>
            </w:r>
          </w:p>
        </w:tc>
      </w:tr>
      <w:tr w:rsidR="002E75DA" w:rsidRPr="005D12C8" w:rsidTr="002E75DA">
        <w:trPr>
          <w:trHeight w:val="177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62,7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814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27.01.2027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111,9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27.01.2027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1262,6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майстерні, що здійснює технічне обслуговування та ремонт автомобілів</w:t>
            </w:r>
          </w:p>
        </w:tc>
      </w:tr>
      <w:tr w:rsidR="002E75DA" w:rsidRPr="005D12C8" w:rsidTr="002E75DA">
        <w:trPr>
          <w:trHeight w:val="627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163,1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майстерні, що здійснює технічне обслуговування та ремонт автомобілів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вул.Шевченка,18А</w:t>
            </w:r>
          </w:p>
        </w:tc>
        <w:tc>
          <w:tcPr>
            <w:tcW w:w="1701" w:type="dxa"/>
          </w:tcPr>
          <w:p w:rsidR="00A6781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138,3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суб'єкта господарювання, що діє на основі приватної власності і здійснює господарську діяльність з медичної практики</w:t>
            </w:r>
          </w:p>
        </w:tc>
      </w:tr>
      <w:tr w:rsidR="002E75DA" w:rsidRPr="005D12C8" w:rsidTr="002E75DA">
        <w:trPr>
          <w:trHeight w:val="1014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вул.Шевченка,18А</w:t>
            </w:r>
          </w:p>
        </w:tc>
        <w:tc>
          <w:tcPr>
            <w:tcW w:w="1701" w:type="dxa"/>
          </w:tcPr>
          <w:p w:rsidR="00A6781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17,3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суб'єкта господарювання, що діє на основі приватної власності і здійснює господарську діяльність з медичної практики</w:t>
            </w:r>
          </w:p>
        </w:tc>
      </w:tr>
      <w:tr w:rsidR="002E75DA" w:rsidRPr="005D12C8" w:rsidTr="002E75DA">
        <w:trPr>
          <w:trHeight w:val="796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вул.Шевченка,18А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20,9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Проведення занять по вивченню іноземних мов 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вул.Шевченка,18А</w:t>
            </w:r>
          </w:p>
        </w:tc>
        <w:tc>
          <w:tcPr>
            <w:tcW w:w="1701" w:type="dxa"/>
          </w:tcPr>
          <w:p w:rsidR="002E75DA" w:rsidRPr="00000295" w:rsidRDefault="002E75DA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52,0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42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вул.Шевченка,18А</w:t>
            </w:r>
          </w:p>
        </w:tc>
        <w:tc>
          <w:tcPr>
            <w:tcW w:w="1701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12,6</w:t>
            </w:r>
          </w:p>
        </w:tc>
        <w:tc>
          <w:tcPr>
            <w:tcW w:w="2976" w:type="dxa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8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Комунальна установа «Радомишльський психоневрологічний інтернат»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Радомишль,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вул.Гоголя,1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90,0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погребу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Комунальна установа «Радомишльський психоневрологічний інтернат»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Радомишль,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вул.Гоголя,1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89,6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Виробниче приміщення, склад</w:t>
            </w:r>
          </w:p>
        </w:tc>
      </w:tr>
      <w:tr w:rsidR="002E75DA" w:rsidRPr="005D12C8" w:rsidTr="002E75DA">
        <w:trPr>
          <w:trHeight w:val="1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Комунальна установа «Радомишльський психоневрологічний інтернат»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Радомишль,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вул.Гоголя,1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Виробниче приміщення, склад</w:t>
            </w:r>
          </w:p>
        </w:tc>
      </w:tr>
      <w:tr w:rsidR="002E75DA" w:rsidRPr="005D12C8" w:rsidTr="002E75DA">
        <w:trPr>
          <w:trHeight w:val="86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Комунальна установа «Радомишльський психоневрологічний інтернат»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Радомишль,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вул.Гоголя,1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50,2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Виробниче приміщення, склад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Комунальна установа «Радомишльський психоневрологічний інтернат»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Радомишль,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вул.Гоголя,1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259,2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Виробниче приміщення, склад</w:t>
            </w:r>
          </w:p>
        </w:tc>
      </w:tr>
      <w:tr w:rsidR="002E75DA" w:rsidRPr="005D12C8" w:rsidTr="002E75DA">
        <w:trPr>
          <w:trHeight w:val="8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Комунальна установа «Радомишльський психоневрологічний інтернат»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Радомишль,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вул.Гоголя,1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90,0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Виробниче приміщення, склад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Коростишівський педагогічний фаховий коледж імені І.Я. Франка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Коростишів, 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Семінарська, 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115,2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їдальні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медичний спеціалізований центр»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Зарічани, Бердичівське шосе,3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25,2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буфету, магазину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«Обласний медичний спеціалізований центр»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Зарічани, Бердичівське шосе,3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464,3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Для соціальних потреб</w:t>
            </w:r>
          </w:p>
        </w:tc>
      </w:tr>
      <w:tr w:rsidR="002E75DA" w:rsidRPr="005D12C8" w:rsidTr="002E75DA">
        <w:trPr>
          <w:trHeight w:val="5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 ім. С.П. Корольова,1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23,1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5-й поверх, приміщення</w:t>
            </w:r>
          </w:p>
        </w:tc>
      </w:tr>
      <w:tr w:rsidR="002E75DA" w:rsidRPr="005D12C8" w:rsidTr="002E75DA">
        <w:trPr>
          <w:trHeight w:val="7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 ім. С.П. Корольова,3/14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підприємство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по експлуатації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адмінбудинків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Житомирської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обласної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ради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 майдан ім. С.П. Корольова,3/14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52,9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3-й поверх, три суміжні кабінети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підприємство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 xml:space="preserve"> по експлуатації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 xml:space="preserve"> адмінбудинків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 xml:space="preserve"> Житомирської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обласної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 xml:space="preserve"> ради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вул.Селецька,35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2268,8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Незавершене будівництво</w:t>
            </w:r>
          </w:p>
        </w:tc>
      </w:tr>
      <w:tr w:rsidR="002E75DA" w:rsidRPr="005D12C8" w:rsidTr="002E75DA">
        <w:trPr>
          <w:trHeight w:val="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коридор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16,8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склад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12,6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склад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133,5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2-й поверх, частина виробничого приміщення</w:t>
            </w:r>
          </w:p>
        </w:tc>
      </w:tr>
      <w:tr w:rsidR="002E75DA" w:rsidRPr="005D12C8" w:rsidTr="002E75DA">
        <w:trPr>
          <w:trHeight w:val="17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23,0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2-й поверх, підсобне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13,9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4-й поверх, приміщення</w:t>
            </w:r>
          </w:p>
        </w:tc>
      </w:tr>
      <w:tr w:rsidR="002E75DA" w:rsidRPr="005D12C8" w:rsidTr="002E75DA">
        <w:trPr>
          <w:trHeight w:val="7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 xml:space="preserve"> по експлуатації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 xml:space="preserve"> адмінбудинків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 xml:space="preserve"> Житомирської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 xml:space="preserve"> обласної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 xml:space="preserve"> ради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4-й поверх,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48,9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гаражу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підприємство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по експлуатації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 xml:space="preserve">адмінбудинків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Житомирської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обласної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  <w:t>ради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 w:type="page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Леха Качинського,12А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5-й поверх, кабінет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443,1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Підвал, підсобне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89,2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Підвал, склади</w:t>
            </w:r>
          </w:p>
        </w:tc>
      </w:tr>
      <w:tr w:rsidR="002E75DA" w:rsidRPr="005D12C8" w:rsidTr="002E75DA">
        <w:trPr>
          <w:trHeight w:val="7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63,9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3-й поверх, кімната</w:t>
            </w:r>
          </w:p>
        </w:tc>
      </w:tr>
      <w:tr w:rsidR="002E75DA" w:rsidRPr="005D12C8" w:rsidTr="002E75DA">
        <w:trPr>
          <w:trHeight w:val="6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36,5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3-й поверх, кімната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55,2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3-й поверх, кімната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55,7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5-й поверх, приміщення</w:t>
            </w:r>
          </w:p>
        </w:tc>
      </w:tr>
      <w:tr w:rsidR="002E75DA" w:rsidRPr="005D12C8" w:rsidTr="002E75DA">
        <w:trPr>
          <w:trHeight w:val="18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30.04.2031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39,33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38E">
              <w:rPr>
                <w:rFonts w:ascii="Times New Roman" w:hAnsi="Times New Roman" w:cs="Times New Roman"/>
                <w:bCs/>
                <w:sz w:val="20"/>
                <w:szCs w:val="20"/>
              </w:rPr>
              <w:t>Будь яке цільове використання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13,0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5-й поверх, підсобне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5-й поверх, підсобне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16,8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5-й поверх, кімната</w:t>
            </w:r>
          </w:p>
        </w:tc>
      </w:tr>
      <w:tr w:rsidR="002E75DA" w:rsidRPr="005D12C8" w:rsidTr="002E75DA">
        <w:trPr>
          <w:trHeight w:val="3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171,2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5-й поверх, підсобне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Технічний поверх, підсобне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Технічний поверх, підсобне приміщення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32,2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Технічний поверх, підсобне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21,5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Технічний поверх, підсобне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11,4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Технічний поверх, склад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Чуднівська,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Цокольний поверх, кладова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Чуднівська, 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Цокольний поверх, кладова</w:t>
            </w:r>
          </w:p>
        </w:tc>
      </w:tr>
      <w:tr w:rsidR="002E75DA" w:rsidRPr="005D12C8" w:rsidTr="00024DDE">
        <w:trPr>
          <w:trHeight w:val="8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Чуднівська, 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33,5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Цокольний поверх, кладова</w:t>
            </w:r>
          </w:p>
        </w:tc>
      </w:tr>
      <w:tr w:rsidR="002E75DA" w:rsidRPr="005D12C8" w:rsidTr="002E75DA">
        <w:trPr>
          <w:trHeight w:val="79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Велика Бердичівська,118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Приміщення</w:t>
            </w:r>
          </w:p>
        </w:tc>
      </w:tr>
      <w:tr w:rsidR="002E75DA" w:rsidRPr="005D12C8" w:rsidTr="002E75DA">
        <w:trPr>
          <w:trHeight w:val="7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18,9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2-й поверх, приміщення</w:t>
            </w:r>
          </w:p>
        </w:tc>
      </w:tr>
      <w:tr w:rsidR="002E75DA" w:rsidRPr="005D12C8" w:rsidTr="002E75DA">
        <w:trPr>
          <w:trHeight w:val="74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2-й поверх, приміщення</w:t>
            </w:r>
          </w:p>
        </w:tc>
      </w:tr>
      <w:tr w:rsidR="002E75DA" w:rsidRPr="005D12C8" w:rsidTr="002E75DA">
        <w:trPr>
          <w:trHeight w:val="61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18,3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4-й поверх, кабінет</w:t>
            </w:r>
          </w:p>
        </w:tc>
      </w:tr>
      <w:tr w:rsidR="002E75DA" w:rsidRPr="005D12C8" w:rsidTr="002E75DA">
        <w:trPr>
          <w:trHeight w:val="2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шосе,1(Е)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89,0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Майстерня</w:t>
            </w:r>
          </w:p>
        </w:tc>
      </w:tr>
      <w:tr w:rsidR="002E75DA" w:rsidRPr="005D12C8" w:rsidTr="002E75DA">
        <w:trPr>
          <w:trHeight w:val="78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024DDE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Іподромний,15А(Л)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дизельна</w:t>
            </w:r>
          </w:p>
        </w:tc>
      </w:tr>
      <w:tr w:rsidR="00024DDE" w:rsidRPr="005D12C8" w:rsidTr="002E75DA">
        <w:trPr>
          <w:trHeight w:val="78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DE" w:rsidRDefault="007732B0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Іподромний,15А(Л)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19,6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коридор</w:t>
            </w:r>
          </w:p>
        </w:tc>
      </w:tr>
      <w:tr w:rsidR="00024DDE" w:rsidRPr="005D12C8" w:rsidTr="002E75DA">
        <w:trPr>
          <w:trHeight w:val="78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DE" w:rsidRDefault="007732B0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Іподромний,15А(Л)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склад</w:t>
            </w:r>
          </w:p>
        </w:tc>
      </w:tr>
      <w:tr w:rsidR="00024DDE" w:rsidRPr="005D12C8" w:rsidTr="002E75DA">
        <w:trPr>
          <w:trHeight w:val="78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DE" w:rsidRDefault="007732B0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Іподромний,15А(Л)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27,7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склад</w:t>
            </w:r>
          </w:p>
        </w:tc>
      </w:tr>
      <w:tr w:rsidR="00024DDE" w:rsidRPr="005D12C8" w:rsidTr="002E75DA">
        <w:trPr>
          <w:trHeight w:val="78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DE" w:rsidRDefault="007732B0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Іподромний,15А(Л)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E" w:rsidRPr="00000295" w:rsidRDefault="00024DDE" w:rsidP="00024D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склад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024DDE">
            <w:pPr>
              <w:spacing w:after="0" w:line="240" w:lineRule="auto"/>
              <w:ind w:right="-11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провулок1-й </w:t>
            </w:r>
            <w:r w:rsidR="00024DDE">
              <w:rPr>
                <w:rFonts w:ascii="Times New Roman" w:hAnsi="Times New Roman" w:cs="Times New Roman"/>
                <w:bCs/>
                <w:sz w:val="20"/>
                <w:szCs w:val="20"/>
              </w:rPr>
              <w:t>Іподромний,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15А(Л)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52,7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склад</w:t>
            </w:r>
          </w:p>
        </w:tc>
      </w:tr>
      <w:tr w:rsidR="002E75DA" w:rsidRPr="005D12C8" w:rsidTr="002E75DA">
        <w:trPr>
          <w:trHeight w:val="1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CA40FA">
            <w:pPr>
              <w:spacing w:after="0" w:line="240" w:lineRule="auto"/>
              <w:ind w:right="-11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 15А(Л)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40,4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склад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CA40FA">
            <w:pPr>
              <w:spacing w:after="0" w:line="240" w:lineRule="auto"/>
              <w:ind w:right="-11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 15А(Л)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37,1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склад</w:t>
            </w:r>
          </w:p>
        </w:tc>
      </w:tr>
      <w:tr w:rsidR="002E75DA" w:rsidRPr="005D12C8" w:rsidTr="002E75DA">
        <w:trPr>
          <w:trHeight w:val="6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CA40FA">
            <w:pPr>
              <w:spacing w:after="0" w:line="240" w:lineRule="auto"/>
              <w:ind w:right="-11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 15А(Л)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39,7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склад</w:t>
            </w:r>
          </w:p>
        </w:tc>
      </w:tr>
      <w:tr w:rsidR="002E75DA" w:rsidRPr="005D12C8" w:rsidTr="002E75DA">
        <w:trPr>
          <w:trHeight w:val="74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CA40FA">
            <w:pPr>
              <w:spacing w:after="0" w:line="240" w:lineRule="auto"/>
              <w:ind w:right="-11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 15А(Л)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39,7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склад</w:t>
            </w:r>
          </w:p>
        </w:tc>
      </w:tr>
      <w:tr w:rsidR="002E75DA" w:rsidRPr="005D12C8" w:rsidTr="00CA40FA">
        <w:trPr>
          <w:trHeight w:val="72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CA40FA">
            <w:pPr>
              <w:spacing w:after="0" w:line="240" w:lineRule="auto"/>
              <w:ind w:right="-11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Іподромний,15А(Л)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40,2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1-й поверх, склад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CA40FA">
            <w:pPr>
              <w:spacing w:after="0" w:line="240" w:lineRule="auto"/>
              <w:ind w:right="-11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провулок1-й Іподромний,15А(Н)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461,8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2-й поверх,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Бердичів,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Бистрицька,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90Б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186,5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Фільмосховище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8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Бердичів,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Бистрицька, 90В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83,4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котельні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8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Бердичів,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 Бистрицька, 90(Г)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241,3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гаражу</w:t>
            </w:r>
          </w:p>
        </w:tc>
      </w:tr>
      <w:tr w:rsidR="002E75DA" w:rsidRPr="005D12C8" w:rsidTr="002E75DA">
        <w:trPr>
          <w:trHeight w:val="9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8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89,0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Майстерня </w:t>
            </w:r>
          </w:p>
        </w:tc>
      </w:tr>
      <w:tr w:rsidR="002E75DA" w:rsidRPr="00990DC3" w:rsidTr="002E75DA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«Житомирський обласний онкологічний диспансер» </w:t>
            </w:r>
          </w:p>
          <w:p w:rsidR="00E5738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вул.Фещенка-Чопівського,24/4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06.05.2026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буфету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Бердичівський геріатричний пансіонат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Бердичів,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вул.Зелена,30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1012,4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Свинарник та обслуговуючі будівлі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8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некомерційне підприємство «Обласний міжрайонний діагностичний центр у м. Коростені»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Коростень,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вул.Київська,21Б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21,3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</w:t>
            </w:r>
          </w:p>
        </w:tc>
      </w:tr>
      <w:tr w:rsidR="002E75DA" w:rsidRPr="005D12C8" w:rsidTr="002E75DA">
        <w:trPr>
          <w:trHeight w:val="7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вул.Київська,3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308,7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казино, інших гральних закладів, гральних автоматів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F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некомерційне підприємство «Обласний медичний спеціалізований центр»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Велика Бердичівська,80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149,6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Коростенський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Прилуки,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вул.Молодіжна,1А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86,6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Будівля пилорами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7732B0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17.12.2029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72,45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38E">
              <w:rPr>
                <w:rFonts w:ascii="Times New Roman" w:hAnsi="Times New Roman" w:cs="Times New Roman"/>
                <w:bCs/>
                <w:sz w:val="20"/>
                <w:szCs w:val="20"/>
              </w:rPr>
              <w:t>Будь 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2-й поверх,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м. Житомир,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2-й поверх, приміщення</w:t>
            </w:r>
          </w:p>
        </w:tc>
      </w:tr>
      <w:tr w:rsidR="002E75DA" w:rsidRPr="005D12C8" w:rsidTr="002E75DA">
        <w:trPr>
          <w:trHeight w:val="3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7732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Косенка Віктора,1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16.02.2030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36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«Житомирський обласний онкологічний диспансер»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вул.Фещенка-Чопівського,24/4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134,4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підприємство «Житомирське обласне міжміське бюро технічної інвентаризації»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Велика Бердичівська,15/1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з дати припинення чи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світлодіодного екрану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1A" w:rsidRPr="00000295" w:rsidRDefault="002E75DA" w:rsidP="00CA40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з дати припинення чи </w:t>
            </w:r>
            <w:r w:rsidR="00E5738A">
              <w:rPr>
                <w:rFonts w:ascii="Times New Roman" w:hAnsi="Times New Roman" w:cs="Times New Roman"/>
                <w:bCs/>
                <w:sz w:val="20"/>
                <w:szCs w:val="20"/>
              </w:rPr>
              <w:t>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обладнання оператора телекомунікацій, який надає послуги з рухомого (мобільного) зв’язку</w:t>
            </w:r>
          </w:p>
        </w:tc>
      </w:tr>
      <w:tr w:rsidR="002E75DA" w:rsidRPr="005D12C8" w:rsidTr="002E75DA">
        <w:trPr>
          <w:trHeight w:val="2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CA40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</w:t>
            </w:r>
            <w:r w:rsidR="00CA40FA">
              <w:rPr>
                <w:rFonts w:ascii="Times New Roman" w:hAnsi="Times New Roman" w:cs="Times New Roman"/>
                <w:bCs/>
                <w:sz w:val="20"/>
                <w:szCs w:val="20"/>
              </w:rPr>
              <w:t>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36,9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благодійної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9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Житомирський базовий фармацевтичний фаховий коледж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вул.Чуднівська,99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Розміщення торговельного автомату, що відпускає продовольчі товари 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майдан ім. С.П. Корольова,3/14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14,35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«Обласний перинатальний центр»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Романа Шухевича,2А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Мала Бердичівська,17Б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38,6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майдан ім. С.П. Корольова,12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17,52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Обласний санаторій радіаційного захисту для дорослого і дитячого населення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Звягельський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Кам’яний Брід,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вул.Довбиська,1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антени та обладнання рухомого (мобільного) зв'язку</w:t>
            </w:r>
          </w:p>
        </w:tc>
      </w:tr>
      <w:tr w:rsidR="002E75DA" w:rsidRPr="005D12C8" w:rsidTr="002E75DA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29.06.2030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торговельного об’єкту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2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Житомирський професійний ліцей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Небесної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Сотні,43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5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Комунальна установа «База спеціального медичного постачання»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вул.Комерційна,2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595,7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Житомирський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аптеки, що реалізує готові ліки (реалізація біодобавок і продуктів медичного призначення)</w:t>
            </w:r>
          </w:p>
        </w:tc>
      </w:tr>
      <w:tr w:rsidR="002E75DA" w:rsidRPr="005D12C8" w:rsidTr="002E75DA">
        <w:trPr>
          <w:trHeight w:val="89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8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Небесної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Сотні,43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8A" w:rsidRPr="00000295" w:rsidRDefault="002E75DA" w:rsidP="00A678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провайдера телекомунікацій, який надає послуги з доступу до мережі інтернет</w:t>
            </w:r>
          </w:p>
        </w:tc>
      </w:tr>
      <w:tr w:rsidR="002E75DA" w:rsidRPr="005D12C8" w:rsidTr="002E75DA">
        <w:trPr>
          <w:trHeight w:val="11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некомерційне підприємство «Обласний медичний центр спортивної медицини»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майдан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Перемоги,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154,9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4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Житомирське комунальне комерціалізов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ане підприємство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«М’ясомолторг»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Павла Сингаївського,3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19.11.2031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53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Житомирське комунальн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комерціалізоване підприємство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«М’ясомолторг»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.Павла Сингаївського,3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19.11.2031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0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Житомирське комунальн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комерціалізоване підприємство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М’ясомолторг»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Павла Сингаївського,3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19.11.2031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291,2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6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Житомирське комунальн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комерціалізоване підприємство </w:t>
            </w:r>
          </w:p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М’ясомолторг»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Павла Сингаївського,3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19.11.2031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787,5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27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Житомирське комунальне комерціалізоване підприємство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«М’ясомолторг»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Павла Сингаївського,3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19.11.2031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629,8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Житомирське комунальн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комерціалізоване підприємство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М’ясомолторг»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Павла Сингаївського,3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19.11.2031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306,8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Житомирське комунальн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комерціалізоване підприємство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М’ясомолторг»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Павла Сингаївського,3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19.11.2031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Житомирське комунальн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комерціалізоване підприємство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«М’ясомолторг»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.Павла Сингаївського,3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Житомирське комунальн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комерціалізоване підприємство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«М’ясомолторг»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.Павла Сингаївського,3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19.11.2031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Мала Бердичівська,25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Дахова котельня з підвідним газопроводом та вбудованим невід</w:t>
            </w:r>
            <w:r w:rsidRPr="000002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’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ємним технологічним обладнанням</w:t>
            </w:r>
          </w:p>
        </w:tc>
      </w:tr>
      <w:tr w:rsidR="002E75DA" w:rsidRPr="005D12C8" w:rsidTr="002E75DA">
        <w:trPr>
          <w:trHeight w:val="75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Іванівка,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вул.Санаторна,1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Приміщення котельні</w:t>
            </w:r>
          </w:p>
        </w:tc>
      </w:tr>
      <w:tr w:rsidR="002E75DA" w:rsidRPr="005D12C8" w:rsidTr="002E75DA">
        <w:trPr>
          <w:trHeight w:val="72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шосе,11Б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16.04.2029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94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Житомирський базовий фармацевтичний фаховий коледж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Чуднівська, 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26,9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смт.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Попільня,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Героїв Майдану,15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8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вул.Хлібна,25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103,95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навчального закладу</w:t>
            </w:r>
          </w:p>
        </w:tc>
      </w:tr>
      <w:tr w:rsidR="002E75DA" w:rsidRPr="005D12C8" w:rsidTr="002E75DA">
        <w:trPr>
          <w:trHeight w:val="84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майдан ім. С.П. Корольова,12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офісного приміщення</w:t>
            </w:r>
          </w:p>
        </w:tc>
      </w:tr>
      <w:tr w:rsidR="002E75DA" w:rsidRPr="005D12C8" w:rsidTr="002E75DA">
        <w:trPr>
          <w:trHeight w:val="60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93,12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11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Житомирський район,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Станишівка, шосеСквирське,6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торговельного об`єкту з продажу непродовольчих товарів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Житомирський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Станишівка, шосеСквирське,6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143,1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кафе, що не здійснює продаж товарів підакцизної групи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Театральна,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17/20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вул.Хлібна,25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торговельного об`єкту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42,97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Театральна, 17/20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16,84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провулок1-й Іподромний,15А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провулок1-й Іподромний,15А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Будь-яке цільове використання 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22,46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4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«Обласний медичний консультативно-діагностичний центр»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Косенка Віктора,1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1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провулок1-й Іподромний,15А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Будь-яке цільове використання 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Житомирський музичний фаховий коледж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ім. В.С. Косенка Житомирської обласної ради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Косенка Віктора,28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об`єкту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7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Мала Бердичівська,25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26,5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9,1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об`єкту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7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26.09.2028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24,64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0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30.07.2028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38,0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82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Іванівка,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вул.Санаторна,1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27.11.2028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8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Житомирський базовий фармацевтичний фаховий коледж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Житомирської обласної ради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вул.Чуднівська,99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155,2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74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Київське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шосе,11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313,1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69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9,0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6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майдан ім. С. П. Корольова,3/14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20.06.2028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60,83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Використання приміщень для закладу охорони здоров’я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73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майдан ім. С. П. Корольова,3/14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20.06.2028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156,92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Використання приміщень для закладу охорони здоров’я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7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майдан ім. С. П. Корольова,3/14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20.06.2028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42,42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Використання приміщень для закладу охорони здоров’я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майдан ім. С. П. Корольова,3/14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19.06.2028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32,87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Використання приміщень для закладу охорони здоров’я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майдан ім. С. П. Корольова,3/14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20.06.2028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41,44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Використання приміщень для закладу охорони здоров’я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181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підприємство «Житомирське обласне міжміське бюро технічної інвентаризації»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Велика Бердичівська,15/1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52,45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кафе, що не здійснює продаж товарів підакцизної групи</w:t>
            </w:r>
          </w:p>
        </w:tc>
      </w:tr>
      <w:tr w:rsidR="002E75DA" w:rsidRPr="005D12C8" w:rsidTr="002E75DA">
        <w:trPr>
          <w:trHeight w:val="189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м. Житомир, 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  <w:t>вул.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Михайла Грушевського,91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Виробництво та постачання теплової енергії з альтернативних видів палива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(з використанням нетрадиційних або поновлювальних джерел енергії)</w:t>
            </w:r>
          </w:p>
        </w:tc>
      </w:tr>
      <w:tr w:rsidR="002E75DA" w:rsidRPr="005D12C8" w:rsidTr="002E75DA">
        <w:trPr>
          <w:trHeight w:val="183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Театральна, 17/20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33,5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громадської організації на площі, що не використовується для провадження підприємницької діяльності </w:t>
            </w:r>
          </w:p>
        </w:tc>
      </w:tr>
      <w:tr w:rsidR="002E75DA" w:rsidRPr="005D12C8" w:rsidTr="002E75DA">
        <w:trPr>
          <w:trHeight w:val="181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вул.Хлібна,25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суб`єкту господарювання, що здійснює побутове обслуговування населення</w:t>
            </w:r>
          </w:p>
        </w:tc>
      </w:tr>
      <w:tr w:rsidR="002E75DA" w:rsidRPr="005D12C8" w:rsidTr="002E75DA">
        <w:trPr>
          <w:trHeight w:val="74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м. Житомир, 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складу для власних потреб</w:t>
            </w:r>
          </w:p>
        </w:tc>
      </w:tr>
      <w:tr w:rsidR="002E75DA" w:rsidRPr="005D12C8" w:rsidTr="002E75DA">
        <w:trPr>
          <w:trHeight w:val="18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85,2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об’єкту з продажу непродовольчих товарів</w:t>
            </w:r>
          </w:p>
        </w:tc>
      </w:tr>
      <w:tr w:rsidR="002E75DA" w:rsidRPr="005D12C8" w:rsidTr="002E75DA">
        <w:trPr>
          <w:trHeight w:val="184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38,1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9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52,6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суб’єкту господарювання, що здійснює виробництво товарів, крім товарів підакцизної групи 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вул.Кибальчича,13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21,4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195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м. Бердичів, 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  <w:t>вул.Бистрицька,90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508,6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майстерні, що здійснює технічне обслуговування та ремонт автомобілів</w:t>
            </w:r>
          </w:p>
        </w:tc>
      </w:tr>
      <w:tr w:rsidR="002E75DA" w:rsidRPr="005D12C8" w:rsidTr="002E75DA">
        <w:trPr>
          <w:trHeight w:val="11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ім. О.Ф. Гербачевського»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Червоного Хреста,3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31.05.2029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153,6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кафетерію, який не здійснює продаж товарів підакцизної групи</w:t>
            </w:r>
          </w:p>
        </w:tc>
      </w:tr>
      <w:tr w:rsidR="002E75DA" w:rsidRPr="005D12C8" w:rsidTr="002E75DA">
        <w:trPr>
          <w:trHeight w:val="180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об`єкту з продажу книг, газет і журналів, виданих українською мовою</w:t>
            </w:r>
          </w:p>
        </w:tc>
      </w:tr>
      <w:tr w:rsidR="002E75DA" w:rsidRPr="005D12C8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.Дениші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2,64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об`єкту з продажу продовольчих товарів, крім товарів підакцизної групи</w:t>
            </w:r>
          </w:p>
        </w:tc>
      </w:tr>
      <w:tr w:rsidR="002E75DA" w:rsidRPr="005D12C8" w:rsidTr="002E75DA">
        <w:trPr>
          <w:trHeight w:val="18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Дениші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торговельного об`єкту з продажу непродовольчих товарів</w:t>
            </w:r>
          </w:p>
        </w:tc>
      </w:tr>
      <w:tr w:rsidR="002E75DA" w:rsidRPr="005D12C8" w:rsidTr="002E75DA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 Домбровського, 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39,7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Розміщення суб'єкту господарювання, що здійснює побутове обслуговування населення </w:t>
            </w:r>
          </w:p>
        </w:tc>
      </w:tr>
      <w:tr w:rsidR="002E75DA" w:rsidRPr="005D12C8" w:rsidTr="002E75DA">
        <w:trPr>
          <w:trHeight w:val="17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ім. О.Ф. Гербачевського»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Червоного Хреста,3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46,32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69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«Житомирський обласний онкологічний диспансер»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вул.Фещенка-Чопівського,24/4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18,0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аптеки, що реалізує готові ліки</w:t>
            </w:r>
          </w:p>
        </w:tc>
      </w:tr>
      <w:tr w:rsidR="002E75DA" w:rsidRPr="005D12C8" w:rsidTr="002E75DA">
        <w:trPr>
          <w:trHeight w:val="114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Житомирський медичний інститут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м. Житомир,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  <w:t>вул.Шевченка,13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суб`єкту господарювання, що діє на основі приватної власності і здійснює господарську діяльність з медичної практики</w:t>
            </w:r>
          </w:p>
        </w:tc>
      </w:tr>
      <w:tr w:rsidR="002E75DA" w:rsidRPr="005D12C8" w:rsidTr="002E75DA">
        <w:trPr>
          <w:trHeight w:val="19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Небесної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Сотні,12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25,0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складу</w:t>
            </w:r>
          </w:p>
        </w:tc>
      </w:tr>
      <w:tr w:rsidR="002E75DA" w:rsidRPr="005D12C8" w:rsidTr="002E75DA">
        <w:trPr>
          <w:trHeight w:val="4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Житомирський район, 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Дениші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провайдера телекомунікацій, який надає послуги з доступу до мережі інтернет</w:t>
            </w:r>
          </w:p>
        </w:tc>
      </w:tr>
      <w:tr w:rsidR="002E75DA" w:rsidRPr="005D12C8" w:rsidTr="002E75DA">
        <w:trPr>
          <w:trHeight w:val="201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«Житомирський обласний лікувально-санаторний центр радіаційного захисту для дитячого та дорослого населення «Дениші»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Житомирський район, 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Дениші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провайдера телекомунікацій, який надає послуги з доступу до мережі інтернет</w:t>
            </w:r>
          </w:p>
        </w:tc>
      </w:tr>
      <w:tr w:rsidR="002E75DA" w:rsidRPr="005D12C8" w:rsidTr="002E75DA">
        <w:trPr>
          <w:trHeight w:val="12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вул.Кибальчича,13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106,8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громадської організації на площі, що не використовується для провадження підприємницької діяльності</w:t>
            </w:r>
          </w:p>
        </w:tc>
      </w:tr>
      <w:tr w:rsidR="002E75DA" w:rsidRPr="005D12C8" w:rsidTr="002E75DA">
        <w:trPr>
          <w:trHeight w:val="200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м. Житомир, 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  <w:t>вул.Хлібна,25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суб`єкту господарювання, що діє на основі приватної власності і здійснює господарську діяльність з медичної практики</w:t>
            </w:r>
          </w:p>
        </w:tc>
      </w:tr>
      <w:tr w:rsidR="002E75DA" w:rsidRPr="005D12C8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ім. О.Ф. Гербачевського»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Косенка Віктора1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19,6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5D12C8" w:rsidTr="002E75DA">
        <w:trPr>
          <w:trHeight w:val="11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«Житомирська обласна дитяча клінічна лікарня»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Житомирський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Станишівка,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шосеСквирське,6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08.08.2028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18,25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зв'язку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5D12C8" w:rsidTr="002E75DA">
        <w:trPr>
          <w:trHeight w:val="15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Мала Бердичівська,17А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,63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для розміщення </w:t>
            </w:r>
            <w:r w:rsidRPr="000002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вітчизняного видавництва та підприємства книгорозповсюдження, що забезпечує підготовку, випуск та (чи) розповсюдження не менш як 50 відсотків книжкової продукції державною мовою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.Мала Бердичівська,17А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74,37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для розміщення </w:t>
            </w:r>
            <w:r w:rsidRPr="000002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вітчизняного видавництва та підприємства книгорозповсюдження, що забезпечує підготовку, випуск та (чи) розповсюдження не менш як 50 відсотків книжкової продукції державною мовою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вул.Хлібна,25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період дії воєнного стану та протягом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місяців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з дати припинення чи скасування воєнного стану</w:t>
            </w: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32,55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торговельного об`єкту з продажу непродовольчих товарів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Житомирський базовий фармацевтичний фаховий коледж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вул.Чуднівська,99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28.08.2028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261,8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їдальні (реалізація готової продукції)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Житомирська спеціалізована дитячо-юнацька школа олімпійського резерву з легкої атлетики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вул.Фещенка-Чопівського,18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06.02.2029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87,3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офісу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майдан ім. С. П. Корольова,3/14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03.10.2028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91,87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закладу охорони здоров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’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13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Мала Бердичівська,17Б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25,36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м. Житомир,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  <w:t>вул.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Мала Бердичівська,25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01.10.2028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66,23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Надання соціально важливих послуг населенню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м. Житомир,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30.11.2028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Житомирський фаховий коледж культури і мистецтв імені Івана Огієнка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Івана Франка,16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08.11.2028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буфету без під акцизу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«Обласна клінічна лікарня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ім. О.Ф. Гербачевського»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Червоного Хреста,3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11.12.2028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буфету без під акцизу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«Житомирський обласний онкологічний диспансер»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вул.Фещенко-Чопівського,24/4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Вільне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Розміщення кав’ярні самообслуговування та снекового апарату 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вул.Київська,3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03.06.2029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6,43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1242EC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антени та обладнання оператора телекомунікацій, який надає послуги з рухомого (мобільного) зв’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язку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Житомирська спеціалізована дитячо-юнацька спортивна школа олімпійського резерву з легкої атлетики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вул.Фещенка-Чопівського,18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20.02.2029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39,3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Офісне приміщення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Мала Бердичівська,25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28.02.2029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Офісне приміщення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Житомирська спеціалізована дитячо-юнацька спортивна школа олімпійського резерву з легкої атлетики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вул.Фещенка-Чопівського,18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19.02.2034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6858A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8A3">
              <w:rPr>
                <w:rFonts w:ascii="Times New Roman" w:hAnsi="Times New Roman" w:cs="Times New Roman"/>
                <w:sz w:val="18"/>
                <w:szCs w:val="18"/>
              </w:rPr>
              <w:t>Частина цілісного майнового комплексу центрального стадіону,</w:t>
            </w:r>
          </w:p>
          <w:p w:rsidR="002E75DA" w:rsidRPr="006858A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8A3">
              <w:rPr>
                <w:rFonts w:ascii="Times New Roman" w:hAnsi="Times New Roman" w:cs="Times New Roman"/>
                <w:sz w:val="18"/>
                <w:szCs w:val="18"/>
              </w:rPr>
              <w:t xml:space="preserve">а саме: вбиральня </w:t>
            </w:r>
          </w:p>
          <w:p w:rsidR="00E5738A" w:rsidRPr="00A6781A" w:rsidRDefault="002E75DA" w:rsidP="00A67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8A3">
              <w:rPr>
                <w:rFonts w:ascii="Times New Roman" w:hAnsi="Times New Roman" w:cs="Times New Roman"/>
                <w:sz w:val="18"/>
                <w:szCs w:val="18"/>
              </w:rPr>
              <w:t>літ. Г площею 162,65 кв.м та центральна арка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Для здійснення діяльності у сфері спорту та рекреаційних цілей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Житомирський медичний інститут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Велика Бердичівсь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ка,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46/15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терміналу самообслуговування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Для здійснення господарської діяльності</w:t>
            </w:r>
          </w:p>
        </w:tc>
      </w:tr>
      <w:tr w:rsidR="002E75DA" w:rsidRPr="006363D0" w:rsidTr="002E75DA">
        <w:trPr>
          <w:trHeight w:val="113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«Обласний медичний спеціалізований центр»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Житомирський район,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Зарічани, Бердичівське шосе,3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03.03.2031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банкомату</w:t>
            </w:r>
            <w:r w:rsidR="001D08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(Надання фінансових послуг)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«Житомирський академічний український музично-драматичний театр ім. І.А. Кочерги»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 майдан Соборний,6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кав’ярні самообслуговування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Мала Бердичівська,17А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26,54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вул.Шевченка,18А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08.05.2029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Для здійснення господарської діяльності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Червоного Хреста,3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01.09.2029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майдан ім. С.П. Корольова,3/14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53,8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Житомирське обласне комунальне агролісогосподарське підприємство «Житомироблагроліс»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Радивілівська,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138А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135,3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вул.Київська,3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30.09.2029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телекомунікаційного обладнання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некомерційне підприємство «Центр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медичної реабілітації та паліативної допомоги дітям» Житомирської обласної ради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вул.Корабельна,8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11.02.2030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кавового апарату самообслуговування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Бердичівський медичний фаховий коледж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Бердичів,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вул.Шевченка,14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Заклади харчування, їдальні, буфети, кафе, які не здійснюють продаж товарів підакцизної групи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Бердичівський педагогічний фаховий коледж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Бердичів,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Європейська,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53/1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317,3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Заклади харчування, їдальні, буфети, кафе, які не здійснюють продаж товарів підакцизної групи</w:t>
            </w:r>
          </w:p>
        </w:tc>
      </w:tr>
      <w:tr w:rsidR="002E75DA" w:rsidRPr="006363D0" w:rsidTr="002E75DA">
        <w:trPr>
          <w:trHeight w:val="15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Житомирський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Станишівка, шосеСквирське,6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суб`єкту господарювання, що діє на основі приватної власності і здійснює господарську діяльність з медичної практики (пункт збору біологічного матеріалу)</w:t>
            </w:r>
          </w:p>
          <w:p w:rsidR="00A6781A" w:rsidRPr="00000295" w:rsidRDefault="00A678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Житомирська спеціалізована дитячо-юнацька спортивна школа олімпійського резерву з легкої атлетики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 Житомир,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вул.Фещенка-Чопівського,18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12.02.2035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CA58BD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8BD">
              <w:rPr>
                <w:rFonts w:ascii="Times New Roman" w:hAnsi="Times New Roman" w:cs="Times New Roman"/>
                <w:sz w:val="18"/>
                <w:szCs w:val="18"/>
              </w:rPr>
              <w:t>Частина цілісного майнового комплексу центрального стадіону,</w:t>
            </w:r>
          </w:p>
          <w:p w:rsidR="002E75DA" w:rsidRPr="00CA58BD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8BD">
              <w:rPr>
                <w:rFonts w:ascii="Times New Roman" w:hAnsi="Times New Roman" w:cs="Times New Roman"/>
                <w:sz w:val="18"/>
                <w:szCs w:val="18"/>
              </w:rPr>
              <w:t xml:space="preserve">а саме: частина будівлі центрального стадіону </w:t>
            </w:r>
          </w:p>
          <w:p w:rsidR="002E75DA" w:rsidRPr="00CA58BD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8BD">
              <w:rPr>
                <w:rFonts w:ascii="Times New Roman" w:hAnsi="Times New Roman" w:cs="Times New Roman"/>
                <w:sz w:val="18"/>
                <w:szCs w:val="18"/>
              </w:rPr>
              <w:t xml:space="preserve">(літ. Б) площею </w:t>
            </w:r>
          </w:p>
          <w:p w:rsidR="002E75DA" w:rsidRPr="00CA58BD" w:rsidRDefault="002E75DA" w:rsidP="002E75DA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8BD">
              <w:rPr>
                <w:rFonts w:ascii="Times New Roman" w:hAnsi="Times New Roman" w:cs="Times New Roman"/>
                <w:sz w:val="18"/>
                <w:szCs w:val="18"/>
              </w:rPr>
              <w:t>282,2 кв.м та прилегла до неї трибуна</w:t>
            </w:r>
          </w:p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8BD">
              <w:rPr>
                <w:rFonts w:ascii="Times New Roman" w:hAnsi="Times New Roman" w:cs="Times New Roman"/>
                <w:sz w:val="18"/>
                <w:szCs w:val="18"/>
              </w:rPr>
              <w:t xml:space="preserve">(сектор </w:t>
            </w:r>
          </w:p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8BD">
              <w:rPr>
                <w:rFonts w:ascii="Times New Roman" w:hAnsi="Times New Roman" w:cs="Times New Roman"/>
                <w:sz w:val="18"/>
                <w:szCs w:val="18"/>
              </w:rPr>
              <w:t>№ 7)</w:t>
            </w:r>
          </w:p>
          <w:p w:rsidR="00A6781A" w:rsidRPr="00000295" w:rsidRDefault="00A6781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Для здійснення діяльності у сфері спорту та рекреаційних цілей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Червоного Хреста,3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16.02.2030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Приватна медична практика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Комунальне некомерційне підприємство «Житомирський обласний онкологічний диспансер»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вул.Фещенко-Чопівського,24/4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1D084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Вільне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платіжного терміналу самообслуговування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Косенка Віктора,1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Вільне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банкомату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Житомирський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Станишівка, шосеСквирське,6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01.06.2030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15,0 </w:t>
            </w:r>
          </w:p>
          <w:p w:rsidR="002E75DA" w:rsidRDefault="002E75DA" w:rsidP="002E75DA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8A3">
              <w:rPr>
                <w:rFonts w:ascii="Times New Roman" w:hAnsi="Times New Roman" w:cs="Times New Roman"/>
                <w:sz w:val="18"/>
                <w:szCs w:val="18"/>
              </w:rPr>
              <w:t xml:space="preserve">(частина димової труби площею 11,0 кв.м та частина фундаменту димової труби площею </w:t>
            </w:r>
          </w:p>
          <w:p w:rsidR="002E75DA" w:rsidRPr="006858A3" w:rsidRDefault="002E75DA" w:rsidP="00A6781A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8A3">
              <w:rPr>
                <w:rFonts w:ascii="Times New Roman" w:hAnsi="Times New Roman" w:cs="Times New Roman"/>
                <w:sz w:val="18"/>
                <w:szCs w:val="18"/>
              </w:rPr>
              <w:t>4,0 кв.м)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Розміщення телекомунікаційного обладнання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Комунальний заклад «Житомирський академічний обласний театр ляльок»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вул.Михайлівська,7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Вільне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46,9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Розміщення закладу громадського харчування, без продажу товарів підакцизної групи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4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некомерційне підприємство «Житомирська обласна дитяча клінічна лікарня»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Житомирський район,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Станишівка, шосеСквирське,6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08.06.2030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суб`єкту господарювання, що діє на основі приватної власності і здійснює господарську діяльність з медичної практики (пункт збору біологічного матеріалу)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br/>
              <w:t>вул.Хлібна,25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12.06.2030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208,9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закладу охорони здоров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’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я 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Комунальне некомерційне підприємство «Обласний перинатальний це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нтр» Житомирської</w:t>
            </w:r>
            <w:r w:rsidR="00A678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Житомир,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вул.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Романа Шухевича,2А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30.06.2030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платіжного терміналу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Житомирська спеціалізована дитячо-юнацька спортивна школа олімпійського резерву з легкої атлетики Житомирської обласної ради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 Фещенка-Чопівського, 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10.12.2030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16,8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офісу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Національний музей космонавтики ім. С.П. Корольова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вул.Дмитрівська,2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12,0 </w:t>
            </w:r>
          </w:p>
          <w:p w:rsidR="002E75DA" w:rsidRPr="006858A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858A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(частина даху будівлі загальною площею </w:t>
            </w:r>
          </w:p>
          <w:p w:rsidR="002E75DA" w:rsidRPr="006858A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858A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10,0 кв.м та місце для розташування обладнання загальною площею </w:t>
            </w:r>
          </w:p>
          <w:p w:rsidR="002E75DA" w:rsidRPr="00A6781A" w:rsidRDefault="002E75DA" w:rsidP="00A678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858A3">
              <w:rPr>
                <w:rFonts w:ascii="Times New Roman" w:hAnsi="Times New Roman" w:cs="Times New Roman"/>
                <w:bCs/>
                <w:sz w:val="18"/>
                <w:szCs w:val="18"/>
              </w:rPr>
              <w:t>2,0 кв.м)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Розміщення телекомунікаційного обладнання зв’язку 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 Домбровського,38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21.09.2030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37,27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телекомунікаційного обладнання зв’язку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Житомирський медичний інститут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A6781A">
            <w:pPr>
              <w:spacing w:after="0" w:line="240" w:lineRule="auto"/>
              <w:ind w:right="-115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781A">
              <w:rPr>
                <w:rFonts w:ascii="Times New Roman" w:hAnsi="Times New Roman" w:cs="Times New Roman"/>
                <w:sz w:val="20"/>
                <w:szCs w:val="20"/>
              </w:rPr>
              <w:t>Велика Бердичівська,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46/15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>533,05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їдальні, яка не здійснює продаж товарів підакцизної групи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Державний архів Житомирської області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Охрімова Гора,2/20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33,0 </w:t>
            </w:r>
          </w:p>
          <w:p w:rsidR="002E75DA" w:rsidRPr="006858A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858A3">
              <w:rPr>
                <w:rFonts w:ascii="Times New Roman" w:hAnsi="Times New Roman" w:cs="Times New Roman"/>
                <w:bCs/>
                <w:sz w:val="18"/>
                <w:szCs w:val="18"/>
              </w:rPr>
              <w:t>(частина даху будівлі загальною площею 23,0 кв.м та місце для розташування обладнання загальною площею 10,0 кв.м)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телекомунікаційного обладнання зв’язку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7B1F02" w:rsidRDefault="0068131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1F02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1F02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«Обласний медичний центр реабілітації»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1F02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1F02">
              <w:rPr>
                <w:rFonts w:ascii="Times New Roman" w:hAnsi="Times New Roman" w:cs="Times New Roman"/>
                <w:sz w:val="20"/>
                <w:szCs w:val="20"/>
              </w:rPr>
              <w:t>м. Житомир, вул.Жуйка,41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1F02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F02">
              <w:rPr>
                <w:rFonts w:ascii="Times New Roman" w:hAnsi="Times New Roman" w:cs="Times New Roman"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1F02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1F02">
              <w:rPr>
                <w:rFonts w:ascii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1F02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B1F0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Заклади харчування, їдальні, буфети, кафе, які не здійснюють продаж товарів підакцизної групи (з метою обслуговування учасників освітнього процесу); Діяльність із забезпечення стравами та напоями; Постачання інших готових страв; Обслуговування напоями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000295" w:rsidRDefault="0068131A" w:rsidP="002E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 xml:space="preserve">Бердичів, 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вул.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Бистрицька,</w:t>
            </w:r>
          </w:p>
          <w:p w:rsidR="002E75DA" w:rsidRPr="00000295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sz w:val="20"/>
                <w:szCs w:val="20"/>
              </w:rPr>
              <w:t>90А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468">
              <w:rPr>
                <w:rFonts w:ascii="Times New Roman" w:hAnsi="Times New Roman" w:cs="Times New Roman"/>
                <w:sz w:val="20"/>
                <w:szCs w:val="20"/>
              </w:rPr>
              <w:t>27.01.2031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20,00 </w:t>
            </w:r>
            <w:r w:rsidRPr="006858A3">
              <w:rPr>
                <w:rFonts w:ascii="Times New Roman" w:hAnsi="Times New Roman" w:cs="Times New Roman"/>
                <w:bCs/>
                <w:sz w:val="18"/>
                <w:szCs w:val="18"/>
              </w:rPr>
              <w:t>(частина даху)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000295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Розміщення технічних засобів і антен операторів телекомунікацій, суб’єктів підприємницької діяльності, які надають послуги зв’язку, </w:t>
            </w:r>
            <w:r w:rsidRPr="0000029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послуги доступу до Інтернету, телекомунікацій, передання сигналу мовлення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446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некомерцій</w:t>
            </w: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не підприємство «Житомирський обласний онкологічний диспансер»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вул. Фещенка-Чопівського, 24/4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06.05.2031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6691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Заклади харчування, їдальні, буфети, кафе, які не здійснюють продаж товарів підакцизної групи (з метою обслуговування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працівників закладу); </w:t>
            </w:r>
            <w:r w:rsidRPr="0046691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Діяльність із забезпечення стравами та напоями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447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Коростишівський педагогічний фаховий коледж ім. І.Я. Франка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Коростишів, вул. </w:t>
            </w: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Семінарська, 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8A" w:rsidRPr="00B462DF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E35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технічних засобів і антен операторів телекомунікацій, суб’єктів підприємницької діяльності, які надають послуги зв’язку, послуги доступу до Інтернету, телекомунікації, передання сигналу мовлення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; </w:t>
            </w:r>
            <w:r w:rsidRPr="002E35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Діяльність у сфері безпроводового електрозв'язку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448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Коростишівський педагогічний фаховий коледж ім. І.Я. Франка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Коростишів, вул. </w:t>
            </w: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Семінарська, 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E35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Заклади харчування, їдальні, буфети, кафе, які не здійснюють продаж товарів підакцизної групи (з метою обслуговування учасник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ів освітнього процесу); </w:t>
            </w:r>
            <w:r w:rsidRPr="002E35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Діяльність із 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безпечення стравами та напоями; </w:t>
            </w:r>
            <w:r w:rsidRPr="002E35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Постачан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ня інших готових страв; </w:t>
            </w:r>
            <w:r w:rsidRPr="002E35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Обслуговування напоями</w:t>
            </w:r>
          </w:p>
          <w:p w:rsidR="00E5738A" w:rsidRPr="00B462DF" w:rsidRDefault="00E5738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449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B462DF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м. Житомир,</w:t>
            </w:r>
          </w:p>
          <w:p w:rsidR="002E75DA" w:rsidRPr="00B462DF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майдан ім. С.П. Корольова, 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17.04.2031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32,0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E35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буфету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450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Звягельський ліцей з посиленою військово-фізичною підготовкою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 xml:space="preserve">м. Звягель, </w:t>
            </w:r>
          </w:p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вул. </w:t>
            </w: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Шевченка, 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30.04.2031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9,00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E35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Заклади харчування, їдальні, буфети, кафе, які не здійснюють продаж товарів підакцизної групи (з метою обслуговуванн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я працівників закладу); </w:t>
            </w:r>
            <w:r w:rsidRPr="002E35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Діяльність із забезпечення стравами та напоями</w:t>
            </w:r>
          </w:p>
          <w:p w:rsidR="00E5738A" w:rsidRPr="00B462DF" w:rsidRDefault="00E5738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451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Бердичівський медичний фаховий коледж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 xml:space="preserve">м. Бердичів, </w:t>
            </w:r>
          </w:p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вул .</w:t>
            </w: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Шевченка, 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33,7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E35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Заклади харчування, їдальні, буфети, кафе, які не здійснюють продаж товарів підакцизної групи (з метою обслуговуванн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я працівників закладу); </w:t>
            </w:r>
            <w:r w:rsidRPr="002E35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Діяльність із забезпечення стравами та напоями</w:t>
            </w:r>
          </w:p>
          <w:p w:rsidR="00E5738A" w:rsidRPr="00B462DF" w:rsidRDefault="00E5738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6858A3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452</w:t>
            </w:r>
          </w:p>
        </w:tc>
        <w:tc>
          <w:tcPr>
            <w:tcW w:w="2842" w:type="dxa"/>
            <w:shd w:val="clear" w:color="auto" w:fill="auto"/>
          </w:tcPr>
          <w:p w:rsidR="002E75DA" w:rsidRPr="006858A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8A3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6858A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8A3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6858A3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8A3">
              <w:rPr>
                <w:rFonts w:ascii="Times New Roman" w:hAnsi="Times New Roman" w:cs="Times New Roman"/>
                <w:sz w:val="20"/>
                <w:szCs w:val="20"/>
              </w:rPr>
              <w:t>вул. Червоного Хреста,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6858A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8A3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shd w:val="clear" w:color="auto" w:fill="auto"/>
          </w:tcPr>
          <w:p w:rsidR="002E75DA" w:rsidRPr="006858A3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858A3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858A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терміналу самообслуговування (продаж товарів медичного призначення); Роздрібна торгівля поза магазинами; Інші види роздр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ібної торгівлі поза магазинами </w:t>
            </w:r>
          </w:p>
          <w:p w:rsidR="00E5738A" w:rsidRPr="006858A3" w:rsidRDefault="00E5738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453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вул. Червоного Хреста,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18,00</w:t>
            </w:r>
          </w:p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6858A3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 xml:space="preserve">(частина даху будівлі площею 12,0 кв.м </w:t>
            </w:r>
          </w:p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6858A3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lastRenderedPageBreak/>
              <w:t>та місце для</w:t>
            </w:r>
            <w:r w:rsidRPr="00B462DF">
              <w:rPr>
                <w:rFonts w:ascii="Times New Roman" w:hAnsi="Times New Roman" w:cs="Times New Roman"/>
                <w:sz w:val="14"/>
                <w:szCs w:val="14"/>
                <w:lang w:eastAsia="uk-UA"/>
              </w:rPr>
              <w:t xml:space="preserve"> </w:t>
            </w:r>
            <w:r w:rsidRPr="006858A3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 xml:space="preserve">розташування обладнання площею </w:t>
            </w:r>
          </w:p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uk-UA"/>
              </w:rPr>
            </w:pPr>
            <w:r w:rsidRPr="006858A3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6,0 кв.м)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C5E2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 xml:space="preserve">Діяльність у сфері безпроводового електрозв’язку (Розміщення технічних засобів і антен операторів та провайдерів телекомунікацій, які надають послуги доступу до </w:t>
            </w:r>
            <w:r w:rsidRPr="000C5E2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Інтернету)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; </w:t>
            </w:r>
            <w:r w:rsidRPr="000C5E2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Діяльність у сфері безпроводового електрозв'язку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454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вул. Червоного Хреста,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C5E2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Надання фінансових послуг, крім страхування та пенсійного забезпечення (Розміщення банкомату)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; </w:t>
            </w:r>
            <w:r w:rsidRPr="000C5E2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Інші види грошового посередництва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455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вул. Хлібна,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19.01.2031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86,2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C5E2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торговельного об’єкту з продажу непродовольчих товарів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вул. Шевченка, 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02.06.2031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128,9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C5E2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457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B462DF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м. Житомир, </w:t>
            </w:r>
          </w:p>
          <w:p w:rsidR="002E75DA" w:rsidRPr="00B462DF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вул. Шевченка, 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07.07.2031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64,9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C5E2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458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B462DF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м. Житомир, </w:t>
            </w:r>
          </w:p>
          <w:p w:rsidR="002E75DA" w:rsidRPr="00B462DF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вул. Домбровського, 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30.12.2030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C5E2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459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вул. Домбровського, 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14.02.2026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16,2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B1F0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B462DF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460</w:t>
            </w:r>
          </w:p>
        </w:tc>
        <w:tc>
          <w:tcPr>
            <w:tcW w:w="2842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B462DF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м. Житомир, </w:t>
            </w:r>
          </w:p>
          <w:p w:rsidR="002E75DA" w:rsidRPr="00B462DF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вул. Хлібна,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  <w:shd w:val="clear" w:color="auto" w:fill="auto"/>
          </w:tcPr>
          <w:p w:rsidR="002E75DA" w:rsidRPr="00B462DF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462DF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16,73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B462DF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B1F0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805468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461</w:t>
            </w:r>
          </w:p>
        </w:tc>
        <w:tc>
          <w:tcPr>
            <w:tcW w:w="2842" w:type="dxa"/>
            <w:shd w:val="clear" w:color="auto" w:fill="auto"/>
          </w:tcPr>
          <w:p w:rsidR="002E75DA" w:rsidRPr="00805468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5468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805468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5468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805468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5468">
              <w:rPr>
                <w:rFonts w:ascii="Times New Roman" w:hAnsi="Times New Roman" w:cs="Times New Roman"/>
                <w:sz w:val="20"/>
                <w:szCs w:val="20"/>
              </w:rPr>
              <w:t>вул. Червоного Хреста,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805468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468">
              <w:rPr>
                <w:rFonts w:ascii="Times New Roman" w:hAnsi="Times New Roman" w:cs="Times New Roman"/>
                <w:sz w:val="20"/>
                <w:szCs w:val="20"/>
              </w:rPr>
              <w:t>Вільне</w:t>
            </w:r>
          </w:p>
        </w:tc>
        <w:tc>
          <w:tcPr>
            <w:tcW w:w="1134" w:type="dxa"/>
            <w:shd w:val="clear" w:color="auto" w:fill="auto"/>
          </w:tcPr>
          <w:p w:rsidR="002E75DA" w:rsidRPr="00805468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80546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805468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0546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аптечного пункту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DA" w:rsidRPr="00C2205E" w:rsidRDefault="0068131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5DA" w:rsidRPr="00C2205E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205E">
              <w:rPr>
                <w:rFonts w:ascii="Times New Roman" w:hAnsi="Times New Roman" w:cs="Times New Roman"/>
                <w:sz w:val="20"/>
                <w:szCs w:val="20"/>
              </w:rPr>
              <w:t>Житомирський обласний спортивний ліцей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5DA" w:rsidRPr="00C2205E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205E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C2205E" w:rsidRDefault="002E75DA" w:rsidP="002E75DA">
            <w:pPr>
              <w:spacing w:after="0" w:line="240" w:lineRule="auto"/>
              <w:ind w:right="-115"/>
              <w:rPr>
                <w:rFonts w:ascii="Times New Roman" w:hAnsi="Times New Roman" w:cs="Times New Roman"/>
                <w:sz w:val="20"/>
                <w:szCs w:val="20"/>
              </w:rPr>
            </w:pPr>
            <w:r w:rsidRPr="00C2205E">
              <w:rPr>
                <w:rFonts w:ascii="Times New Roman" w:hAnsi="Times New Roman" w:cs="Times New Roman"/>
                <w:sz w:val="20"/>
                <w:szCs w:val="20"/>
              </w:rPr>
              <w:t>вул. Коростишівська,15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C2205E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01.04.2036</w:t>
            </w:r>
          </w:p>
        </w:tc>
        <w:tc>
          <w:tcPr>
            <w:tcW w:w="1134" w:type="dxa"/>
            <w:shd w:val="clear" w:color="auto" w:fill="auto"/>
          </w:tcPr>
          <w:p w:rsidR="002E75DA" w:rsidRPr="00C2205E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C2205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2157,8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C2205E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205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приватного закладу освіти (суб’єкта підприємницької діяльності), які мають ліцензію на надання освітніх послуг у відповідній сфері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; </w:t>
            </w:r>
            <w:r w:rsidRPr="00F8302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Освіта у сфері спорту та відпочинку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shd w:val="clear" w:color="auto" w:fill="auto"/>
          </w:tcPr>
          <w:p w:rsidR="00A6781A" w:rsidRDefault="00E5738A" w:rsidP="002E75D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2E75DA" w:rsidRPr="007B4174" w:rsidRDefault="0068131A" w:rsidP="002E75D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463</w:t>
            </w:r>
          </w:p>
        </w:tc>
        <w:tc>
          <w:tcPr>
            <w:tcW w:w="2842" w:type="dxa"/>
            <w:shd w:val="clear" w:color="auto" w:fill="auto"/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7B4174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м. Житомир, </w:t>
            </w:r>
          </w:p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вул. Домбровського, 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4174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>30.06.2031</w:t>
            </w:r>
          </w:p>
        </w:tc>
        <w:tc>
          <w:tcPr>
            <w:tcW w:w="1134" w:type="dxa"/>
            <w:shd w:val="clear" w:color="auto" w:fill="auto"/>
          </w:tcPr>
          <w:p w:rsidR="002E75DA" w:rsidRPr="007B4174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21,85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B417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shd w:val="clear" w:color="auto" w:fill="auto"/>
          </w:tcPr>
          <w:p w:rsidR="00A6781A" w:rsidRDefault="00A6781A" w:rsidP="002E75D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2E75DA" w:rsidRPr="007B4174" w:rsidRDefault="00E5738A" w:rsidP="002E75D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464</w:t>
            </w:r>
          </w:p>
        </w:tc>
        <w:tc>
          <w:tcPr>
            <w:tcW w:w="2842" w:type="dxa"/>
            <w:shd w:val="clear" w:color="auto" w:fill="auto"/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7B4174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м. Житомир, </w:t>
            </w:r>
          </w:p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вул. Шевченка, 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4174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02.02.2031</w:t>
            </w:r>
          </w:p>
        </w:tc>
        <w:tc>
          <w:tcPr>
            <w:tcW w:w="1134" w:type="dxa"/>
            <w:shd w:val="clear" w:color="auto" w:fill="auto"/>
          </w:tcPr>
          <w:p w:rsidR="002E75DA" w:rsidRPr="007B4174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23,18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B417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суб'єкта господарювання, що здійснює побутове обслуговування населення (ремонт одягу)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shd w:val="clear" w:color="auto" w:fill="auto"/>
          </w:tcPr>
          <w:p w:rsidR="00A6781A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2E75DA" w:rsidRPr="007B4174" w:rsidRDefault="00E5738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465</w:t>
            </w:r>
          </w:p>
        </w:tc>
        <w:tc>
          <w:tcPr>
            <w:tcW w:w="2842" w:type="dxa"/>
            <w:shd w:val="clear" w:color="auto" w:fill="auto"/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>вул. Хлібна,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15.04.2031</w:t>
            </w:r>
          </w:p>
        </w:tc>
        <w:tc>
          <w:tcPr>
            <w:tcW w:w="1134" w:type="dxa"/>
            <w:shd w:val="clear" w:color="auto" w:fill="auto"/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18,9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B417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Будь-яке цільове призначення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shd w:val="clear" w:color="auto" w:fill="auto"/>
          </w:tcPr>
          <w:p w:rsidR="00A6781A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A6781A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2E75DA" w:rsidRPr="007B4174" w:rsidRDefault="00E5738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466</w:t>
            </w:r>
          </w:p>
        </w:tc>
        <w:tc>
          <w:tcPr>
            <w:tcW w:w="2842" w:type="dxa"/>
            <w:shd w:val="clear" w:color="auto" w:fill="auto"/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некомерційне підприємство «Обласна клінічна лікарня ім. О.Ф. Гербачевського» </w:t>
            </w:r>
          </w:p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2E75DA" w:rsidRPr="007B4174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>вул. Червоного-Хреста,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14.06.2031</w:t>
            </w:r>
          </w:p>
        </w:tc>
        <w:tc>
          <w:tcPr>
            <w:tcW w:w="1134" w:type="dxa"/>
            <w:shd w:val="clear" w:color="auto" w:fill="auto"/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B417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Інші види грошового посередництва (Розміщення терміналу самообслуговування)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shd w:val="clear" w:color="auto" w:fill="auto"/>
          </w:tcPr>
          <w:p w:rsidR="00A6781A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A6781A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2E75DA" w:rsidRPr="007B4174" w:rsidRDefault="00E5738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467</w:t>
            </w:r>
          </w:p>
        </w:tc>
        <w:tc>
          <w:tcPr>
            <w:tcW w:w="2842" w:type="dxa"/>
            <w:shd w:val="clear" w:color="auto" w:fill="auto"/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 xml:space="preserve">Комунальне некомерційне підприємство «Обласна клінічна лікарня ім. О.Ф. Гербачевського» </w:t>
            </w:r>
          </w:p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>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7B4174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м. Житомир, </w:t>
            </w:r>
          </w:p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вул. Університетська, 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14.06.2031</w:t>
            </w:r>
          </w:p>
        </w:tc>
        <w:tc>
          <w:tcPr>
            <w:tcW w:w="1134" w:type="dxa"/>
            <w:shd w:val="clear" w:color="auto" w:fill="auto"/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B417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Надання фінансових послуг, крім страхування та пенсійного забезпечення (Розміщення банкомату);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shd w:val="clear" w:color="auto" w:fill="auto"/>
          </w:tcPr>
          <w:p w:rsidR="00A6781A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A6781A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2E75DA" w:rsidRPr="007B4174" w:rsidRDefault="00E5738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468</w:t>
            </w:r>
          </w:p>
        </w:tc>
        <w:tc>
          <w:tcPr>
            <w:tcW w:w="2842" w:type="dxa"/>
            <w:shd w:val="clear" w:color="auto" w:fill="auto"/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«Житомирська обласна дитяча клінічна лікарня» 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7B4174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Житомирський район, </w:t>
            </w:r>
          </w:p>
          <w:p w:rsidR="002E75DA" w:rsidRPr="007B4174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с. Станишівка, шосе Сквирське,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Вільне </w:t>
            </w:r>
          </w:p>
        </w:tc>
        <w:tc>
          <w:tcPr>
            <w:tcW w:w="1134" w:type="dxa"/>
            <w:shd w:val="clear" w:color="auto" w:fill="auto"/>
          </w:tcPr>
          <w:p w:rsidR="002E75DA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7B4174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Інші види грошового посередництва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shd w:val="clear" w:color="auto" w:fill="auto"/>
          </w:tcPr>
          <w:p w:rsidR="00A6781A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2E75DA" w:rsidRPr="00E73AE8" w:rsidRDefault="006813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469</w:t>
            </w:r>
          </w:p>
        </w:tc>
        <w:tc>
          <w:tcPr>
            <w:tcW w:w="2842" w:type="dxa"/>
            <w:shd w:val="clear" w:color="auto" w:fill="auto"/>
          </w:tcPr>
          <w:p w:rsidR="002E75DA" w:rsidRPr="00E73AE8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AE8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E73AE8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E73AE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м. Житомир, </w:t>
            </w:r>
          </w:p>
          <w:p w:rsidR="002E75DA" w:rsidRPr="00E73AE8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AE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майдан ім. С.П. Корольова,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E73AE8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AE8">
              <w:rPr>
                <w:rFonts w:ascii="Times New Roman" w:hAnsi="Times New Roman" w:cs="Times New Roman"/>
                <w:sz w:val="20"/>
                <w:szCs w:val="20"/>
              </w:rPr>
              <w:t>24.05.2031</w:t>
            </w:r>
          </w:p>
        </w:tc>
        <w:tc>
          <w:tcPr>
            <w:tcW w:w="1134" w:type="dxa"/>
            <w:shd w:val="clear" w:color="auto" w:fill="auto"/>
          </w:tcPr>
          <w:p w:rsidR="002E75DA" w:rsidRPr="00E73AE8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E73AE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100,99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E73AE8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73AE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суб'єкта господарювання, що здійснює проектні, проектно-вишукувальні роботи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shd w:val="clear" w:color="auto" w:fill="auto"/>
          </w:tcPr>
          <w:p w:rsidR="00A6781A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2E75DA" w:rsidRPr="00E73AE8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470</w:t>
            </w:r>
          </w:p>
        </w:tc>
        <w:tc>
          <w:tcPr>
            <w:tcW w:w="2842" w:type="dxa"/>
            <w:shd w:val="clear" w:color="auto" w:fill="auto"/>
          </w:tcPr>
          <w:p w:rsidR="002E75DA" w:rsidRPr="00E73AE8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AE8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E73AE8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E73AE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м. Житомир,</w:t>
            </w:r>
          </w:p>
          <w:p w:rsidR="002E75DA" w:rsidRPr="00E73AE8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вул. Театральна, 17/20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E73AE8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18.07.2031</w:t>
            </w:r>
          </w:p>
        </w:tc>
        <w:tc>
          <w:tcPr>
            <w:tcW w:w="1134" w:type="dxa"/>
            <w:shd w:val="clear" w:color="auto" w:fill="auto"/>
          </w:tcPr>
          <w:p w:rsidR="002E75DA" w:rsidRPr="00E73AE8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E73AE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E73AE8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73AE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терміналу самообслуговування, кавовий апарат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shd w:val="clear" w:color="auto" w:fill="auto"/>
          </w:tcPr>
          <w:p w:rsidR="00A6781A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2E75DA" w:rsidRPr="00197D8D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471</w:t>
            </w:r>
          </w:p>
        </w:tc>
        <w:tc>
          <w:tcPr>
            <w:tcW w:w="2842" w:type="dxa"/>
            <w:shd w:val="clear" w:color="auto" w:fill="auto"/>
          </w:tcPr>
          <w:p w:rsidR="002E75DA" w:rsidRPr="00197D8D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197D8D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м. Житомир, </w:t>
            </w:r>
          </w:p>
          <w:p w:rsidR="002E75DA" w:rsidRPr="00197D8D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вул. Домбровського, 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197D8D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</w:rPr>
              <w:t>30.06.2031</w:t>
            </w:r>
          </w:p>
        </w:tc>
        <w:tc>
          <w:tcPr>
            <w:tcW w:w="1134" w:type="dxa"/>
            <w:shd w:val="clear" w:color="auto" w:fill="auto"/>
          </w:tcPr>
          <w:p w:rsidR="002E75DA" w:rsidRPr="00197D8D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377,7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197D8D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197D8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Будь-яке цільове використання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shd w:val="clear" w:color="auto" w:fill="auto"/>
          </w:tcPr>
          <w:p w:rsidR="00A6781A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2E75DA" w:rsidRPr="00197D8D" w:rsidRDefault="00A6781A" w:rsidP="00E5738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472</w:t>
            </w:r>
          </w:p>
        </w:tc>
        <w:tc>
          <w:tcPr>
            <w:tcW w:w="2842" w:type="dxa"/>
            <w:shd w:val="clear" w:color="auto" w:fill="auto"/>
          </w:tcPr>
          <w:p w:rsidR="002E75DA" w:rsidRPr="00197D8D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shd w:val="clear" w:color="auto" w:fill="auto"/>
          </w:tcPr>
          <w:p w:rsidR="002E75DA" w:rsidRPr="00197D8D" w:rsidRDefault="002E75DA" w:rsidP="002E75DA">
            <w:pPr>
              <w:tabs>
                <w:tab w:val="left" w:pos="14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м. Житомир, </w:t>
            </w:r>
          </w:p>
          <w:p w:rsidR="002E75DA" w:rsidRPr="00197D8D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вул. Шевченка, 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197D8D" w:rsidRDefault="001D084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05.09.2031</w:t>
            </w:r>
          </w:p>
        </w:tc>
        <w:tc>
          <w:tcPr>
            <w:tcW w:w="1134" w:type="dxa"/>
            <w:shd w:val="clear" w:color="auto" w:fill="auto"/>
          </w:tcPr>
          <w:p w:rsidR="002E75DA" w:rsidRPr="00197D8D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197D8D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197D8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Розміщення обладнання базової станції мобільного зв’язку</w:t>
            </w:r>
          </w:p>
        </w:tc>
      </w:tr>
      <w:tr w:rsidR="002E75DA" w:rsidRPr="006363D0" w:rsidTr="002E75DA">
        <w:trPr>
          <w:trHeight w:val="174"/>
        </w:trPr>
        <w:tc>
          <w:tcPr>
            <w:tcW w:w="560" w:type="dxa"/>
            <w:shd w:val="clear" w:color="auto" w:fill="auto"/>
          </w:tcPr>
          <w:p w:rsidR="00A6781A" w:rsidRDefault="00E5738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</w:p>
          <w:p w:rsidR="002E75DA" w:rsidRPr="00197D8D" w:rsidRDefault="00A6781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473</w:t>
            </w:r>
          </w:p>
        </w:tc>
        <w:tc>
          <w:tcPr>
            <w:tcW w:w="2842" w:type="dxa"/>
          </w:tcPr>
          <w:p w:rsidR="002E75DA" w:rsidRPr="00197D8D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</w:tcPr>
          <w:p w:rsidR="002E75DA" w:rsidRPr="00197D8D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</w:rPr>
              <w:t>Житомирський район,</w:t>
            </w:r>
          </w:p>
          <w:p w:rsidR="002E75DA" w:rsidRPr="00197D8D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</w:rPr>
              <w:t>с. Іванівка,</w:t>
            </w:r>
          </w:p>
          <w:p w:rsidR="002E75DA" w:rsidRPr="00197D8D" w:rsidRDefault="002E75DA" w:rsidP="002E7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</w:rPr>
              <w:t>вул. Санаторна,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197D8D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</w:tc>
        <w:tc>
          <w:tcPr>
            <w:tcW w:w="1134" w:type="dxa"/>
            <w:shd w:val="clear" w:color="auto" w:fill="auto"/>
          </w:tcPr>
          <w:p w:rsidR="002E75DA" w:rsidRPr="00197D8D" w:rsidRDefault="002E75DA" w:rsidP="002E7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197D8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DA" w:rsidRPr="00197D8D" w:rsidRDefault="002E75DA" w:rsidP="002E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197D8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Технологічний майданчик з твердим покриттям</w:t>
            </w:r>
          </w:p>
        </w:tc>
      </w:tr>
      <w:tr w:rsidR="0084406C" w:rsidRPr="006363D0" w:rsidTr="0084406C">
        <w:trPr>
          <w:trHeight w:val="174"/>
        </w:trPr>
        <w:tc>
          <w:tcPr>
            <w:tcW w:w="560" w:type="dxa"/>
            <w:shd w:val="clear" w:color="auto" w:fill="auto"/>
          </w:tcPr>
          <w:p w:rsidR="00A6781A" w:rsidRDefault="00E5738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</w:p>
          <w:p w:rsidR="00A6781A" w:rsidRDefault="00A6781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A6781A" w:rsidRDefault="00A6781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A6781A" w:rsidRDefault="00A6781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A6781A" w:rsidRDefault="00A6781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A6781A" w:rsidRDefault="00A6781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A6781A" w:rsidRDefault="00A6781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84406C" w:rsidRPr="00197D8D" w:rsidRDefault="00A6781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474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6C" w:rsidRPr="00DE2202" w:rsidRDefault="0084406C" w:rsidP="00844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2202">
              <w:rPr>
                <w:rFonts w:ascii="Times New Roman" w:hAnsi="Times New Roman" w:cs="Times New Roman"/>
                <w:sz w:val="20"/>
                <w:szCs w:val="20"/>
              </w:rPr>
              <w:t>Житомирська спеціалізована дитячо-юнацька спортивна школа олімпійського резерву з легкої атлетики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6C" w:rsidRPr="00DE2202" w:rsidRDefault="0084406C" w:rsidP="00844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2202">
              <w:rPr>
                <w:rFonts w:ascii="Times New Roman" w:hAnsi="Times New Roman" w:cs="Times New Roman"/>
                <w:sz w:val="20"/>
                <w:szCs w:val="20"/>
              </w:rPr>
              <w:t>м. Житомир,</w:t>
            </w:r>
          </w:p>
          <w:p w:rsidR="0084406C" w:rsidRPr="00DE2202" w:rsidRDefault="0084406C" w:rsidP="00844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2202">
              <w:rPr>
                <w:rFonts w:ascii="Times New Roman" w:hAnsi="Times New Roman" w:cs="Times New Roman"/>
                <w:sz w:val="20"/>
                <w:szCs w:val="20"/>
              </w:rPr>
              <w:t>вул.Фещенка-Чопівського,18</w:t>
            </w:r>
          </w:p>
        </w:tc>
        <w:tc>
          <w:tcPr>
            <w:tcW w:w="1701" w:type="dxa"/>
          </w:tcPr>
          <w:p w:rsidR="0084406C" w:rsidRPr="00DE2202" w:rsidRDefault="001D084A" w:rsidP="0084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05.06.2036</w:t>
            </w:r>
          </w:p>
        </w:tc>
        <w:tc>
          <w:tcPr>
            <w:tcW w:w="1134" w:type="dxa"/>
            <w:shd w:val="clear" w:color="auto" w:fill="auto"/>
          </w:tcPr>
          <w:p w:rsidR="0084406C" w:rsidRPr="0084406C" w:rsidRDefault="0084406C" w:rsidP="0084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84406C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 xml:space="preserve">Частина цілісного майнового комплексу центрального стадіону, а саме: частина будівлі центрального стадіону (літ. Б) площею 1528,5 кв.м та прилеглі до неї трибуни </w:t>
            </w:r>
          </w:p>
        </w:tc>
        <w:tc>
          <w:tcPr>
            <w:tcW w:w="2976" w:type="dxa"/>
            <w:shd w:val="clear" w:color="auto" w:fill="auto"/>
          </w:tcPr>
          <w:p w:rsidR="0084406C" w:rsidRPr="00DE2202" w:rsidRDefault="0084406C" w:rsidP="00844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DE2202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Для здійснення діяльності у сфері спорту та рекреаційних цілей</w:t>
            </w:r>
          </w:p>
        </w:tc>
      </w:tr>
      <w:tr w:rsidR="0084406C" w:rsidRPr="006363D0" w:rsidTr="0084406C">
        <w:trPr>
          <w:trHeight w:val="174"/>
        </w:trPr>
        <w:tc>
          <w:tcPr>
            <w:tcW w:w="560" w:type="dxa"/>
            <w:shd w:val="clear" w:color="auto" w:fill="auto"/>
          </w:tcPr>
          <w:p w:rsidR="0084406C" w:rsidRPr="005F2ABC" w:rsidRDefault="0084406C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A6781A" w:rsidRDefault="00E5738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</w:p>
          <w:p w:rsidR="0084406C" w:rsidRPr="005F2ABC" w:rsidRDefault="00A6781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475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6C" w:rsidRPr="005F2ABC" w:rsidRDefault="0084406C" w:rsidP="00844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ABC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6C" w:rsidRDefault="0084406C" w:rsidP="00844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ABC">
              <w:rPr>
                <w:rFonts w:ascii="Times New Roman" w:hAnsi="Times New Roman" w:cs="Times New Roman"/>
                <w:sz w:val="20"/>
                <w:szCs w:val="20"/>
              </w:rPr>
              <w:t xml:space="preserve">м. Житомир, </w:t>
            </w:r>
          </w:p>
          <w:p w:rsidR="0084406C" w:rsidRPr="005F2ABC" w:rsidRDefault="0084406C" w:rsidP="00844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вул. Червоного </w:t>
            </w:r>
            <w:r w:rsidRPr="005F2ABC">
              <w:rPr>
                <w:rFonts w:ascii="Times New Roman" w:hAnsi="Times New Roman" w:cs="Times New Roman"/>
                <w:sz w:val="20"/>
                <w:szCs w:val="20"/>
              </w:rPr>
              <w:t>Хреста, 3</w:t>
            </w:r>
          </w:p>
        </w:tc>
        <w:tc>
          <w:tcPr>
            <w:tcW w:w="1701" w:type="dxa"/>
          </w:tcPr>
          <w:p w:rsidR="0084406C" w:rsidRPr="005F2ABC" w:rsidRDefault="00B85E13" w:rsidP="0084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08.07.2031</w:t>
            </w:r>
          </w:p>
        </w:tc>
        <w:tc>
          <w:tcPr>
            <w:tcW w:w="1134" w:type="dxa"/>
            <w:shd w:val="clear" w:color="auto" w:fill="auto"/>
          </w:tcPr>
          <w:p w:rsidR="0084406C" w:rsidRPr="005F2ABC" w:rsidRDefault="0084406C" w:rsidP="0084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5F2ABC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2,0</w:t>
            </w:r>
          </w:p>
        </w:tc>
        <w:tc>
          <w:tcPr>
            <w:tcW w:w="2976" w:type="dxa"/>
            <w:shd w:val="clear" w:color="auto" w:fill="auto"/>
          </w:tcPr>
          <w:p w:rsidR="0084406C" w:rsidRPr="005F2ABC" w:rsidRDefault="0084406C" w:rsidP="00844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5F2ABC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Інші види роздрібної торгівлі поза магазинами (розміщення терміналу самообслуговування)</w:t>
            </w:r>
          </w:p>
        </w:tc>
      </w:tr>
      <w:tr w:rsidR="0084406C" w:rsidRPr="006363D0" w:rsidTr="0084406C">
        <w:trPr>
          <w:trHeight w:val="174"/>
        </w:trPr>
        <w:tc>
          <w:tcPr>
            <w:tcW w:w="560" w:type="dxa"/>
            <w:shd w:val="clear" w:color="auto" w:fill="auto"/>
          </w:tcPr>
          <w:p w:rsidR="0084406C" w:rsidRPr="00C3047D" w:rsidRDefault="0084406C" w:rsidP="00E5738A">
            <w:pPr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406C" w:rsidRPr="00C3047D" w:rsidRDefault="00E5738A" w:rsidP="00E5738A">
            <w:pPr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68131A">
              <w:rPr>
                <w:rFonts w:ascii="Times New Roman" w:eastAsia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6C" w:rsidRPr="00C3047D" w:rsidRDefault="0084406C" w:rsidP="0084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047D">
              <w:rPr>
                <w:rFonts w:ascii="Times New Roman" w:eastAsia="Times New Roman" w:hAnsi="Times New Roman" w:cs="Times New Roman"/>
                <w:sz w:val="20"/>
                <w:szCs w:val="20"/>
              </w:rPr>
              <w:t>Комунальне підприємство по експлуатації адмінбудинків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6C" w:rsidRPr="00C3047D" w:rsidRDefault="0084406C" w:rsidP="0084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047D">
              <w:rPr>
                <w:rFonts w:ascii="Times New Roman" w:eastAsia="Times New Roman" w:hAnsi="Times New Roman" w:cs="Times New Roman"/>
                <w:sz w:val="20"/>
                <w:szCs w:val="20"/>
              </w:rPr>
              <w:t>м. Житомир,</w:t>
            </w:r>
          </w:p>
          <w:p w:rsidR="0084406C" w:rsidRPr="00C3047D" w:rsidRDefault="0084406C" w:rsidP="0084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047D">
              <w:rPr>
                <w:rFonts w:ascii="Times New Roman" w:eastAsia="Times New Roman" w:hAnsi="Times New Roman" w:cs="Times New Roman"/>
                <w:sz w:val="20"/>
                <w:szCs w:val="20"/>
              </w:rPr>
              <w:t>вул. Шевченка, 18А</w:t>
            </w:r>
          </w:p>
        </w:tc>
        <w:tc>
          <w:tcPr>
            <w:tcW w:w="1701" w:type="dxa"/>
          </w:tcPr>
          <w:p w:rsidR="0084406C" w:rsidRPr="00C3047D" w:rsidRDefault="001D084A" w:rsidP="008440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25.06.2031</w:t>
            </w:r>
          </w:p>
        </w:tc>
        <w:tc>
          <w:tcPr>
            <w:tcW w:w="1134" w:type="dxa"/>
            <w:shd w:val="clear" w:color="auto" w:fill="auto"/>
          </w:tcPr>
          <w:p w:rsidR="0084406C" w:rsidRPr="00C3047D" w:rsidRDefault="0084406C" w:rsidP="008440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047D">
              <w:rPr>
                <w:rFonts w:ascii="Times New Roman" w:eastAsia="Times New Roman" w:hAnsi="Times New Roman" w:cs="Times New Roman"/>
                <w:sz w:val="20"/>
                <w:szCs w:val="20"/>
              </w:rPr>
              <w:t>16,95</w:t>
            </w:r>
          </w:p>
        </w:tc>
        <w:tc>
          <w:tcPr>
            <w:tcW w:w="2976" w:type="dxa"/>
            <w:shd w:val="clear" w:color="auto" w:fill="auto"/>
          </w:tcPr>
          <w:p w:rsidR="0084406C" w:rsidRPr="00C3047D" w:rsidRDefault="0084406C" w:rsidP="008440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047D">
              <w:rPr>
                <w:rFonts w:ascii="Times New Roman" w:eastAsia="Times New Roman" w:hAnsi="Times New Roman" w:cs="Times New Roman"/>
                <w:sz w:val="20"/>
                <w:szCs w:val="20"/>
              </w:rPr>
              <w:t>Будь-яке цільове використання</w:t>
            </w:r>
          </w:p>
        </w:tc>
      </w:tr>
      <w:tr w:rsidR="0084406C" w:rsidRPr="006363D0" w:rsidTr="0084406C">
        <w:trPr>
          <w:trHeight w:val="174"/>
        </w:trPr>
        <w:tc>
          <w:tcPr>
            <w:tcW w:w="560" w:type="dxa"/>
            <w:shd w:val="clear" w:color="auto" w:fill="auto"/>
          </w:tcPr>
          <w:p w:rsidR="0084406C" w:rsidRPr="00DA4AE9" w:rsidRDefault="0084406C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:rsidR="00A6781A" w:rsidRDefault="00E5738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</w:p>
          <w:p w:rsidR="0084406C" w:rsidRPr="00DA4AE9" w:rsidRDefault="00A6781A" w:rsidP="00E5738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r w:rsidR="0084406C" w:rsidRPr="00DA4AE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47</w:t>
            </w:r>
            <w:r w:rsidR="0068131A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7</w:t>
            </w:r>
            <w:bookmarkStart w:id="0" w:name="_GoBack"/>
            <w:bookmarkEnd w:id="0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6C" w:rsidRPr="00DA4AE9" w:rsidRDefault="0084406C" w:rsidP="00844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E9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«Обласна клінічна лікарня ім. О.Ф. Гербачевського» Житомирської обласної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6C" w:rsidRDefault="0084406C" w:rsidP="00844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E9">
              <w:rPr>
                <w:rFonts w:ascii="Times New Roman" w:hAnsi="Times New Roman" w:cs="Times New Roman"/>
                <w:sz w:val="20"/>
                <w:szCs w:val="20"/>
              </w:rPr>
              <w:t>м. Житомир,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4406C" w:rsidRPr="00DA4AE9" w:rsidRDefault="0084406C" w:rsidP="00844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вул. Червоного </w:t>
            </w:r>
            <w:r w:rsidRPr="00DA4AE9">
              <w:rPr>
                <w:rFonts w:ascii="Times New Roman" w:hAnsi="Times New Roman" w:cs="Times New Roman"/>
                <w:sz w:val="20"/>
                <w:szCs w:val="20"/>
              </w:rPr>
              <w:t>Хреста, 3</w:t>
            </w:r>
          </w:p>
        </w:tc>
        <w:tc>
          <w:tcPr>
            <w:tcW w:w="1701" w:type="dxa"/>
          </w:tcPr>
          <w:p w:rsidR="0084406C" w:rsidRPr="00DA4AE9" w:rsidRDefault="001D084A" w:rsidP="0084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29.06.2031</w:t>
            </w:r>
          </w:p>
        </w:tc>
        <w:tc>
          <w:tcPr>
            <w:tcW w:w="1134" w:type="dxa"/>
            <w:shd w:val="clear" w:color="auto" w:fill="auto"/>
          </w:tcPr>
          <w:p w:rsidR="0084406C" w:rsidRPr="00DA4AE9" w:rsidRDefault="0084406C" w:rsidP="0084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DA4AE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18,0</w:t>
            </w:r>
          </w:p>
        </w:tc>
        <w:tc>
          <w:tcPr>
            <w:tcW w:w="2976" w:type="dxa"/>
            <w:shd w:val="clear" w:color="auto" w:fill="auto"/>
          </w:tcPr>
          <w:p w:rsidR="0084406C" w:rsidRPr="00DA4AE9" w:rsidRDefault="0084406C" w:rsidP="00844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DA4AE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Інша діяльність у сфері охорони здоров’я (пункт збору біологічного матеріалу)</w:t>
            </w:r>
          </w:p>
        </w:tc>
      </w:tr>
    </w:tbl>
    <w:p w:rsidR="00C07458" w:rsidRDefault="00C07458" w:rsidP="00D45ED7">
      <w:pPr>
        <w:spacing w:after="0" w:line="240" w:lineRule="auto"/>
      </w:pPr>
    </w:p>
    <w:p w:rsidR="008A6E9C" w:rsidRDefault="008A6E9C" w:rsidP="00D45ED7">
      <w:pPr>
        <w:spacing w:after="0" w:line="240" w:lineRule="auto"/>
      </w:pPr>
    </w:p>
    <w:p w:rsidR="008A6E9C" w:rsidRDefault="008A6E9C" w:rsidP="00D45ED7">
      <w:pPr>
        <w:spacing w:after="0" w:line="240" w:lineRule="auto"/>
      </w:pPr>
    </w:p>
    <w:p w:rsidR="00671201" w:rsidRDefault="00671201" w:rsidP="00DA43A5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Перший з</w:t>
      </w:r>
      <w:r w:rsidR="00D45ED7" w:rsidRPr="006363D0">
        <w:rPr>
          <w:rFonts w:ascii="Times New Roman" w:hAnsi="Times New Roman" w:cs="Times New Roman"/>
          <w:sz w:val="28"/>
          <w:szCs w:val="28"/>
        </w:rPr>
        <w:t>аступник</w:t>
      </w:r>
      <w:r w:rsidR="002849EB" w:rsidRPr="006363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5ED7" w:rsidRPr="006363D0" w:rsidRDefault="00E25A7F" w:rsidP="008358CA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голови обласної ради</w:t>
      </w:r>
      <w:r w:rsidR="006712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358C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58CA">
        <w:rPr>
          <w:rFonts w:ascii="Times New Roman" w:hAnsi="Times New Roman" w:cs="Times New Roman"/>
          <w:sz w:val="28"/>
          <w:szCs w:val="28"/>
        </w:rPr>
        <w:t>Олег ДЗЮБЕНКО</w:t>
      </w:r>
    </w:p>
    <w:sectPr w:rsidR="00D45ED7" w:rsidRPr="006363D0" w:rsidSect="003B0E0E">
      <w:headerReference w:type="default" r:id="rId7"/>
      <w:pgSz w:w="11906" w:h="16838"/>
      <w:pgMar w:top="0" w:right="140" w:bottom="142" w:left="567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B51" w:rsidRDefault="00EB4B51" w:rsidP="00B8060F">
      <w:pPr>
        <w:spacing w:after="0" w:line="240" w:lineRule="auto"/>
      </w:pPr>
      <w:r>
        <w:separator/>
      </w:r>
    </w:p>
  </w:endnote>
  <w:endnote w:type="continuationSeparator" w:id="0">
    <w:p w:rsidR="00EB4B51" w:rsidRDefault="00EB4B51" w:rsidP="00B80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B51" w:rsidRDefault="00EB4B51" w:rsidP="00B8060F">
      <w:pPr>
        <w:spacing w:after="0" w:line="240" w:lineRule="auto"/>
      </w:pPr>
      <w:r>
        <w:separator/>
      </w:r>
    </w:p>
  </w:footnote>
  <w:footnote w:type="continuationSeparator" w:id="0">
    <w:p w:rsidR="00EB4B51" w:rsidRDefault="00EB4B51" w:rsidP="00B80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46032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732B0" w:rsidRPr="008D39AB" w:rsidRDefault="007732B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D39A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39A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39A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8131A" w:rsidRPr="0068131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36</w:t>
        </w:r>
        <w:r w:rsidRPr="008D39A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732B0" w:rsidRDefault="007732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37"/>
    <w:rsid w:val="00000295"/>
    <w:rsid w:val="000010D2"/>
    <w:rsid w:val="000016E5"/>
    <w:rsid w:val="00002670"/>
    <w:rsid w:val="00003623"/>
    <w:rsid w:val="000049DF"/>
    <w:rsid w:val="0000762B"/>
    <w:rsid w:val="00011CAA"/>
    <w:rsid w:val="00011D1E"/>
    <w:rsid w:val="00012F4B"/>
    <w:rsid w:val="000136C4"/>
    <w:rsid w:val="00016020"/>
    <w:rsid w:val="00021A25"/>
    <w:rsid w:val="0002281F"/>
    <w:rsid w:val="00024DDE"/>
    <w:rsid w:val="00026D0D"/>
    <w:rsid w:val="00027CAB"/>
    <w:rsid w:val="00031547"/>
    <w:rsid w:val="000317F6"/>
    <w:rsid w:val="00031AC9"/>
    <w:rsid w:val="00031DA4"/>
    <w:rsid w:val="00032F37"/>
    <w:rsid w:val="00033691"/>
    <w:rsid w:val="0003516F"/>
    <w:rsid w:val="000352F1"/>
    <w:rsid w:val="000437DA"/>
    <w:rsid w:val="00043C89"/>
    <w:rsid w:val="00043CBF"/>
    <w:rsid w:val="00044D7A"/>
    <w:rsid w:val="000460A6"/>
    <w:rsid w:val="00046DF8"/>
    <w:rsid w:val="00047238"/>
    <w:rsid w:val="0004787C"/>
    <w:rsid w:val="000479AF"/>
    <w:rsid w:val="000500EF"/>
    <w:rsid w:val="00050EE1"/>
    <w:rsid w:val="00053D8B"/>
    <w:rsid w:val="00054D0B"/>
    <w:rsid w:val="00057AAA"/>
    <w:rsid w:val="00061859"/>
    <w:rsid w:val="00064EB6"/>
    <w:rsid w:val="000652F6"/>
    <w:rsid w:val="0006633B"/>
    <w:rsid w:val="00067794"/>
    <w:rsid w:val="00067E07"/>
    <w:rsid w:val="00067E26"/>
    <w:rsid w:val="0007222C"/>
    <w:rsid w:val="00072A9A"/>
    <w:rsid w:val="00072F86"/>
    <w:rsid w:val="00080237"/>
    <w:rsid w:val="000811FD"/>
    <w:rsid w:val="0008185D"/>
    <w:rsid w:val="0008342E"/>
    <w:rsid w:val="0008386A"/>
    <w:rsid w:val="0008471E"/>
    <w:rsid w:val="000852A1"/>
    <w:rsid w:val="000854C2"/>
    <w:rsid w:val="00085A98"/>
    <w:rsid w:val="00086910"/>
    <w:rsid w:val="00087760"/>
    <w:rsid w:val="00091EF3"/>
    <w:rsid w:val="00093C9D"/>
    <w:rsid w:val="00093CDD"/>
    <w:rsid w:val="0009789A"/>
    <w:rsid w:val="000A0C58"/>
    <w:rsid w:val="000A19B1"/>
    <w:rsid w:val="000A361D"/>
    <w:rsid w:val="000A4ACE"/>
    <w:rsid w:val="000A716C"/>
    <w:rsid w:val="000B06F9"/>
    <w:rsid w:val="000B1626"/>
    <w:rsid w:val="000B4FAC"/>
    <w:rsid w:val="000B5798"/>
    <w:rsid w:val="000B72DC"/>
    <w:rsid w:val="000C0F13"/>
    <w:rsid w:val="000C2F7B"/>
    <w:rsid w:val="000C402C"/>
    <w:rsid w:val="000C4DE9"/>
    <w:rsid w:val="000C4F54"/>
    <w:rsid w:val="000C5703"/>
    <w:rsid w:val="000C5E22"/>
    <w:rsid w:val="000C6685"/>
    <w:rsid w:val="000D3B28"/>
    <w:rsid w:val="000D4D4B"/>
    <w:rsid w:val="000D5C65"/>
    <w:rsid w:val="000D643E"/>
    <w:rsid w:val="000D7C78"/>
    <w:rsid w:val="000E1B9E"/>
    <w:rsid w:val="000E2D6F"/>
    <w:rsid w:val="000E487C"/>
    <w:rsid w:val="000F07F6"/>
    <w:rsid w:val="000F1E8C"/>
    <w:rsid w:val="000F2FA5"/>
    <w:rsid w:val="000F58BD"/>
    <w:rsid w:val="000F7EB8"/>
    <w:rsid w:val="0010238D"/>
    <w:rsid w:val="001030EE"/>
    <w:rsid w:val="001061D3"/>
    <w:rsid w:val="00106671"/>
    <w:rsid w:val="00110FC4"/>
    <w:rsid w:val="001143F7"/>
    <w:rsid w:val="00114C46"/>
    <w:rsid w:val="00115C85"/>
    <w:rsid w:val="00116509"/>
    <w:rsid w:val="001177B1"/>
    <w:rsid w:val="00117C58"/>
    <w:rsid w:val="001213E7"/>
    <w:rsid w:val="00121BA1"/>
    <w:rsid w:val="00121E45"/>
    <w:rsid w:val="001242EC"/>
    <w:rsid w:val="00124630"/>
    <w:rsid w:val="00125B35"/>
    <w:rsid w:val="00126719"/>
    <w:rsid w:val="00133E5C"/>
    <w:rsid w:val="00135B2B"/>
    <w:rsid w:val="001362C8"/>
    <w:rsid w:val="00136791"/>
    <w:rsid w:val="00136A3F"/>
    <w:rsid w:val="0013764A"/>
    <w:rsid w:val="00140DC0"/>
    <w:rsid w:val="00141CCD"/>
    <w:rsid w:val="00142327"/>
    <w:rsid w:val="001428B2"/>
    <w:rsid w:val="00142A10"/>
    <w:rsid w:val="00143A65"/>
    <w:rsid w:val="00143E1B"/>
    <w:rsid w:val="00144052"/>
    <w:rsid w:val="0014609F"/>
    <w:rsid w:val="001463BA"/>
    <w:rsid w:val="00147244"/>
    <w:rsid w:val="001500C9"/>
    <w:rsid w:val="00151D87"/>
    <w:rsid w:val="00151E41"/>
    <w:rsid w:val="0015255B"/>
    <w:rsid w:val="00155B1C"/>
    <w:rsid w:val="00156601"/>
    <w:rsid w:val="001566F9"/>
    <w:rsid w:val="00157BD4"/>
    <w:rsid w:val="00161AD4"/>
    <w:rsid w:val="00162038"/>
    <w:rsid w:val="00163D91"/>
    <w:rsid w:val="00164423"/>
    <w:rsid w:val="00164C9F"/>
    <w:rsid w:val="001675C1"/>
    <w:rsid w:val="0017184A"/>
    <w:rsid w:val="00171DE3"/>
    <w:rsid w:val="00174AE3"/>
    <w:rsid w:val="0017563D"/>
    <w:rsid w:val="00177029"/>
    <w:rsid w:val="0017767C"/>
    <w:rsid w:val="001809BC"/>
    <w:rsid w:val="00181629"/>
    <w:rsid w:val="001828D3"/>
    <w:rsid w:val="00182FE7"/>
    <w:rsid w:val="001835AB"/>
    <w:rsid w:val="00187326"/>
    <w:rsid w:val="00187DF3"/>
    <w:rsid w:val="00187FAD"/>
    <w:rsid w:val="00192451"/>
    <w:rsid w:val="00192584"/>
    <w:rsid w:val="001927E7"/>
    <w:rsid w:val="0019465E"/>
    <w:rsid w:val="0019665E"/>
    <w:rsid w:val="00197FFC"/>
    <w:rsid w:val="001A5662"/>
    <w:rsid w:val="001A5BF0"/>
    <w:rsid w:val="001B1149"/>
    <w:rsid w:val="001B13E4"/>
    <w:rsid w:val="001B426B"/>
    <w:rsid w:val="001B5996"/>
    <w:rsid w:val="001B617E"/>
    <w:rsid w:val="001C4584"/>
    <w:rsid w:val="001C4957"/>
    <w:rsid w:val="001D078E"/>
    <w:rsid w:val="001D084A"/>
    <w:rsid w:val="001D14D7"/>
    <w:rsid w:val="001D1AB7"/>
    <w:rsid w:val="001D1F10"/>
    <w:rsid w:val="001D2DA5"/>
    <w:rsid w:val="001D45AB"/>
    <w:rsid w:val="001D4E2B"/>
    <w:rsid w:val="001D6F6A"/>
    <w:rsid w:val="001E5304"/>
    <w:rsid w:val="001E6865"/>
    <w:rsid w:val="001E785E"/>
    <w:rsid w:val="001F3B28"/>
    <w:rsid w:val="001F60D4"/>
    <w:rsid w:val="001F64AE"/>
    <w:rsid w:val="001F7C7B"/>
    <w:rsid w:val="002009A8"/>
    <w:rsid w:val="00202547"/>
    <w:rsid w:val="00202EC0"/>
    <w:rsid w:val="002035CC"/>
    <w:rsid w:val="00211E33"/>
    <w:rsid w:val="00213F93"/>
    <w:rsid w:val="00214370"/>
    <w:rsid w:val="00214907"/>
    <w:rsid w:val="0021511B"/>
    <w:rsid w:val="00216329"/>
    <w:rsid w:val="00216338"/>
    <w:rsid w:val="00220554"/>
    <w:rsid w:val="00220948"/>
    <w:rsid w:val="00221E42"/>
    <w:rsid w:val="0022707F"/>
    <w:rsid w:val="00227627"/>
    <w:rsid w:val="002278BB"/>
    <w:rsid w:val="00230592"/>
    <w:rsid w:val="0023074F"/>
    <w:rsid w:val="00231B14"/>
    <w:rsid w:val="00233BC4"/>
    <w:rsid w:val="0023467E"/>
    <w:rsid w:val="002349C9"/>
    <w:rsid w:val="00252DD8"/>
    <w:rsid w:val="00254B41"/>
    <w:rsid w:val="002573FF"/>
    <w:rsid w:val="00257959"/>
    <w:rsid w:val="00257E77"/>
    <w:rsid w:val="002617B5"/>
    <w:rsid w:val="00264AA7"/>
    <w:rsid w:val="00265F9A"/>
    <w:rsid w:val="00266E1E"/>
    <w:rsid w:val="00270F8D"/>
    <w:rsid w:val="00276C4E"/>
    <w:rsid w:val="002824AB"/>
    <w:rsid w:val="00283173"/>
    <w:rsid w:val="00284297"/>
    <w:rsid w:val="002849EB"/>
    <w:rsid w:val="00284AC1"/>
    <w:rsid w:val="0028563B"/>
    <w:rsid w:val="00285C6A"/>
    <w:rsid w:val="00285F5F"/>
    <w:rsid w:val="002872A4"/>
    <w:rsid w:val="002875B5"/>
    <w:rsid w:val="00290DE5"/>
    <w:rsid w:val="00292242"/>
    <w:rsid w:val="002933F5"/>
    <w:rsid w:val="002954FB"/>
    <w:rsid w:val="00295A28"/>
    <w:rsid w:val="002960E9"/>
    <w:rsid w:val="00296E74"/>
    <w:rsid w:val="00297221"/>
    <w:rsid w:val="002979E7"/>
    <w:rsid w:val="002A0175"/>
    <w:rsid w:val="002A088A"/>
    <w:rsid w:val="002A25CC"/>
    <w:rsid w:val="002A4D9B"/>
    <w:rsid w:val="002B1698"/>
    <w:rsid w:val="002B21A2"/>
    <w:rsid w:val="002B23D4"/>
    <w:rsid w:val="002B315F"/>
    <w:rsid w:val="002B353D"/>
    <w:rsid w:val="002B43B2"/>
    <w:rsid w:val="002B5165"/>
    <w:rsid w:val="002B5298"/>
    <w:rsid w:val="002B5BC0"/>
    <w:rsid w:val="002B6522"/>
    <w:rsid w:val="002B782D"/>
    <w:rsid w:val="002C311B"/>
    <w:rsid w:val="002C65B5"/>
    <w:rsid w:val="002C7023"/>
    <w:rsid w:val="002C72EC"/>
    <w:rsid w:val="002D694F"/>
    <w:rsid w:val="002E0F46"/>
    <w:rsid w:val="002E1D83"/>
    <w:rsid w:val="002E23E0"/>
    <w:rsid w:val="002E359B"/>
    <w:rsid w:val="002E35DC"/>
    <w:rsid w:val="002E3D82"/>
    <w:rsid w:val="002E3DA6"/>
    <w:rsid w:val="002E40F6"/>
    <w:rsid w:val="002E4932"/>
    <w:rsid w:val="002E4C30"/>
    <w:rsid w:val="002E70AD"/>
    <w:rsid w:val="002E7234"/>
    <w:rsid w:val="002E75DA"/>
    <w:rsid w:val="002F148D"/>
    <w:rsid w:val="002F31BA"/>
    <w:rsid w:val="002F36C5"/>
    <w:rsid w:val="002F6294"/>
    <w:rsid w:val="00305AA5"/>
    <w:rsid w:val="0030673A"/>
    <w:rsid w:val="00307517"/>
    <w:rsid w:val="00310FD5"/>
    <w:rsid w:val="003139D8"/>
    <w:rsid w:val="003148D4"/>
    <w:rsid w:val="00320584"/>
    <w:rsid w:val="0032185F"/>
    <w:rsid w:val="00321868"/>
    <w:rsid w:val="003276A4"/>
    <w:rsid w:val="00330BD0"/>
    <w:rsid w:val="00335083"/>
    <w:rsid w:val="003357E0"/>
    <w:rsid w:val="003357F9"/>
    <w:rsid w:val="00335F3E"/>
    <w:rsid w:val="0033752D"/>
    <w:rsid w:val="00341045"/>
    <w:rsid w:val="0034115F"/>
    <w:rsid w:val="003421B6"/>
    <w:rsid w:val="00342283"/>
    <w:rsid w:val="00343FBF"/>
    <w:rsid w:val="00345147"/>
    <w:rsid w:val="0034534B"/>
    <w:rsid w:val="003457C1"/>
    <w:rsid w:val="00345E2A"/>
    <w:rsid w:val="00347152"/>
    <w:rsid w:val="0035023E"/>
    <w:rsid w:val="00354CC7"/>
    <w:rsid w:val="00355E60"/>
    <w:rsid w:val="00357A36"/>
    <w:rsid w:val="00361BF4"/>
    <w:rsid w:val="00363E51"/>
    <w:rsid w:val="00363E63"/>
    <w:rsid w:val="00366EEB"/>
    <w:rsid w:val="0036793F"/>
    <w:rsid w:val="003679DB"/>
    <w:rsid w:val="003701DC"/>
    <w:rsid w:val="003721D4"/>
    <w:rsid w:val="0037252B"/>
    <w:rsid w:val="003727D6"/>
    <w:rsid w:val="003735F6"/>
    <w:rsid w:val="003740D0"/>
    <w:rsid w:val="00382724"/>
    <w:rsid w:val="00385B09"/>
    <w:rsid w:val="00386BCF"/>
    <w:rsid w:val="00390A7C"/>
    <w:rsid w:val="00390AEF"/>
    <w:rsid w:val="00392443"/>
    <w:rsid w:val="0039323D"/>
    <w:rsid w:val="003941C1"/>
    <w:rsid w:val="0039490D"/>
    <w:rsid w:val="00394C0C"/>
    <w:rsid w:val="00394DE6"/>
    <w:rsid w:val="00396609"/>
    <w:rsid w:val="00397688"/>
    <w:rsid w:val="003A1B7B"/>
    <w:rsid w:val="003A632F"/>
    <w:rsid w:val="003A63C5"/>
    <w:rsid w:val="003B06C4"/>
    <w:rsid w:val="003B0E0E"/>
    <w:rsid w:val="003C0B93"/>
    <w:rsid w:val="003C1EB7"/>
    <w:rsid w:val="003C3E2C"/>
    <w:rsid w:val="003C42EE"/>
    <w:rsid w:val="003C493E"/>
    <w:rsid w:val="003D05B5"/>
    <w:rsid w:val="003D0BCD"/>
    <w:rsid w:val="003D0DD7"/>
    <w:rsid w:val="003D1E93"/>
    <w:rsid w:val="003D373A"/>
    <w:rsid w:val="003D3BCF"/>
    <w:rsid w:val="003D4530"/>
    <w:rsid w:val="003D513D"/>
    <w:rsid w:val="003D59A9"/>
    <w:rsid w:val="003D60BC"/>
    <w:rsid w:val="003E1742"/>
    <w:rsid w:val="003E3369"/>
    <w:rsid w:val="003E39B6"/>
    <w:rsid w:val="003E7D6B"/>
    <w:rsid w:val="003F03A5"/>
    <w:rsid w:val="003F1E09"/>
    <w:rsid w:val="003F261E"/>
    <w:rsid w:val="003F30A0"/>
    <w:rsid w:val="003F30C3"/>
    <w:rsid w:val="003F3712"/>
    <w:rsid w:val="003F67E6"/>
    <w:rsid w:val="003F6B47"/>
    <w:rsid w:val="003F6CF0"/>
    <w:rsid w:val="004021EB"/>
    <w:rsid w:val="00407D5D"/>
    <w:rsid w:val="00410BEE"/>
    <w:rsid w:val="004125EC"/>
    <w:rsid w:val="004128D4"/>
    <w:rsid w:val="00412C23"/>
    <w:rsid w:val="00414B13"/>
    <w:rsid w:val="004150B0"/>
    <w:rsid w:val="00415C94"/>
    <w:rsid w:val="00416CC0"/>
    <w:rsid w:val="00420849"/>
    <w:rsid w:val="00423B22"/>
    <w:rsid w:val="004243C8"/>
    <w:rsid w:val="00425ED8"/>
    <w:rsid w:val="00431E1B"/>
    <w:rsid w:val="00432728"/>
    <w:rsid w:val="00435719"/>
    <w:rsid w:val="00436DD1"/>
    <w:rsid w:val="00444751"/>
    <w:rsid w:val="0044511D"/>
    <w:rsid w:val="00447D93"/>
    <w:rsid w:val="00451C54"/>
    <w:rsid w:val="00454A7C"/>
    <w:rsid w:val="004570D5"/>
    <w:rsid w:val="00460A43"/>
    <w:rsid w:val="004629C6"/>
    <w:rsid w:val="004663CA"/>
    <w:rsid w:val="00466919"/>
    <w:rsid w:val="00467AA3"/>
    <w:rsid w:val="0047300A"/>
    <w:rsid w:val="004765DD"/>
    <w:rsid w:val="00476B54"/>
    <w:rsid w:val="004808C1"/>
    <w:rsid w:val="00480F3E"/>
    <w:rsid w:val="00481FB5"/>
    <w:rsid w:val="00482103"/>
    <w:rsid w:val="0048274F"/>
    <w:rsid w:val="00483314"/>
    <w:rsid w:val="00483CB2"/>
    <w:rsid w:val="00484702"/>
    <w:rsid w:val="00484AEC"/>
    <w:rsid w:val="00485812"/>
    <w:rsid w:val="00486D5B"/>
    <w:rsid w:val="00487DFD"/>
    <w:rsid w:val="0049007F"/>
    <w:rsid w:val="00490145"/>
    <w:rsid w:val="00490B53"/>
    <w:rsid w:val="00490F59"/>
    <w:rsid w:val="00493172"/>
    <w:rsid w:val="00494EB3"/>
    <w:rsid w:val="004961E1"/>
    <w:rsid w:val="004A09BC"/>
    <w:rsid w:val="004A0C56"/>
    <w:rsid w:val="004A1C4A"/>
    <w:rsid w:val="004A3354"/>
    <w:rsid w:val="004A3C49"/>
    <w:rsid w:val="004A50AD"/>
    <w:rsid w:val="004A5FD6"/>
    <w:rsid w:val="004A63F7"/>
    <w:rsid w:val="004C3377"/>
    <w:rsid w:val="004C5B44"/>
    <w:rsid w:val="004D0DC9"/>
    <w:rsid w:val="004D3221"/>
    <w:rsid w:val="004D5A09"/>
    <w:rsid w:val="004D5BD5"/>
    <w:rsid w:val="004D6AC6"/>
    <w:rsid w:val="004E11CC"/>
    <w:rsid w:val="004E18C1"/>
    <w:rsid w:val="004E1D39"/>
    <w:rsid w:val="004E1F90"/>
    <w:rsid w:val="004E40EC"/>
    <w:rsid w:val="004E4A4D"/>
    <w:rsid w:val="004E4F75"/>
    <w:rsid w:val="004E5E92"/>
    <w:rsid w:val="004E6998"/>
    <w:rsid w:val="004F63AB"/>
    <w:rsid w:val="004F7C4A"/>
    <w:rsid w:val="004F7F16"/>
    <w:rsid w:val="00501491"/>
    <w:rsid w:val="0050182D"/>
    <w:rsid w:val="00501AF9"/>
    <w:rsid w:val="005025C1"/>
    <w:rsid w:val="00502A11"/>
    <w:rsid w:val="005073B7"/>
    <w:rsid w:val="00512817"/>
    <w:rsid w:val="00512B0A"/>
    <w:rsid w:val="0051386C"/>
    <w:rsid w:val="00513E0D"/>
    <w:rsid w:val="00514863"/>
    <w:rsid w:val="0052114F"/>
    <w:rsid w:val="00522C49"/>
    <w:rsid w:val="00523F63"/>
    <w:rsid w:val="00524FAF"/>
    <w:rsid w:val="00525291"/>
    <w:rsid w:val="005306B8"/>
    <w:rsid w:val="0053254E"/>
    <w:rsid w:val="00533CD9"/>
    <w:rsid w:val="00533E25"/>
    <w:rsid w:val="005340CE"/>
    <w:rsid w:val="00534744"/>
    <w:rsid w:val="00534827"/>
    <w:rsid w:val="00534CDD"/>
    <w:rsid w:val="00536015"/>
    <w:rsid w:val="005427EA"/>
    <w:rsid w:val="00544B76"/>
    <w:rsid w:val="00545231"/>
    <w:rsid w:val="005507F2"/>
    <w:rsid w:val="00550941"/>
    <w:rsid w:val="00550DC7"/>
    <w:rsid w:val="0055106B"/>
    <w:rsid w:val="005514A8"/>
    <w:rsid w:val="005522DE"/>
    <w:rsid w:val="00553D77"/>
    <w:rsid w:val="00554FA0"/>
    <w:rsid w:val="00557423"/>
    <w:rsid w:val="00557BF6"/>
    <w:rsid w:val="00560434"/>
    <w:rsid w:val="00561D19"/>
    <w:rsid w:val="005654F1"/>
    <w:rsid w:val="005659C5"/>
    <w:rsid w:val="005737B8"/>
    <w:rsid w:val="00573F28"/>
    <w:rsid w:val="00574D4A"/>
    <w:rsid w:val="00575059"/>
    <w:rsid w:val="005763B8"/>
    <w:rsid w:val="00580B6B"/>
    <w:rsid w:val="00581BDF"/>
    <w:rsid w:val="00582B4D"/>
    <w:rsid w:val="005858E0"/>
    <w:rsid w:val="005871B7"/>
    <w:rsid w:val="005901C5"/>
    <w:rsid w:val="00595AD9"/>
    <w:rsid w:val="00596686"/>
    <w:rsid w:val="005966D2"/>
    <w:rsid w:val="005A07FC"/>
    <w:rsid w:val="005A0C2F"/>
    <w:rsid w:val="005A15B8"/>
    <w:rsid w:val="005A2EA7"/>
    <w:rsid w:val="005A4F93"/>
    <w:rsid w:val="005B0D84"/>
    <w:rsid w:val="005B0DDA"/>
    <w:rsid w:val="005B1A6C"/>
    <w:rsid w:val="005B26B9"/>
    <w:rsid w:val="005B2EF1"/>
    <w:rsid w:val="005B34CB"/>
    <w:rsid w:val="005B3CBD"/>
    <w:rsid w:val="005B59C8"/>
    <w:rsid w:val="005B5E3D"/>
    <w:rsid w:val="005B7714"/>
    <w:rsid w:val="005B7BA7"/>
    <w:rsid w:val="005C118F"/>
    <w:rsid w:val="005C16DD"/>
    <w:rsid w:val="005C16ED"/>
    <w:rsid w:val="005C2035"/>
    <w:rsid w:val="005C3C95"/>
    <w:rsid w:val="005C41F5"/>
    <w:rsid w:val="005C56C4"/>
    <w:rsid w:val="005C7189"/>
    <w:rsid w:val="005D0C84"/>
    <w:rsid w:val="005D12C8"/>
    <w:rsid w:val="005D156D"/>
    <w:rsid w:val="005D4890"/>
    <w:rsid w:val="005D4C9A"/>
    <w:rsid w:val="005D5863"/>
    <w:rsid w:val="005D6934"/>
    <w:rsid w:val="005E1F08"/>
    <w:rsid w:val="005E1FA0"/>
    <w:rsid w:val="005E4615"/>
    <w:rsid w:val="005E569A"/>
    <w:rsid w:val="005E5978"/>
    <w:rsid w:val="005E6FCF"/>
    <w:rsid w:val="005F07F4"/>
    <w:rsid w:val="005F1BA0"/>
    <w:rsid w:val="005F252C"/>
    <w:rsid w:val="005F5A15"/>
    <w:rsid w:val="0060041E"/>
    <w:rsid w:val="00602724"/>
    <w:rsid w:val="00604C07"/>
    <w:rsid w:val="00604D6D"/>
    <w:rsid w:val="00607877"/>
    <w:rsid w:val="006143D9"/>
    <w:rsid w:val="00614CCA"/>
    <w:rsid w:val="00616AAC"/>
    <w:rsid w:val="006227A1"/>
    <w:rsid w:val="006242CD"/>
    <w:rsid w:val="006246CB"/>
    <w:rsid w:val="00624A7E"/>
    <w:rsid w:val="00624B82"/>
    <w:rsid w:val="006274D8"/>
    <w:rsid w:val="0062794F"/>
    <w:rsid w:val="00627B22"/>
    <w:rsid w:val="006319CA"/>
    <w:rsid w:val="00632F21"/>
    <w:rsid w:val="006363D0"/>
    <w:rsid w:val="00640723"/>
    <w:rsid w:val="00640C7A"/>
    <w:rsid w:val="00642122"/>
    <w:rsid w:val="00644883"/>
    <w:rsid w:val="00646297"/>
    <w:rsid w:val="00646D12"/>
    <w:rsid w:val="006528AD"/>
    <w:rsid w:val="006535AB"/>
    <w:rsid w:val="00655621"/>
    <w:rsid w:val="00655D54"/>
    <w:rsid w:val="00656F0C"/>
    <w:rsid w:val="006570A2"/>
    <w:rsid w:val="00657427"/>
    <w:rsid w:val="00660E4E"/>
    <w:rsid w:val="00662332"/>
    <w:rsid w:val="006630B8"/>
    <w:rsid w:val="00666508"/>
    <w:rsid w:val="00666C6A"/>
    <w:rsid w:val="00670155"/>
    <w:rsid w:val="00671201"/>
    <w:rsid w:val="00673A03"/>
    <w:rsid w:val="006743F6"/>
    <w:rsid w:val="006749FF"/>
    <w:rsid w:val="006760E2"/>
    <w:rsid w:val="00676806"/>
    <w:rsid w:val="00676E7A"/>
    <w:rsid w:val="0068131A"/>
    <w:rsid w:val="00681CE7"/>
    <w:rsid w:val="006824DB"/>
    <w:rsid w:val="00683E64"/>
    <w:rsid w:val="006852CA"/>
    <w:rsid w:val="006858A3"/>
    <w:rsid w:val="00685CF9"/>
    <w:rsid w:val="00685F5E"/>
    <w:rsid w:val="006916B2"/>
    <w:rsid w:val="00691B11"/>
    <w:rsid w:val="00691B2F"/>
    <w:rsid w:val="00694927"/>
    <w:rsid w:val="0069566D"/>
    <w:rsid w:val="006A0083"/>
    <w:rsid w:val="006A2268"/>
    <w:rsid w:val="006A7F8C"/>
    <w:rsid w:val="006B2CFA"/>
    <w:rsid w:val="006B3168"/>
    <w:rsid w:val="006B6043"/>
    <w:rsid w:val="006B609C"/>
    <w:rsid w:val="006B6718"/>
    <w:rsid w:val="006C0363"/>
    <w:rsid w:val="006C1459"/>
    <w:rsid w:val="006C1D28"/>
    <w:rsid w:val="006C2A36"/>
    <w:rsid w:val="006C45B7"/>
    <w:rsid w:val="006C5A1A"/>
    <w:rsid w:val="006C63DD"/>
    <w:rsid w:val="006C7043"/>
    <w:rsid w:val="006C792F"/>
    <w:rsid w:val="006C7B39"/>
    <w:rsid w:val="006D12B2"/>
    <w:rsid w:val="006D23BF"/>
    <w:rsid w:val="006D3901"/>
    <w:rsid w:val="006D59E8"/>
    <w:rsid w:val="006D5CF2"/>
    <w:rsid w:val="006E1F82"/>
    <w:rsid w:val="006E372D"/>
    <w:rsid w:val="006E4FBB"/>
    <w:rsid w:val="006F4CBF"/>
    <w:rsid w:val="006F621F"/>
    <w:rsid w:val="006F6B01"/>
    <w:rsid w:val="006F7110"/>
    <w:rsid w:val="006F73DE"/>
    <w:rsid w:val="006F77EB"/>
    <w:rsid w:val="006F7A0C"/>
    <w:rsid w:val="006F7C98"/>
    <w:rsid w:val="00703295"/>
    <w:rsid w:val="00703B9D"/>
    <w:rsid w:val="0070407F"/>
    <w:rsid w:val="00704B15"/>
    <w:rsid w:val="00705DD0"/>
    <w:rsid w:val="00711903"/>
    <w:rsid w:val="00712533"/>
    <w:rsid w:val="0071466C"/>
    <w:rsid w:val="00716168"/>
    <w:rsid w:val="00716D12"/>
    <w:rsid w:val="00717581"/>
    <w:rsid w:val="00720204"/>
    <w:rsid w:val="00720607"/>
    <w:rsid w:val="00720A05"/>
    <w:rsid w:val="00722240"/>
    <w:rsid w:val="00723372"/>
    <w:rsid w:val="007233AB"/>
    <w:rsid w:val="00723A9F"/>
    <w:rsid w:val="00724D1A"/>
    <w:rsid w:val="007256B9"/>
    <w:rsid w:val="00726973"/>
    <w:rsid w:val="00733256"/>
    <w:rsid w:val="007334F7"/>
    <w:rsid w:val="0073693D"/>
    <w:rsid w:val="007402CE"/>
    <w:rsid w:val="0074164F"/>
    <w:rsid w:val="00742D13"/>
    <w:rsid w:val="007437E9"/>
    <w:rsid w:val="007439D9"/>
    <w:rsid w:val="00746FA9"/>
    <w:rsid w:val="0075046A"/>
    <w:rsid w:val="007508FF"/>
    <w:rsid w:val="00750C12"/>
    <w:rsid w:val="007521F1"/>
    <w:rsid w:val="00755DD0"/>
    <w:rsid w:val="00756770"/>
    <w:rsid w:val="00757937"/>
    <w:rsid w:val="00760937"/>
    <w:rsid w:val="00761227"/>
    <w:rsid w:val="00761C4B"/>
    <w:rsid w:val="007620D9"/>
    <w:rsid w:val="0076219C"/>
    <w:rsid w:val="00762F33"/>
    <w:rsid w:val="007644EF"/>
    <w:rsid w:val="0077042C"/>
    <w:rsid w:val="00771BFB"/>
    <w:rsid w:val="0077258C"/>
    <w:rsid w:val="00772AFC"/>
    <w:rsid w:val="007732B0"/>
    <w:rsid w:val="0077774F"/>
    <w:rsid w:val="007801B7"/>
    <w:rsid w:val="00782322"/>
    <w:rsid w:val="00783C67"/>
    <w:rsid w:val="00785E88"/>
    <w:rsid w:val="00786948"/>
    <w:rsid w:val="007931CB"/>
    <w:rsid w:val="007933EF"/>
    <w:rsid w:val="00793B17"/>
    <w:rsid w:val="00794184"/>
    <w:rsid w:val="00797849"/>
    <w:rsid w:val="007A0A48"/>
    <w:rsid w:val="007A0B85"/>
    <w:rsid w:val="007A125E"/>
    <w:rsid w:val="007A195B"/>
    <w:rsid w:val="007A320F"/>
    <w:rsid w:val="007A5560"/>
    <w:rsid w:val="007A6BA1"/>
    <w:rsid w:val="007B066F"/>
    <w:rsid w:val="007B1748"/>
    <w:rsid w:val="007B1F02"/>
    <w:rsid w:val="007C0005"/>
    <w:rsid w:val="007C0B8F"/>
    <w:rsid w:val="007C0CC0"/>
    <w:rsid w:val="007C3B3A"/>
    <w:rsid w:val="007C6D58"/>
    <w:rsid w:val="007C72A9"/>
    <w:rsid w:val="007C78B4"/>
    <w:rsid w:val="007C7F34"/>
    <w:rsid w:val="007D4D78"/>
    <w:rsid w:val="007D66DF"/>
    <w:rsid w:val="007D6B3C"/>
    <w:rsid w:val="007E093D"/>
    <w:rsid w:val="007E1222"/>
    <w:rsid w:val="007E3F62"/>
    <w:rsid w:val="007E594F"/>
    <w:rsid w:val="007F08F4"/>
    <w:rsid w:val="007F55BA"/>
    <w:rsid w:val="007F583F"/>
    <w:rsid w:val="007F766E"/>
    <w:rsid w:val="007F7B77"/>
    <w:rsid w:val="00800A0D"/>
    <w:rsid w:val="00801B65"/>
    <w:rsid w:val="00804F21"/>
    <w:rsid w:val="00805468"/>
    <w:rsid w:val="008074D8"/>
    <w:rsid w:val="00810214"/>
    <w:rsid w:val="00810A8C"/>
    <w:rsid w:val="0081154F"/>
    <w:rsid w:val="00812724"/>
    <w:rsid w:val="00816792"/>
    <w:rsid w:val="00817189"/>
    <w:rsid w:val="008200FE"/>
    <w:rsid w:val="00820CA0"/>
    <w:rsid w:val="00821B3C"/>
    <w:rsid w:val="00823136"/>
    <w:rsid w:val="00826947"/>
    <w:rsid w:val="00826B63"/>
    <w:rsid w:val="008271A8"/>
    <w:rsid w:val="0083045C"/>
    <w:rsid w:val="00831FF2"/>
    <w:rsid w:val="0083546B"/>
    <w:rsid w:val="008358CA"/>
    <w:rsid w:val="0083611A"/>
    <w:rsid w:val="00836C18"/>
    <w:rsid w:val="008406BF"/>
    <w:rsid w:val="008413BC"/>
    <w:rsid w:val="0084179D"/>
    <w:rsid w:val="00842E4F"/>
    <w:rsid w:val="0084406C"/>
    <w:rsid w:val="00847849"/>
    <w:rsid w:val="008514F5"/>
    <w:rsid w:val="0085281A"/>
    <w:rsid w:val="00854B6F"/>
    <w:rsid w:val="008557E1"/>
    <w:rsid w:val="00855B80"/>
    <w:rsid w:val="00857C0D"/>
    <w:rsid w:val="0086064D"/>
    <w:rsid w:val="008606E9"/>
    <w:rsid w:val="0086088B"/>
    <w:rsid w:val="00862758"/>
    <w:rsid w:val="00863463"/>
    <w:rsid w:val="00863558"/>
    <w:rsid w:val="00865040"/>
    <w:rsid w:val="008657C9"/>
    <w:rsid w:val="0087017E"/>
    <w:rsid w:val="008717A2"/>
    <w:rsid w:val="00873425"/>
    <w:rsid w:val="00881470"/>
    <w:rsid w:val="008814EB"/>
    <w:rsid w:val="008851C3"/>
    <w:rsid w:val="00885CE6"/>
    <w:rsid w:val="008860D9"/>
    <w:rsid w:val="00886680"/>
    <w:rsid w:val="00887799"/>
    <w:rsid w:val="00887F11"/>
    <w:rsid w:val="008917DF"/>
    <w:rsid w:val="00894419"/>
    <w:rsid w:val="00894DB0"/>
    <w:rsid w:val="00897945"/>
    <w:rsid w:val="008A00A9"/>
    <w:rsid w:val="008A266B"/>
    <w:rsid w:val="008A3D53"/>
    <w:rsid w:val="008A5554"/>
    <w:rsid w:val="008A61FF"/>
    <w:rsid w:val="008A658B"/>
    <w:rsid w:val="008A65D5"/>
    <w:rsid w:val="008A6E9C"/>
    <w:rsid w:val="008A7369"/>
    <w:rsid w:val="008B179E"/>
    <w:rsid w:val="008B2B9B"/>
    <w:rsid w:val="008B4013"/>
    <w:rsid w:val="008B426B"/>
    <w:rsid w:val="008B4B03"/>
    <w:rsid w:val="008B5284"/>
    <w:rsid w:val="008B675C"/>
    <w:rsid w:val="008B719F"/>
    <w:rsid w:val="008C0D9D"/>
    <w:rsid w:val="008C2A0A"/>
    <w:rsid w:val="008C5360"/>
    <w:rsid w:val="008C62BD"/>
    <w:rsid w:val="008C6520"/>
    <w:rsid w:val="008C6AFD"/>
    <w:rsid w:val="008D1D25"/>
    <w:rsid w:val="008D2564"/>
    <w:rsid w:val="008D295B"/>
    <w:rsid w:val="008D39AB"/>
    <w:rsid w:val="008D3BD1"/>
    <w:rsid w:val="008D48AA"/>
    <w:rsid w:val="008D5EAA"/>
    <w:rsid w:val="008E18C9"/>
    <w:rsid w:val="008E1AAE"/>
    <w:rsid w:val="008E2625"/>
    <w:rsid w:val="008E3BCE"/>
    <w:rsid w:val="008E3C66"/>
    <w:rsid w:val="008E7174"/>
    <w:rsid w:val="008F0EE5"/>
    <w:rsid w:val="008F1254"/>
    <w:rsid w:val="008F4863"/>
    <w:rsid w:val="00900BBE"/>
    <w:rsid w:val="00901B7B"/>
    <w:rsid w:val="00901B8C"/>
    <w:rsid w:val="00902590"/>
    <w:rsid w:val="0090337C"/>
    <w:rsid w:val="0090416B"/>
    <w:rsid w:val="00906B33"/>
    <w:rsid w:val="00906D74"/>
    <w:rsid w:val="009100F0"/>
    <w:rsid w:val="00910CD3"/>
    <w:rsid w:val="0091129B"/>
    <w:rsid w:val="00911ED7"/>
    <w:rsid w:val="00912F2A"/>
    <w:rsid w:val="0091361D"/>
    <w:rsid w:val="00914F19"/>
    <w:rsid w:val="0091704F"/>
    <w:rsid w:val="00917FDB"/>
    <w:rsid w:val="00920CFB"/>
    <w:rsid w:val="00921667"/>
    <w:rsid w:val="009219E2"/>
    <w:rsid w:val="009231B6"/>
    <w:rsid w:val="00923723"/>
    <w:rsid w:val="0092513B"/>
    <w:rsid w:val="00925D85"/>
    <w:rsid w:val="00927731"/>
    <w:rsid w:val="00932679"/>
    <w:rsid w:val="00933657"/>
    <w:rsid w:val="00933F5E"/>
    <w:rsid w:val="00937CEF"/>
    <w:rsid w:val="0094001F"/>
    <w:rsid w:val="009458D1"/>
    <w:rsid w:val="009459E6"/>
    <w:rsid w:val="009460A6"/>
    <w:rsid w:val="0094630B"/>
    <w:rsid w:val="00946DEF"/>
    <w:rsid w:val="00947751"/>
    <w:rsid w:val="00951AA7"/>
    <w:rsid w:val="00954619"/>
    <w:rsid w:val="00957B39"/>
    <w:rsid w:val="009646D8"/>
    <w:rsid w:val="00965B46"/>
    <w:rsid w:val="00966055"/>
    <w:rsid w:val="00973FDD"/>
    <w:rsid w:val="0097426C"/>
    <w:rsid w:val="009743CC"/>
    <w:rsid w:val="00975EE8"/>
    <w:rsid w:val="009838DF"/>
    <w:rsid w:val="00983AE7"/>
    <w:rsid w:val="009844D3"/>
    <w:rsid w:val="00984A73"/>
    <w:rsid w:val="00985C8D"/>
    <w:rsid w:val="00985E1B"/>
    <w:rsid w:val="009863FC"/>
    <w:rsid w:val="0098731C"/>
    <w:rsid w:val="00990DC3"/>
    <w:rsid w:val="00991C15"/>
    <w:rsid w:val="00993300"/>
    <w:rsid w:val="00993E73"/>
    <w:rsid w:val="009942B4"/>
    <w:rsid w:val="009952D8"/>
    <w:rsid w:val="00996379"/>
    <w:rsid w:val="0099687E"/>
    <w:rsid w:val="00997005"/>
    <w:rsid w:val="0099704A"/>
    <w:rsid w:val="0099731B"/>
    <w:rsid w:val="00997750"/>
    <w:rsid w:val="009A0131"/>
    <w:rsid w:val="009A28F6"/>
    <w:rsid w:val="009A5ABA"/>
    <w:rsid w:val="009A712A"/>
    <w:rsid w:val="009B0B09"/>
    <w:rsid w:val="009B5A3A"/>
    <w:rsid w:val="009B6CEE"/>
    <w:rsid w:val="009C0218"/>
    <w:rsid w:val="009C1676"/>
    <w:rsid w:val="009C2267"/>
    <w:rsid w:val="009C22F3"/>
    <w:rsid w:val="009C306E"/>
    <w:rsid w:val="009C32EB"/>
    <w:rsid w:val="009C3400"/>
    <w:rsid w:val="009C39A6"/>
    <w:rsid w:val="009C4865"/>
    <w:rsid w:val="009C57E1"/>
    <w:rsid w:val="009D21C3"/>
    <w:rsid w:val="009D2998"/>
    <w:rsid w:val="009D40C9"/>
    <w:rsid w:val="009D41C2"/>
    <w:rsid w:val="009D5842"/>
    <w:rsid w:val="009E0B8F"/>
    <w:rsid w:val="009E1FF5"/>
    <w:rsid w:val="009E5180"/>
    <w:rsid w:val="009E5575"/>
    <w:rsid w:val="009E6E04"/>
    <w:rsid w:val="009F00CD"/>
    <w:rsid w:val="009F08B4"/>
    <w:rsid w:val="009F0942"/>
    <w:rsid w:val="009F30D7"/>
    <w:rsid w:val="009F3C1F"/>
    <w:rsid w:val="009F6840"/>
    <w:rsid w:val="00A00D81"/>
    <w:rsid w:val="00A0183A"/>
    <w:rsid w:val="00A01A4B"/>
    <w:rsid w:val="00A0292E"/>
    <w:rsid w:val="00A030A8"/>
    <w:rsid w:val="00A03164"/>
    <w:rsid w:val="00A03623"/>
    <w:rsid w:val="00A06E90"/>
    <w:rsid w:val="00A10019"/>
    <w:rsid w:val="00A12A62"/>
    <w:rsid w:val="00A1360B"/>
    <w:rsid w:val="00A1381D"/>
    <w:rsid w:val="00A179CE"/>
    <w:rsid w:val="00A17CA6"/>
    <w:rsid w:val="00A207D5"/>
    <w:rsid w:val="00A25FBD"/>
    <w:rsid w:val="00A266D4"/>
    <w:rsid w:val="00A30EA6"/>
    <w:rsid w:val="00A311CC"/>
    <w:rsid w:val="00A31845"/>
    <w:rsid w:val="00A343AA"/>
    <w:rsid w:val="00A37907"/>
    <w:rsid w:val="00A45A9E"/>
    <w:rsid w:val="00A46E1B"/>
    <w:rsid w:val="00A47006"/>
    <w:rsid w:val="00A47050"/>
    <w:rsid w:val="00A50764"/>
    <w:rsid w:val="00A53315"/>
    <w:rsid w:val="00A55ED4"/>
    <w:rsid w:val="00A56F70"/>
    <w:rsid w:val="00A57728"/>
    <w:rsid w:val="00A57937"/>
    <w:rsid w:val="00A605AC"/>
    <w:rsid w:val="00A6183C"/>
    <w:rsid w:val="00A618D9"/>
    <w:rsid w:val="00A635FF"/>
    <w:rsid w:val="00A64995"/>
    <w:rsid w:val="00A6781A"/>
    <w:rsid w:val="00A70A01"/>
    <w:rsid w:val="00A712DF"/>
    <w:rsid w:val="00A717AC"/>
    <w:rsid w:val="00A7212F"/>
    <w:rsid w:val="00A72D6E"/>
    <w:rsid w:val="00A741D8"/>
    <w:rsid w:val="00A7491D"/>
    <w:rsid w:val="00A77302"/>
    <w:rsid w:val="00A807D6"/>
    <w:rsid w:val="00A80F63"/>
    <w:rsid w:val="00A812EE"/>
    <w:rsid w:val="00A82FF7"/>
    <w:rsid w:val="00A84E8E"/>
    <w:rsid w:val="00A8636E"/>
    <w:rsid w:val="00A86663"/>
    <w:rsid w:val="00A90909"/>
    <w:rsid w:val="00A90DC0"/>
    <w:rsid w:val="00A91956"/>
    <w:rsid w:val="00A91988"/>
    <w:rsid w:val="00A92700"/>
    <w:rsid w:val="00A93572"/>
    <w:rsid w:val="00A93F6D"/>
    <w:rsid w:val="00A94634"/>
    <w:rsid w:val="00A949E0"/>
    <w:rsid w:val="00A94D47"/>
    <w:rsid w:val="00A95078"/>
    <w:rsid w:val="00AA16FB"/>
    <w:rsid w:val="00AA47D5"/>
    <w:rsid w:val="00AA5BAD"/>
    <w:rsid w:val="00AA69CC"/>
    <w:rsid w:val="00AB09D7"/>
    <w:rsid w:val="00AB2596"/>
    <w:rsid w:val="00AB28D2"/>
    <w:rsid w:val="00AB2D15"/>
    <w:rsid w:val="00AB3F2B"/>
    <w:rsid w:val="00AB56FD"/>
    <w:rsid w:val="00AB6AFB"/>
    <w:rsid w:val="00AC1116"/>
    <w:rsid w:val="00AC3EFE"/>
    <w:rsid w:val="00AD0E4D"/>
    <w:rsid w:val="00AD4E50"/>
    <w:rsid w:val="00AD68FC"/>
    <w:rsid w:val="00AE2443"/>
    <w:rsid w:val="00AE38BE"/>
    <w:rsid w:val="00AE4A91"/>
    <w:rsid w:val="00AE57F9"/>
    <w:rsid w:val="00AE5C30"/>
    <w:rsid w:val="00AE6665"/>
    <w:rsid w:val="00AF45CA"/>
    <w:rsid w:val="00AF478E"/>
    <w:rsid w:val="00AF6078"/>
    <w:rsid w:val="00AF6518"/>
    <w:rsid w:val="00AF6BDC"/>
    <w:rsid w:val="00AF71BF"/>
    <w:rsid w:val="00B00616"/>
    <w:rsid w:val="00B00D2E"/>
    <w:rsid w:val="00B027F4"/>
    <w:rsid w:val="00B031E7"/>
    <w:rsid w:val="00B0408A"/>
    <w:rsid w:val="00B052F0"/>
    <w:rsid w:val="00B05DF4"/>
    <w:rsid w:val="00B07DBA"/>
    <w:rsid w:val="00B10154"/>
    <w:rsid w:val="00B122E2"/>
    <w:rsid w:val="00B14C7F"/>
    <w:rsid w:val="00B17B24"/>
    <w:rsid w:val="00B211BE"/>
    <w:rsid w:val="00B22CF8"/>
    <w:rsid w:val="00B26917"/>
    <w:rsid w:val="00B270A3"/>
    <w:rsid w:val="00B27453"/>
    <w:rsid w:val="00B2787E"/>
    <w:rsid w:val="00B34459"/>
    <w:rsid w:val="00B34BDF"/>
    <w:rsid w:val="00B3523F"/>
    <w:rsid w:val="00B37389"/>
    <w:rsid w:val="00B402CD"/>
    <w:rsid w:val="00B40508"/>
    <w:rsid w:val="00B409DF"/>
    <w:rsid w:val="00B40A03"/>
    <w:rsid w:val="00B40C6F"/>
    <w:rsid w:val="00B41135"/>
    <w:rsid w:val="00B45113"/>
    <w:rsid w:val="00B462DF"/>
    <w:rsid w:val="00B46F67"/>
    <w:rsid w:val="00B50AC2"/>
    <w:rsid w:val="00B50F53"/>
    <w:rsid w:val="00B51F4E"/>
    <w:rsid w:val="00B55E3A"/>
    <w:rsid w:val="00B63290"/>
    <w:rsid w:val="00B63C41"/>
    <w:rsid w:val="00B64A43"/>
    <w:rsid w:val="00B64DCC"/>
    <w:rsid w:val="00B65C70"/>
    <w:rsid w:val="00B66E99"/>
    <w:rsid w:val="00B67547"/>
    <w:rsid w:val="00B703DB"/>
    <w:rsid w:val="00B71DB0"/>
    <w:rsid w:val="00B72369"/>
    <w:rsid w:val="00B728BB"/>
    <w:rsid w:val="00B73129"/>
    <w:rsid w:val="00B74868"/>
    <w:rsid w:val="00B778A6"/>
    <w:rsid w:val="00B8060F"/>
    <w:rsid w:val="00B80F6F"/>
    <w:rsid w:val="00B81DD2"/>
    <w:rsid w:val="00B85E13"/>
    <w:rsid w:val="00B86E55"/>
    <w:rsid w:val="00B87AEF"/>
    <w:rsid w:val="00B9008A"/>
    <w:rsid w:val="00B903FA"/>
    <w:rsid w:val="00B91124"/>
    <w:rsid w:val="00B91C9D"/>
    <w:rsid w:val="00B92A5E"/>
    <w:rsid w:val="00B93533"/>
    <w:rsid w:val="00B93FA6"/>
    <w:rsid w:val="00B94471"/>
    <w:rsid w:val="00B95271"/>
    <w:rsid w:val="00B97AED"/>
    <w:rsid w:val="00BA1EC4"/>
    <w:rsid w:val="00BA6504"/>
    <w:rsid w:val="00BA661D"/>
    <w:rsid w:val="00BA7376"/>
    <w:rsid w:val="00BA756A"/>
    <w:rsid w:val="00BB1AC1"/>
    <w:rsid w:val="00BB2453"/>
    <w:rsid w:val="00BB38D5"/>
    <w:rsid w:val="00BB49A6"/>
    <w:rsid w:val="00BB5C81"/>
    <w:rsid w:val="00BC2E10"/>
    <w:rsid w:val="00BC3167"/>
    <w:rsid w:val="00BC374E"/>
    <w:rsid w:val="00BD0238"/>
    <w:rsid w:val="00BD0B1E"/>
    <w:rsid w:val="00BD12D5"/>
    <w:rsid w:val="00BD31E9"/>
    <w:rsid w:val="00BD4C26"/>
    <w:rsid w:val="00BD55B0"/>
    <w:rsid w:val="00BD71F5"/>
    <w:rsid w:val="00BE1A8B"/>
    <w:rsid w:val="00BE297B"/>
    <w:rsid w:val="00BE29A1"/>
    <w:rsid w:val="00BE2B78"/>
    <w:rsid w:val="00BE3F95"/>
    <w:rsid w:val="00BE4BE8"/>
    <w:rsid w:val="00BF1A68"/>
    <w:rsid w:val="00BF2728"/>
    <w:rsid w:val="00BF397B"/>
    <w:rsid w:val="00C00BF7"/>
    <w:rsid w:val="00C03F93"/>
    <w:rsid w:val="00C0412F"/>
    <w:rsid w:val="00C044C4"/>
    <w:rsid w:val="00C0558C"/>
    <w:rsid w:val="00C05C57"/>
    <w:rsid w:val="00C07458"/>
    <w:rsid w:val="00C1333F"/>
    <w:rsid w:val="00C152F4"/>
    <w:rsid w:val="00C17BCB"/>
    <w:rsid w:val="00C2205E"/>
    <w:rsid w:val="00C2568B"/>
    <w:rsid w:val="00C311FC"/>
    <w:rsid w:val="00C31C94"/>
    <w:rsid w:val="00C31DB6"/>
    <w:rsid w:val="00C3210F"/>
    <w:rsid w:val="00C34D47"/>
    <w:rsid w:val="00C3635C"/>
    <w:rsid w:val="00C37ADD"/>
    <w:rsid w:val="00C410F0"/>
    <w:rsid w:val="00C45750"/>
    <w:rsid w:val="00C501C5"/>
    <w:rsid w:val="00C52D09"/>
    <w:rsid w:val="00C53626"/>
    <w:rsid w:val="00C5438D"/>
    <w:rsid w:val="00C54638"/>
    <w:rsid w:val="00C54CA9"/>
    <w:rsid w:val="00C55CC9"/>
    <w:rsid w:val="00C57F67"/>
    <w:rsid w:val="00C61C7C"/>
    <w:rsid w:val="00C62B72"/>
    <w:rsid w:val="00C63254"/>
    <w:rsid w:val="00C661DA"/>
    <w:rsid w:val="00C6734F"/>
    <w:rsid w:val="00C72A39"/>
    <w:rsid w:val="00C72F7F"/>
    <w:rsid w:val="00C7439E"/>
    <w:rsid w:val="00C748FC"/>
    <w:rsid w:val="00C76248"/>
    <w:rsid w:val="00C7775E"/>
    <w:rsid w:val="00C80791"/>
    <w:rsid w:val="00C81EF3"/>
    <w:rsid w:val="00C8382F"/>
    <w:rsid w:val="00C8390C"/>
    <w:rsid w:val="00C87735"/>
    <w:rsid w:val="00C926BC"/>
    <w:rsid w:val="00C95ACF"/>
    <w:rsid w:val="00C96E3B"/>
    <w:rsid w:val="00CA0A65"/>
    <w:rsid w:val="00CA1278"/>
    <w:rsid w:val="00CA2329"/>
    <w:rsid w:val="00CA2B11"/>
    <w:rsid w:val="00CA40FA"/>
    <w:rsid w:val="00CA4DC6"/>
    <w:rsid w:val="00CA58BD"/>
    <w:rsid w:val="00CA6CDD"/>
    <w:rsid w:val="00CA7464"/>
    <w:rsid w:val="00CA7B72"/>
    <w:rsid w:val="00CA7D11"/>
    <w:rsid w:val="00CB108F"/>
    <w:rsid w:val="00CB43B6"/>
    <w:rsid w:val="00CB5C7A"/>
    <w:rsid w:val="00CB5F91"/>
    <w:rsid w:val="00CB638F"/>
    <w:rsid w:val="00CB67D0"/>
    <w:rsid w:val="00CB7A26"/>
    <w:rsid w:val="00CC0B5D"/>
    <w:rsid w:val="00CC3767"/>
    <w:rsid w:val="00CC45AF"/>
    <w:rsid w:val="00CC466E"/>
    <w:rsid w:val="00CC5221"/>
    <w:rsid w:val="00CC62BE"/>
    <w:rsid w:val="00CC6562"/>
    <w:rsid w:val="00CD0C6B"/>
    <w:rsid w:val="00CD2002"/>
    <w:rsid w:val="00CD21B1"/>
    <w:rsid w:val="00CD2F49"/>
    <w:rsid w:val="00CD35D5"/>
    <w:rsid w:val="00CD6F3F"/>
    <w:rsid w:val="00CD7393"/>
    <w:rsid w:val="00CE1999"/>
    <w:rsid w:val="00CE3E61"/>
    <w:rsid w:val="00CE47FD"/>
    <w:rsid w:val="00CE48B1"/>
    <w:rsid w:val="00CE6368"/>
    <w:rsid w:val="00CE75E5"/>
    <w:rsid w:val="00CF0EFF"/>
    <w:rsid w:val="00CF1F90"/>
    <w:rsid w:val="00CF2441"/>
    <w:rsid w:val="00CF454F"/>
    <w:rsid w:val="00CF6062"/>
    <w:rsid w:val="00CF7A65"/>
    <w:rsid w:val="00CF7D53"/>
    <w:rsid w:val="00D0341D"/>
    <w:rsid w:val="00D04211"/>
    <w:rsid w:val="00D05A3B"/>
    <w:rsid w:val="00D06303"/>
    <w:rsid w:val="00D068B4"/>
    <w:rsid w:val="00D07235"/>
    <w:rsid w:val="00D10417"/>
    <w:rsid w:val="00D113F6"/>
    <w:rsid w:val="00D13D58"/>
    <w:rsid w:val="00D13DBD"/>
    <w:rsid w:val="00D13EF1"/>
    <w:rsid w:val="00D1466B"/>
    <w:rsid w:val="00D15141"/>
    <w:rsid w:val="00D155AE"/>
    <w:rsid w:val="00D211A1"/>
    <w:rsid w:val="00D22DDC"/>
    <w:rsid w:val="00D23E1D"/>
    <w:rsid w:val="00D24FD9"/>
    <w:rsid w:val="00D2583A"/>
    <w:rsid w:val="00D2682B"/>
    <w:rsid w:val="00D278BF"/>
    <w:rsid w:val="00D30C16"/>
    <w:rsid w:val="00D34B2C"/>
    <w:rsid w:val="00D3750A"/>
    <w:rsid w:val="00D40948"/>
    <w:rsid w:val="00D4261D"/>
    <w:rsid w:val="00D427E4"/>
    <w:rsid w:val="00D43081"/>
    <w:rsid w:val="00D432B7"/>
    <w:rsid w:val="00D44BDC"/>
    <w:rsid w:val="00D45907"/>
    <w:rsid w:val="00D45DDE"/>
    <w:rsid w:val="00D45ED7"/>
    <w:rsid w:val="00D500AC"/>
    <w:rsid w:val="00D50539"/>
    <w:rsid w:val="00D50B1F"/>
    <w:rsid w:val="00D50BDF"/>
    <w:rsid w:val="00D52410"/>
    <w:rsid w:val="00D52CA3"/>
    <w:rsid w:val="00D55BD6"/>
    <w:rsid w:val="00D573E3"/>
    <w:rsid w:val="00D57588"/>
    <w:rsid w:val="00D5782D"/>
    <w:rsid w:val="00D57B0A"/>
    <w:rsid w:val="00D622AC"/>
    <w:rsid w:val="00D63403"/>
    <w:rsid w:val="00D63A26"/>
    <w:rsid w:val="00D659D8"/>
    <w:rsid w:val="00D676A6"/>
    <w:rsid w:val="00D70B8A"/>
    <w:rsid w:val="00D713B8"/>
    <w:rsid w:val="00D718B1"/>
    <w:rsid w:val="00D76115"/>
    <w:rsid w:val="00D76445"/>
    <w:rsid w:val="00D776BA"/>
    <w:rsid w:val="00D77932"/>
    <w:rsid w:val="00D83345"/>
    <w:rsid w:val="00D840EA"/>
    <w:rsid w:val="00D853BB"/>
    <w:rsid w:val="00D86F92"/>
    <w:rsid w:val="00D87C80"/>
    <w:rsid w:val="00D911CD"/>
    <w:rsid w:val="00D92C0E"/>
    <w:rsid w:val="00D93AD5"/>
    <w:rsid w:val="00D94033"/>
    <w:rsid w:val="00D97A47"/>
    <w:rsid w:val="00DA189E"/>
    <w:rsid w:val="00DA3CA6"/>
    <w:rsid w:val="00DA43A5"/>
    <w:rsid w:val="00DA4DC1"/>
    <w:rsid w:val="00DA6F91"/>
    <w:rsid w:val="00DA798F"/>
    <w:rsid w:val="00DB0E03"/>
    <w:rsid w:val="00DB0F13"/>
    <w:rsid w:val="00DB3036"/>
    <w:rsid w:val="00DB3114"/>
    <w:rsid w:val="00DB3248"/>
    <w:rsid w:val="00DB44FB"/>
    <w:rsid w:val="00DB541C"/>
    <w:rsid w:val="00DB5821"/>
    <w:rsid w:val="00DB5E03"/>
    <w:rsid w:val="00DB7483"/>
    <w:rsid w:val="00DB7593"/>
    <w:rsid w:val="00DB7784"/>
    <w:rsid w:val="00DC0628"/>
    <w:rsid w:val="00DC4268"/>
    <w:rsid w:val="00DC572F"/>
    <w:rsid w:val="00DC59C6"/>
    <w:rsid w:val="00DD0787"/>
    <w:rsid w:val="00DD391C"/>
    <w:rsid w:val="00DD438F"/>
    <w:rsid w:val="00DD4727"/>
    <w:rsid w:val="00DD6FB0"/>
    <w:rsid w:val="00DE00B6"/>
    <w:rsid w:val="00DE680B"/>
    <w:rsid w:val="00DE6C5D"/>
    <w:rsid w:val="00DF0465"/>
    <w:rsid w:val="00DF194B"/>
    <w:rsid w:val="00DF4128"/>
    <w:rsid w:val="00DF4345"/>
    <w:rsid w:val="00DF4363"/>
    <w:rsid w:val="00DF61DC"/>
    <w:rsid w:val="00DF65A8"/>
    <w:rsid w:val="00DF6DC8"/>
    <w:rsid w:val="00E03D6A"/>
    <w:rsid w:val="00E043D9"/>
    <w:rsid w:val="00E046EA"/>
    <w:rsid w:val="00E05D55"/>
    <w:rsid w:val="00E067D3"/>
    <w:rsid w:val="00E07835"/>
    <w:rsid w:val="00E11817"/>
    <w:rsid w:val="00E11B68"/>
    <w:rsid w:val="00E11EE5"/>
    <w:rsid w:val="00E1494E"/>
    <w:rsid w:val="00E150D2"/>
    <w:rsid w:val="00E150E6"/>
    <w:rsid w:val="00E163D8"/>
    <w:rsid w:val="00E16CE6"/>
    <w:rsid w:val="00E16E91"/>
    <w:rsid w:val="00E17818"/>
    <w:rsid w:val="00E258C4"/>
    <w:rsid w:val="00E25A7F"/>
    <w:rsid w:val="00E270C5"/>
    <w:rsid w:val="00E27241"/>
    <w:rsid w:val="00E3006E"/>
    <w:rsid w:val="00E30A05"/>
    <w:rsid w:val="00E31389"/>
    <w:rsid w:val="00E343B8"/>
    <w:rsid w:val="00E34644"/>
    <w:rsid w:val="00E37C9E"/>
    <w:rsid w:val="00E4110C"/>
    <w:rsid w:val="00E43BC4"/>
    <w:rsid w:val="00E44D41"/>
    <w:rsid w:val="00E46F74"/>
    <w:rsid w:val="00E5013A"/>
    <w:rsid w:val="00E5118C"/>
    <w:rsid w:val="00E55FC6"/>
    <w:rsid w:val="00E56160"/>
    <w:rsid w:val="00E5738A"/>
    <w:rsid w:val="00E578A0"/>
    <w:rsid w:val="00E600F0"/>
    <w:rsid w:val="00E623A0"/>
    <w:rsid w:val="00E650F9"/>
    <w:rsid w:val="00E70EB9"/>
    <w:rsid w:val="00E7165F"/>
    <w:rsid w:val="00E750B4"/>
    <w:rsid w:val="00E775B8"/>
    <w:rsid w:val="00E775CC"/>
    <w:rsid w:val="00E80E00"/>
    <w:rsid w:val="00E81F88"/>
    <w:rsid w:val="00E83719"/>
    <w:rsid w:val="00E84529"/>
    <w:rsid w:val="00E87386"/>
    <w:rsid w:val="00E9040F"/>
    <w:rsid w:val="00E91961"/>
    <w:rsid w:val="00E91B41"/>
    <w:rsid w:val="00E943B5"/>
    <w:rsid w:val="00EA1DE6"/>
    <w:rsid w:val="00EA28E0"/>
    <w:rsid w:val="00EA38A7"/>
    <w:rsid w:val="00EA38DE"/>
    <w:rsid w:val="00EA46FD"/>
    <w:rsid w:val="00EA47B0"/>
    <w:rsid w:val="00EA4807"/>
    <w:rsid w:val="00EB4706"/>
    <w:rsid w:val="00EB4B51"/>
    <w:rsid w:val="00EB6435"/>
    <w:rsid w:val="00EB6EAB"/>
    <w:rsid w:val="00EB7FFD"/>
    <w:rsid w:val="00EC0F2A"/>
    <w:rsid w:val="00EC2CF7"/>
    <w:rsid w:val="00EC397A"/>
    <w:rsid w:val="00EC5261"/>
    <w:rsid w:val="00EC767C"/>
    <w:rsid w:val="00ED2BEA"/>
    <w:rsid w:val="00ED46E9"/>
    <w:rsid w:val="00ED5029"/>
    <w:rsid w:val="00ED57A5"/>
    <w:rsid w:val="00ED6A6C"/>
    <w:rsid w:val="00ED7541"/>
    <w:rsid w:val="00EE144D"/>
    <w:rsid w:val="00EE2084"/>
    <w:rsid w:val="00EE22CD"/>
    <w:rsid w:val="00EE3B68"/>
    <w:rsid w:val="00EE5659"/>
    <w:rsid w:val="00EE7123"/>
    <w:rsid w:val="00EF10C2"/>
    <w:rsid w:val="00EF241B"/>
    <w:rsid w:val="00EF5C5B"/>
    <w:rsid w:val="00EF5FC5"/>
    <w:rsid w:val="00EF73C7"/>
    <w:rsid w:val="00F0174E"/>
    <w:rsid w:val="00F01994"/>
    <w:rsid w:val="00F024E8"/>
    <w:rsid w:val="00F03758"/>
    <w:rsid w:val="00F07088"/>
    <w:rsid w:val="00F07EC7"/>
    <w:rsid w:val="00F102DA"/>
    <w:rsid w:val="00F11020"/>
    <w:rsid w:val="00F118EC"/>
    <w:rsid w:val="00F12072"/>
    <w:rsid w:val="00F12116"/>
    <w:rsid w:val="00F131AE"/>
    <w:rsid w:val="00F13517"/>
    <w:rsid w:val="00F13CB3"/>
    <w:rsid w:val="00F13CBB"/>
    <w:rsid w:val="00F15284"/>
    <w:rsid w:val="00F17C55"/>
    <w:rsid w:val="00F21655"/>
    <w:rsid w:val="00F233D1"/>
    <w:rsid w:val="00F236F9"/>
    <w:rsid w:val="00F248B6"/>
    <w:rsid w:val="00F24B56"/>
    <w:rsid w:val="00F26A15"/>
    <w:rsid w:val="00F26DB8"/>
    <w:rsid w:val="00F272BE"/>
    <w:rsid w:val="00F27B5A"/>
    <w:rsid w:val="00F27D27"/>
    <w:rsid w:val="00F30837"/>
    <w:rsid w:val="00F3265D"/>
    <w:rsid w:val="00F360A4"/>
    <w:rsid w:val="00F36262"/>
    <w:rsid w:val="00F377D8"/>
    <w:rsid w:val="00F40A9B"/>
    <w:rsid w:val="00F410EE"/>
    <w:rsid w:val="00F42048"/>
    <w:rsid w:val="00F42B32"/>
    <w:rsid w:val="00F43C13"/>
    <w:rsid w:val="00F44D31"/>
    <w:rsid w:val="00F456F9"/>
    <w:rsid w:val="00F45E6A"/>
    <w:rsid w:val="00F50649"/>
    <w:rsid w:val="00F54C8B"/>
    <w:rsid w:val="00F62C00"/>
    <w:rsid w:val="00F6406F"/>
    <w:rsid w:val="00F645D1"/>
    <w:rsid w:val="00F651E6"/>
    <w:rsid w:val="00F65822"/>
    <w:rsid w:val="00F65F4F"/>
    <w:rsid w:val="00F666D4"/>
    <w:rsid w:val="00F66F9E"/>
    <w:rsid w:val="00F6793D"/>
    <w:rsid w:val="00F7450D"/>
    <w:rsid w:val="00F758B5"/>
    <w:rsid w:val="00F7741B"/>
    <w:rsid w:val="00F77956"/>
    <w:rsid w:val="00F80772"/>
    <w:rsid w:val="00F811A9"/>
    <w:rsid w:val="00F82847"/>
    <w:rsid w:val="00F8302C"/>
    <w:rsid w:val="00F83424"/>
    <w:rsid w:val="00F84462"/>
    <w:rsid w:val="00F907F8"/>
    <w:rsid w:val="00F958C8"/>
    <w:rsid w:val="00F95A9B"/>
    <w:rsid w:val="00F96932"/>
    <w:rsid w:val="00FA1753"/>
    <w:rsid w:val="00FA17C6"/>
    <w:rsid w:val="00FA2047"/>
    <w:rsid w:val="00FA6FE5"/>
    <w:rsid w:val="00FB228D"/>
    <w:rsid w:val="00FB28BE"/>
    <w:rsid w:val="00FB4A1A"/>
    <w:rsid w:val="00FC11E3"/>
    <w:rsid w:val="00FC3EDB"/>
    <w:rsid w:val="00FC4A7C"/>
    <w:rsid w:val="00FC5CCE"/>
    <w:rsid w:val="00FC6607"/>
    <w:rsid w:val="00FD1BB8"/>
    <w:rsid w:val="00FD3825"/>
    <w:rsid w:val="00FD3B82"/>
    <w:rsid w:val="00FD41D6"/>
    <w:rsid w:val="00FD4A87"/>
    <w:rsid w:val="00FD77C9"/>
    <w:rsid w:val="00FD79FE"/>
    <w:rsid w:val="00FE0799"/>
    <w:rsid w:val="00FE09D5"/>
    <w:rsid w:val="00FE1542"/>
    <w:rsid w:val="00FE26C9"/>
    <w:rsid w:val="00FE7760"/>
    <w:rsid w:val="00FF04EC"/>
    <w:rsid w:val="00FF1040"/>
    <w:rsid w:val="00FF1130"/>
    <w:rsid w:val="00FF3550"/>
    <w:rsid w:val="00FF4BA6"/>
    <w:rsid w:val="00FF6689"/>
    <w:rsid w:val="00FF7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0405"/>
  <w15:docId w15:val="{A1FDB028-4D69-451B-BD35-424B2627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06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060F"/>
  </w:style>
  <w:style w:type="paragraph" w:styleId="a6">
    <w:name w:val="footer"/>
    <w:basedOn w:val="a"/>
    <w:link w:val="a7"/>
    <w:uiPriority w:val="99"/>
    <w:unhideWhenUsed/>
    <w:rsid w:val="00B806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060F"/>
  </w:style>
  <w:style w:type="paragraph" w:styleId="a8">
    <w:name w:val="Balloon Text"/>
    <w:basedOn w:val="a"/>
    <w:link w:val="a9"/>
    <w:uiPriority w:val="99"/>
    <w:semiHidden/>
    <w:unhideWhenUsed/>
    <w:rsid w:val="006C5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5A1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C78B4"/>
    <w:pPr>
      <w:ind w:left="720"/>
      <w:contextualSpacing/>
    </w:pPr>
  </w:style>
  <w:style w:type="paragraph" w:styleId="ab">
    <w:name w:val="No Spacing"/>
    <w:uiPriority w:val="1"/>
    <w:qFormat/>
    <w:rsid w:val="00C877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3867E-964F-4C7C-B7BB-D1F3277DB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16585</Words>
  <Characters>94536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 Хижняк</dc:creator>
  <cp:lastModifiedBy>Agencia Agencia</cp:lastModifiedBy>
  <cp:revision>12</cp:revision>
  <cp:lastPrinted>2025-11-05T08:16:00Z</cp:lastPrinted>
  <dcterms:created xsi:type="dcterms:W3CDTF">2026-07-08T09:37:00Z</dcterms:created>
  <dcterms:modified xsi:type="dcterms:W3CDTF">2026-07-16T06:55:00Z</dcterms:modified>
</cp:coreProperties>
</file>