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07" w:rsidRDefault="00C66207" w:rsidP="00C66207">
      <w:pPr>
        <w:spacing w:after="0" w:line="0" w:lineRule="atLeast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07" w:rsidRPr="00723B9F" w:rsidRDefault="00C66207" w:rsidP="00C66207">
      <w:pPr>
        <w:spacing w:after="0" w:line="0" w:lineRule="atLeast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:rsidR="00C66207" w:rsidRPr="00723B9F" w:rsidRDefault="00C66207" w:rsidP="00C66207">
      <w:pPr>
        <w:spacing w:after="0" w:line="0" w:lineRule="atLeast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обласної ради</w:t>
      </w:r>
    </w:p>
    <w:p w:rsidR="00C66207" w:rsidRDefault="00C66207" w:rsidP="00C66207">
      <w:pPr>
        <w:spacing w:after="0" w:line="0" w:lineRule="atLeast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</w:p>
    <w:p w:rsidR="00C66207" w:rsidRDefault="00C66207" w:rsidP="00C66207">
      <w:pPr>
        <w:spacing w:after="0" w:line="0" w:lineRule="atLeast"/>
        <w:ind w:firstLine="567"/>
        <w:rPr>
          <w:rFonts w:eastAsia="Times New Roman"/>
          <w:b/>
          <w:szCs w:val="28"/>
          <w:lang w:eastAsia="ru-RU"/>
        </w:rPr>
      </w:pPr>
    </w:p>
    <w:p w:rsidR="00AD2E80" w:rsidRPr="00B623B4" w:rsidRDefault="00AD2E80" w:rsidP="00C66207">
      <w:pPr>
        <w:spacing w:after="0" w:line="0" w:lineRule="atLeast"/>
        <w:ind w:firstLine="567"/>
        <w:rPr>
          <w:rFonts w:eastAsia="Times New Roman"/>
          <w:b/>
          <w:szCs w:val="28"/>
          <w:lang w:eastAsia="ru-RU"/>
        </w:rPr>
      </w:pPr>
    </w:p>
    <w:p w:rsidR="00C66207" w:rsidRPr="00723B9F" w:rsidRDefault="00C66207" w:rsidP="00C66207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ПОЛОЖЕННЯ</w:t>
      </w:r>
    </w:p>
    <w:p w:rsidR="00C66207" w:rsidRPr="00723B9F" w:rsidRDefault="00C66207" w:rsidP="00C66207">
      <w:pPr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порядок </w:t>
      </w:r>
      <w:r w:rsidRPr="00723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передачі</w:t>
      </w:r>
      <w:r w:rsidRPr="0029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майна,  </w:t>
      </w:r>
      <w:r w:rsidRPr="00723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3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перебуває</w:t>
      </w:r>
      <w:r w:rsidRPr="0029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</w:t>
      </w:r>
      <w:r w:rsidRPr="00723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спільній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3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власності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3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територіальних </w:t>
      </w:r>
      <w:r w:rsidRPr="0029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громад </w:t>
      </w:r>
      <w:r w:rsidRPr="00723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</w:t>
      </w:r>
      <w:r w:rsidRPr="00295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селищ, </w:t>
      </w:r>
      <w:r w:rsidRPr="00723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Житомирської о</w:t>
      </w:r>
      <w:r w:rsidRPr="00723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прийняття майна у спільну власність територіальних громад сіл, селищ, міст Житомирської області</w:t>
      </w:r>
    </w:p>
    <w:p w:rsidR="00C66207" w:rsidRDefault="00C66207" w:rsidP="00C66207">
      <w:pPr>
        <w:spacing w:after="0" w:line="0" w:lineRule="atLeast"/>
        <w:ind w:firstLine="567"/>
        <w:jc w:val="center"/>
        <w:rPr>
          <w:rFonts w:eastAsia="Times New Roman"/>
          <w:b/>
          <w:szCs w:val="28"/>
          <w:lang w:eastAsia="ru-RU"/>
        </w:rPr>
      </w:pPr>
    </w:p>
    <w:p w:rsidR="00AD2E80" w:rsidRDefault="00AD2E80" w:rsidP="00C66207">
      <w:pPr>
        <w:spacing w:after="0" w:line="0" w:lineRule="atLeast"/>
        <w:ind w:firstLine="567"/>
        <w:jc w:val="center"/>
        <w:rPr>
          <w:rFonts w:eastAsia="Times New Roman"/>
          <w:b/>
          <w:szCs w:val="28"/>
          <w:lang w:eastAsia="ru-RU"/>
        </w:rPr>
      </w:pPr>
    </w:p>
    <w:p w:rsidR="00C66207" w:rsidRPr="00723B9F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1. Це Положення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A3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порядок передачі майна,  що перебуває у спільній власності територіальних громад сіл, селищ, міст Житомирської області та прийняття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майна </w:t>
      </w:r>
      <w:r w:rsidRPr="000A323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спільну власність територіальних громад сіл, селищ, міст Житомирської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- Положення)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розроблено відповідно </w:t>
      </w:r>
      <w:r w:rsidRPr="000A32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Pr="000125D2">
        <w:rPr>
          <w:rFonts w:ascii="Times New Roman" w:eastAsia="Times New Roman" w:hAnsi="Times New Roman" w:cs="Times New Roman"/>
          <w:sz w:val="28"/>
          <w:szCs w:val="28"/>
          <w:lang w:eastAsia="uk-UA"/>
        </w:rPr>
        <w:t>Цивільного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кодексу України</w:t>
      </w:r>
      <w:r w:rsidRPr="000125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Господарського кодекс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аконів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передачу об’єктів права дер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жавної та комунальної власності»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723B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місцеві державні адміністрації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постанови Кабінету Міністрів України від 21 вересня 1998 року № 1482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передачу об’єктів права державної та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». 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визначає порядок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2.1. Б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езоплатної передачі: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об’єктів права спільної власності територіальних громад сіл, селищ, міст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Житомирської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 у власність інших територіальних громад; 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майна від одного </w:t>
      </w:r>
      <w:proofErr w:type="spellStart"/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балансоутримувача</w:t>
      </w:r>
      <w:proofErr w:type="spellEnd"/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об’єкту права спільної власності територіальних громад сіл, селищ, міст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Житомирської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 до іншого.</w:t>
      </w:r>
    </w:p>
    <w:p w:rsidR="00C66207" w:rsidRPr="000A3239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3239">
        <w:rPr>
          <w:rFonts w:ascii="Times New Roman" w:eastAsia="Times New Roman" w:hAnsi="Times New Roman" w:cs="Times New Roman"/>
          <w:sz w:val="28"/>
          <w:szCs w:val="28"/>
          <w:lang w:eastAsia="uk-UA"/>
        </w:rPr>
        <w:t>- об’єктів права власності територіальних громад шляхом обміну між ними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2.2. Безоплатного прийняття: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об’єктів права власності інших територіальних громад у спільну власність територіальних громад сіл, селищ, міст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Житомирської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Передача об’єктів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спільної власності територіальних громад сіл, селищ, міст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Житомирської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ь, а також прийняття об’єктів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державної власності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територіальних громад сіл, селищ, міст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Житомирської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 відбувається у порядку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встановленому Законом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передачу об’єктів права державної та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Кабінету Міністрів України від 21 вересня 1998 року № 1482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передачу об’єктів права державної та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4. Об’єктами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ередачі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прийняття,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цим Положенням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майно, </w:t>
      </w:r>
      <w:r w:rsidRPr="000A3239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перебуває у спільній власності територіальних громад сіл, селищ, міст Житомирської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- майно), а саме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C66207" w:rsidRPr="000A3239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а) </w:t>
      </w:r>
      <w:r w:rsidRPr="000A3239">
        <w:rPr>
          <w:rStyle w:val="rvts0"/>
          <w:rFonts w:ascii="Times New Roman" w:hAnsi="Times New Roman" w:cs="Times New Roman"/>
          <w:sz w:val="28"/>
          <w:szCs w:val="28"/>
        </w:rPr>
        <w:t xml:space="preserve">цілісні майнові </w:t>
      </w:r>
      <w:r>
        <w:rPr>
          <w:rStyle w:val="rvts0"/>
          <w:rFonts w:ascii="Times New Roman" w:hAnsi="Times New Roman" w:cs="Times New Roman"/>
          <w:sz w:val="28"/>
          <w:szCs w:val="28"/>
        </w:rPr>
        <w:t>комплекси підприємств, установ</w:t>
      </w:r>
      <w:r w:rsidRPr="000A3239">
        <w:rPr>
          <w:rStyle w:val="rvts0"/>
          <w:rFonts w:ascii="Times New Roman" w:hAnsi="Times New Roman" w:cs="Times New Roman"/>
          <w:sz w:val="28"/>
          <w:szCs w:val="28"/>
        </w:rPr>
        <w:t xml:space="preserve"> (далі - цілісні майнові комплекси підприємств), їх структурних підрозділів;</w:t>
      </w:r>
    </w:p>
    <w:p w:rsidR="00C66207" w:rsidRPr="000A3239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б)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нерухоме майно (будівлі, споруди, у тому числі об’єкти незавершеного будівництва,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нежитлові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приміщення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виділення їх в окрему облікову одиницю (інвентарний об’єкт)</w:t>
      </w:r>
      <w:r w:rsidRPr="000A3239">
        <w:rPr>
          <w:rStyle w:val="rvts0"/>
          <w:rFonts w:ascii="Times New Roman" w:hAnsi="Times New Roman" w:cs="Times New Roman"/>
          <w:sz w:val="28"/>
          <w:szCs w:val="28"/>
        </w:rPr>
        <w:t>)</w:t>
      </w:r>
      <w:r w:rsidRPr="000A32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в)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інше окреме індивідуально визначене майно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т.ч. основні засоби (крім нерухомого майна), інші необоротні матеріальні активи тощо) підприємств, установ, їх структурних підрозділів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г)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цінні папери (акції, облігації тощо);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д)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житловий фонд та інші об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’єкти соціальної інфраструктури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не увійшли до статутних фондів господарських товариств, створених у процесі приватизації (корпоратизації), у тому числі незавершене будівництво.</w:t>
      </w:r>
    </w:p>
    <w:p w:rsidR="00C66207" w:rsidRPr="00516EB0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. Ініціатива щодо передачі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об’єктів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спільної власності територіальних громад сіл, селищ, міст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Житомирської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власність інших територіальних громад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прийняття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об’єктів права власності інших територіальних громад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спільну власність територіальних громад сіл, селищ, міст Житомирської області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 виходити від органів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C2BC3">
        <w:rPr>
          <w:rStyle w:val="rvts0"/>
          <w:rFonts w:ascii="Times New Roman" w:hAnsi="Times New Roman" w:cs="Times New Roman"/>
          <w:sz w:val="28"/>
          <w:szCs w:val="28"/>
        </w:rPr>
        <w:t>уповноважених управляти майном</w:t>
      </w:r>
      <w:r>
        <w:rPr>
          <w:rStyle w:val="rvts0"/>
          <w:rFonts w:ascii="Times New Roman" w:hAnsi="Times New Roman" w:cs="Times New Roman"/>
          <w:sz w:val="28"/>
          <w:szCs w:val="28"/>
        </w:rPr>
        <w:t>.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Ініціатива щодо передачі майна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одного </w:t>
      </w:r>
      <w:proofErr w:type="spellStart"/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балансоутримувача</w:t>
      </w:r>
      <w:proofErr w:type="spellEnd"/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об’єкт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спільної власності територіальних громад сіл, селищ, міст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Житомирської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  іншо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му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 виходити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підприємств, установ, на балансі яких перебуває таке майно, або підприємств, установ, які погоджуються прийняти зазначене майно.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Передача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об’єктів права спільної власності територіальних громад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сіл, селищ, міст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Житомирської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 у власність інших територіальних громад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нерухомого майна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одного </w:t>
      </w:r>
      <w:proofErr w:type="spellStart"/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балансоутримувача</w:t>
      </w:r>
      <w:proofErr w:type="spellEnd"/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об’єкту права спільної власності територіальних громад сіл, селищ, міст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Житомирської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 до іншого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здійснюється за рішенням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Житомирської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ради.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Передача майна (крім нерухомого)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одного </w:t>
      </w:r>
      <w:proofErr w:type="spellStart"/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балансоутримувача</w:t>
      </w:r>
      <w:proofErr w:type="spellEnd"/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іншого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згідно з розпорядженням голови Житомирської обласної ради з наступним його затвердженням на сесії обласної ради.</w:t>
      </w:r>
    </w:p>
    <w:p w:rsidR="00C66207" w:rsidRPr="006F5BAB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Прийняття у спільну власність територіальних громад сіл, селищ, міст Житомирської області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об’єктів права власності інших територіальних громад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рішенням відповідного органу місцевого самоврядування та у разі наявності згоди Житомирської обласної ради на прийняття такого майна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CB15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зазначенням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напрямків його використання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розгляду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Житомирською обласною радою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 передачі майна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спільної власності територіальних громад сіл, селищ, міст Житомирської області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власність іншої територіальної громади, надаються наступні документи: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лист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обґрунтуванням доцільності передачі майна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рішення відповідно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 органу місцевого самоврядування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згоди на прийняття майна;</w:t>
      </w:r>
    </w:p>
    <w:p w:rsidR="00C66207" w:rsidRPr="00CD465C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46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пропозиції Житомирської обласної державної адміністрації або погодження відповідного галузевого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департаменту (у</w:t>
      </w:r>
      <w:r w:rsidRPr="00CD465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правління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D46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Житомирської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облдержадміністрації</w:t>
      </w:r>
      <w:r w:rsidR="00E051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 разі наявності)</w:t>
      </w:r>
      <w:r w:rsidRPr="00CD46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</w:p>
    <w:p w:rsidR="00C66207" w:rsidRPr="00F51B11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погодження </w:t>
      </w:r>
      <w:r w:rsidRPr="00C00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</w:t>
      </w:r>
      <w:r w:rsidRPr="00C0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C00D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балансоутримувача</w:t>
      </w:r>
      <w:proofErr w:type="spellEnd"/>
      <w:r w:rsidRPr="00C0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0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Pr="00C0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0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із зазначенням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інформації</w:t>
      </w:r>
      <w:r w:rsidRPr="00C00D6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F51B1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майно, яке пропонується передати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гідно з </w:t>
      </w:r>
      <w:r w:rsidRPr="00F51B11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даними бухгалтерського обліку (назва об’єкта передачі,  рік випуску чи забудови, площа (для нерухомого майна), первісна та залишкова вартість, копії інвентарної справи або технічного паспорт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51B11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інвентарний та заводський (серійний) номер тощо)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9</w:t>
      </w:r>
      <w:r w:rsidRPr="00C80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 разі передачі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об’єктів права спільної власності</w:t>
      </w:r>
      <w:r w:rsidRPr="00C80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територіальних громад сіл, селищ, міст Житомирської області шляхом обміну надаються звіти або акти про оцінку майна.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0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Замовником оцінки майна, що пропонується для передачі шляхом обміну, є підприємства (організації, установи), які є </w:t>
      </w:r>
      <w:proofErr w:type="spellStart"/>
      <w:r w:rsidRPr="00C80BA1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балансоутримувачами</w:t>
      </w:r>
      <w:proofErr w:type="spellEnd"/>
      <w:r w:rsidRPr="00C80B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майна.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80BA1">
        <w:rPr>
          <w:rFonts w:ascii="Times New Roman" w:eastAsia="Times New Roman" w:hAnsi="Times New Roman" w:cs="Times New Roman"/>
          <w:sz w:val="28"/>
          <w:szCs w:val="28"/>
          <w:lang w:eastAsia="uk-UA"/>
        </w:rPr>
        <w:t>Рецензування звітів про оцінку майна здійснюється відповідно до вимог чинного законодавства.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розгляду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обласною радою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передачі нерухомого майна та основних засобів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одного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Управління майном Житомирської обласної ради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 наступні документи: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- звернення підприємства, установи,  що передає майно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доцільності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його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передачі;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погодження ст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орони, що приймає майно;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погодження на передачу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майна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відповідних галузевих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департаментів (у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правлінь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Житомирської 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облдержадміністрації;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3DB6">
        <w:rPr>
          <w:rFonts w:ascii="Times New Roman" w:eastAsia="Times New Roman" w:hAnsi="Times New Roman" w:cs="Times New Roman"/>
          <w:sz w:val="28"/>
          <w:szCs w:val="28"/>
          <w:lang w:eastAsia="uk-UA"/>
        </w:rPr>
        <w:t>- відомість про майно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Pr="00693DB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693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1, 2, 3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Положення</w:t>
      </w:r>
      <w:r w:rsidRPr="00693DB6">
        <w:rPr>
          <w:rFonts w:ascii="Times New Roman" w:eastAsia="Times New Roman" w:hAnsi="Times New Roman" w:cs="Times New Roman"/>
          <w:sz w:val="28"/>
          <w:szCs w:val="28"/>
          <w:lang w:eastAsia="uk-UA"/>
        </w:rPr>
        <w:t>), яке пропонується передати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гідно з</w:t>
      </w:r>
      <w:r w:rsidRPr="00693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даними бухгалтерського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обліку.</w:t>
      </w:r>
    </w:p>
    <w:p w:rsidR="00C66207" w:rsidRPr="00693DB6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</w:t>
      </w:r>
      <w:r w:rsidRPr="0069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майна </w:t>
      </w:r>
      <w:r w:rsidRPr="00693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разом з відповідною технічною документацією  (інвентарна справа, акт прийняття в експлуатацію, плани зовнішніх мереж тощо), а також документами, що встановлюють право власності</w:t>
      </w:r>
      <w:r w:rsidR="00E0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наявності)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об’єктів незавершеного будівництва  - з </w:t>
      </w:r>
      <w:proofErr w:type="spellStart"/>
      <w:r w:rsidRPr="00693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693DB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ктно-кошторисною</w:t>
      </w:r>
      <w:proofErr w:type="spellEnd"/>
      <w:r w:rsidRPr="0069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документацією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тощо</w:t>
      </w:r>
      <w:r w:rsidRPr="00693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207" w:rsidRPr="00693DB6" w:rsidRDefault="00C66207" w:rsidP="00C6620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Разом із житловим фондом передаються вбудовані і прибудовані приміщення, зовнішні мережі </w:t>
      </w:r>
      <w:proofErr w:type="spellStart"/>
      <w:r w:rsidRPr="00693DB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електро-</w:t>
      </w:r>
      <w:proofErr w:type="spellEnd"/>
      <w:r w:rsidRPr="0069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3D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тепло-</w:t>
      </w:r>
      <w:proofErr w:type="spellEnd"/>
      <w:r w:rsidRPr="0069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93D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газо-</w:t>
      </w:r>
      <w:proofErr w:type="spellEnd"/>
      <w:r w:rsidRPr="00693D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водопостачання та водовідведення, а також будівлі, призначені для обслуговування цього фонду (бойлерні, котельні, каналізаційні та водопровідні споруди, обладнання тощо).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Приймання-передача майна здійснюється комісією, яка у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творюється стороною,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приймає об’єкт.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3DB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693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Приймання-п</w:t>
      </w:r>
      <w:r w:rsidRPr="00693DB6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ередача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майна</w:t>
      </w:r>
      <w:r w:rsidRPr="00693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оформляється актом приймання-передачі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(додатки 4-7 до Положення).</w:t>
      </w:r>
    </w:p>
    <w:p w:rsidR="001B5F2E" w:rsidRPr="00693DB6" w:rsidRDefault="001B5F2E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Комісія з приймання-передачі майна у спільну власність територіальних громад сіл, селищ, міст Житомирської області створюється та затверджується її склад розпорядження голови Житомирської обласної ради.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3DB6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 складається у трьох примірниках, підписується головою та членами комісії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693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693DB6">
        <w:rPr>
          <w:rFonts w:ascii="Times New Roman" w:eastAsia="Times New Roman" w:hAnsi="Times New Roman" w:cs="Times New Roman"/>
          <w:sz w:val="28"/>
          <w:szCs w:val="28"/>
          <w:lang w:eastAsia="uk-UA"/>
        </w:rPr>
        <w:t>дин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93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примірник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акта</w:t>
      </w:r>
      <w:r w:rsidRPr="00693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обласній раді.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 приймання-передачі майна у спільну власність територіальних громад сіл, селищ, міст Житомирської області, а також  нерухомого майна та основних засобів від одного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іншому </w:t>
      </w:r>
      <w:r w:rsidRPr="00693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затверджується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головою обласної ради.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Право на управління об’єктом передачі виникає з дати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підписання</w:t>
      </w:r>
      <w:r w:rsidRPr="00BF32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акта приймання-передачі.</w:t>
      </w:r>
    </w:p>
    <w:p w:rsidR="00C66207" w:rsidRPr="009B3066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306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9B3066">
        <w:rPr>
          <w:rFonts w:ascii="Times New Roman" w:eastAsia="Times New Roman" w:hAnsi="Times New Roman" w:cs="Times New Roman"/>
          <w:sz w:val="28"/>
          <w:szCs w:val="28"/>
          <w:lang w:eastAsia="uk-UA"/>
        </w:rPr>
        <w:t>. Передача об'єктів, зазначених 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B306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підпунктах а, б пункт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9B3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 цього Положення, 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іншу</w:t>
      </w:r>
      <w:r w:rsidRPr="009B3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власність є підставою для передачі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B3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9B3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земельної ділянки, на якій розміщений об'єкт передачі. Кадастровий номер та розмір такої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вказуються</w:t>
      </w:r>
      <w:r w:rsidRPr="009B3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рішенні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обласної ради </w:t>
      </w:r>
      <w:r w:rsidRPr="009B306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передачу об'єктів зазначених 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B306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підпунктах а, б пункт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9B3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 цього Положення.</w:t>
      </w:r>
    </w:p>
    <w:p w:rsidR="00C66207" w:rsidRPr="0007292E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16. Інші питання</w:t>
      </w:r>
      <w:r w:rsidRPr="0007292E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врегульовані ц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им Положенням</w:t>
      </w:r>
      <w:r w:rsidRPr="0007292E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вирішуються відповідно до чинного законодавства України.</w:t>
      </w:r>
    </w:p>
    <w:p w:rsidR="00C66207" w:rsidRDefault="00C66207" w:rsidP="00C66207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292E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729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окремі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пункти цього Положення</w:t>
      </w:r>
      <w:r w:rsidRPr="000729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суперечать чинному законодавству України, питання вирішуються 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порядку, </w:t>
      </w:r>
      <w:r w:rsidRPr="000729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встановленому</w:t>
      </w:r>
      <w:r w:rsidRPr="000729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чинн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0729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законодавств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0729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України.</w:t>
      </w:r>
    </w:p>
    <w:p w:rsidR="00C66207" w:rsidRDefault="00C66207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66207" w:rsidRDefault="00C66207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66207" w:rsidRDefault="00C66207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Заступник голови </w:t>
      </w:r>
    </w:p>
    <w:p w:rsidR="00C66207" w:rsidRDefault="00C66207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В.В. Ширма</w:t>
      </w: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Pr="00C568B4" w:rsidRDefault="009B2ACF" w:rsidP="009B2ACF">
      <w:pPr>
        <w:spacing w:after="0" w:line="0" w:lineRule="atLeast"/>
        <w:ind w:left="68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1</w:t>
      </w:r>
    </w:p>
    <w:p w:rsidR="009B2ACF" w:rsidRPr="00C568B4" w:rsidRDefault="009B2ACF" w:rsidP="009B2ACF">
      <w:pPr>
        <w:spacing w:after="0" w:line="0" w:lineRule="atLeast"/>
        <w:ind w:left="68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Положення </w:t>
      </w:r>
    </w:p>
    <w:p w:rsidR="009B2ACF" w:rsidRPr="00C568B4" w:rsidRDefault="009B2ACF" w:rsidP="009B2AC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ВІДОМІСТЬ</w:t>
      </w:r>
    </w:p>
    <w:p w:rsidR="009B2ACF" w:rsidRPr="00C568B4" w:rsidRDefault="009B2ACF" w:rsidP="009B2A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розрахунку про вартість транспортних засобів, </w:t>
      </w:r>
    </w:p>
    <w:p w:rsidR="009B2ACF" w:rsidRPr="00C568B4" w:rsidRDefault="009B2ACF" w:rsidP="009B2A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 пропонуються до передачі,</w:t>
      </w:r>
    </w:p>
    <w:p w:rsidR="009B2ACF" w:rsidRPr="00C568B4" w:rsidRDefault="009B2ACF" w:rsidP="009B2AC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станом на __________________20____р.</w:t>
      </w:r>
    </w:p>
    <w:p w:rsidR="009B2ACF" w:rsidRPr="00C568B4" w:rsidRDefault="009B2ACF" w:rsidP="009B2AC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9B2ACF" w:rsidRPr="00C568B4" w:rsidRDefault="009B2ACF" w:rsidP="009B2AC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(повна назва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юридичної особи, код ЄДРПОУ</w:t>
      </w: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483"/>
        <w:gridCol w:w="1602"/>
        <w:gridCol w:w="1080"/>
        <w:gridCol w:w="900"/>
        <w:gridCol w:w="954"/>
        <w:gridCol w:w="946"/>
        <w:gridCol w:w="1180"/>
        <w:gridCol w:w="1062"/>
      </w:tblGrid>
      <w:tr w:rsidR="009B2ACF" w:rsidRPr="00C568B4" w:rsidTr="002209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 об’єкта (марка, модель, тип),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двигуна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шасі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ind w:left="-146" w:right="-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 випуску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тість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знос,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вартість,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9B2ACF" w:rsidRPr="00C568B4" w:rsidTr="00220954">
        <w:trPr>
          <w:trHeight w:val="3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B2ACF" w:rsidRPr="00C568B4" w:rsidTr="0022095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ACF" w:rsidRPr="00C568B4" w:rsidRDefault="009B2ACF" w:rsidP="009B2ACF">
      <w:pPr>
        <w:keepNext/>
        <w:spacing w:after="0" w:line="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  _________________________         ________________________</w:t>
      </w: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(підпис)                                        (Прізвище, ініціали)</w:t>
      </w: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Головний бухгалтер</w:t>
      </w: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            _______________________</w:t>
      </w: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(підпис)                                (Прізвище, ініціали)</w:t>
      </w: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М.П.              </w:t>
      </w: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>“____”  ________________20____р.</w:t>
      </w:r>
    </w:p>
    <w:p w:rsidR="009B2ACF" w:rsidRPr="00C568B4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Pr="00C568B4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Pr="00C568B4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ind w:left="84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Pr="006D5B0A" w:rsidRDefault="009B2ACF" w:rsidP="009B2ACF">
      <w:pPr>
        <w:spacing w:after="0" w:line="0" w:lineRule="atLeast"/>
        <w:ind w:left="6645" w:firstLine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2</w:t>
      </w:r>
    </w:p>
    <w:p w:rsidR="009B2ACF" w:rsidRDefault="009B2ACF" w:rsidP="009B2ACF">
      <w:pPr>
        <w:spacing w:after="0" w:line="0" w:lineRule="atLeast"/>
        <w:ind w:left="6645" w:firstLine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Положення </w:t>
      </w:r>
    </w:p>
    <w:p w:rsidR="009B2ACF" w:rsidRPr="006D5B0A" w:rsidRDefault="009B2ACF" w:rsidP="009B2ACF">
      <w:pPr>
        <w:spacing w:after="0" w:line="0" w:lineRule="atLeast"/>
        <w:ind w:left="6645" w:firstLine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Pr="00C568B4" w:rsidRDefault="009B2ACF" w:rsidP="009B2AC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ВІДОМІСТЬ</w:t>
      </w:r>
    </w:p>
    <w:p w:rsidR="009B2ACF" w:rsidRPr="00C568B4" w:rsidRDefault="009B2ACF" w:rsidP="009B2A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розрахунку про вартість нерухомого майна, </w:t>
      </w:r>
    </w:p>
    <w:p w:rsidR="009B2ACF" w:rsidRPr="00C568B4" w:rsidRDefault="009B2ACF" w:rsidP="009B2A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 пропонується до передачі,</w:t>
      </w:r>
    </w:p>
    <w:p w:rsidR="009B2ACF" w:rsidRPr="00C568B4" w:rsidRDefault="009B2ACF" w:rsidP="009B2AC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__________________20____р.</w:t>
      </w:r>
    </w:p>
    <w:p w:rsidR="009B2ACF" w:rsidRPr="00C568B4" w:rsidRDefault="009B2ACF" w:rsidP="009B2AC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9B2ACF" w:rsidRPr="00C568B4" w:rsidRDefault="009B2ACF" w:rsidP="009B2AC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(повна назва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юридичної особи, код ЄДРПОУ</w:t>
      </w: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487"/>
        <w:gridCol w:w="1517"/>
        <w:gridCol w:w="1270"/>
        <w:gridCol w:w="1140"/>
        <w:gridCol w:w="1276"/>
        <w:gridCol w:w="1328"/>
        <w:gridCol w:w="1331"/>
      </w:tblGrid>
      <w:tr w:rsidR="009B2ACF" w:rsidRPr="00C568B4" w:rsidTr="0022095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 об’єкта,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місцезна-ходження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 введення в експлуатацію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 (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Балан-сова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вартість,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Нарахо-ваний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знос,</w:t>
            </w:r>
          </w:p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Залиш-кова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вартість,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9B2ACF" w:rsidRPr="00C568B4" w:rsidTr="0022095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9B2ACF" w:rsidRPr="00C568B4" w:rsidRDefault="009B2ACF" w:rsidP="009B2ACF">
      <w:pPr>
        <w:keepNext/>
        <w:spacing w:after="0" w:line="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ACF" w:rsidRPr="00C568B4" w:rsidRDefault="009B2ACF" w:rsidP="009B2ACF">
      <w:pPr>
        <w:keepNext/>
        <w:spacing w:after="0" w:line="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  _________________________                    ______________________</w:t>
      </w: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(підпис)                                        (Прізвище,  ініціали)</w:t>
      </w: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Головний бухгалтер</w:t>
      </w: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                      _____________________</w:t>
      </w: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(підпис)                                   (Прізвище, ініціали)</w:t>
      </w: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</w:t>
      </w: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>“____”  ________________20____р.</w:t>
      </w: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Default="009B2ACF" w:rsidP="009B2ACF">
      <w:pPr>
        <w:spacing w:after="0" w:line="0" w:lineRule="atLeast"/>
        <w:ind w:left="5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Pr="006D5B0A" w:rsidRDefault="009B2ACF" w:rsidP="009B2ACF">
      <w:pPr>
        <w:spacing w:after="0" w:line="0" w:lineRule="atLeast"/>
        <w:ind w:left="5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3</w:t>
      </w:r>
    </w:p>
    <w:p w:rsidR="009B2ACF" w:rsidRDefault="009B2ACF" w:rsidP="009B2ACF">
      <w:pPr>
        <w:spacing w:after="0" w:line="0" w:lineRule="atLeast"/>
        <w:ind w:left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Положення </w:t>
      </w:r>
    </w:p>
    <w:p w:rsidR="009B2ACF" w:rsidRPr="006D5B0A" w:rsidRDefault="009B2ACF" w:rsidP="009B2ACF">
      <w:pPr>
        <w:spacing w:after="0" w:line="0" w:lineRule="atLeast"/>
        <w:ind w:left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Pr="00C568B4" w:rsidRDefault="009B2ACF" w:rsidP="009B2AC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ВІДОМІСТЬ</w:t>
      </w:r>
    </w:p>
    <w:p w:rsidR="009B2ACF" w:rsidRPr="00C568B4" w:rsidRDefault="009B2ACF" w:rsidP="009B2A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розрахунку про вартість основного засобу, </w:t>
      </w:r>
    </w:p>
    <w:p w:rsidR="009B2ACF" w:rsidRPr="00C568B4" w:rsidRDefault="009B2ACF" w:rsidP="009B2A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 пропонується до передачі,</w:t>
      </w:r>
    </w:p>
    <w:p w:rsidR="009B2ACF" w:rsidRPr="00C568B4" w:rsidRDefault="009B2ACF" w:rsidP="009B2AC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станом на __________________20____р.</w:t>
      </w:r>
    </w:p>
    <w:p w:rsidR="009B2ACF" w:rsidRPr="00C568B4" w:rsidRDefault="009B2ACF" w:rsidP="009B2AC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9B2ACF" w:rsidRPr="00C568B4" w:rsidRDefault="009B2ACF" w:rsidP="009B2AC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(повна назва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юридичної особи, код ЄДРПОУ</w:t>
      </w: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1585"/>
        <w:gridCol w:w="1134"/>
        <w:gridCol w:w="1276"/>
        <w:gridCol w:w="1173"/>
        <w:gridCol w:w="1267"/>
        <w:gridCol w:w="1574"/>
        <w:gridCol w:w="1338"/>
      </w:tblGrid>
      <w:tr w:rsidR="009B2ACF" w:rsidRPr="00C568B4" w:rsidTr="0022095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Інвентарний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об’єкта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Рік введення в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експлу-атацію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Завод-ський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Балан-сова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вартість,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Нарахова-ний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знос,</w:t>
            </w:r>
          </w:p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Залиш-кова</w:t>
            </w:r>
            <w:proofErr w:type="spellEnd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вартість, </w:t>
            </w:r>
            <w:proofErr w:type="spellStart"/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9B2ACF" w:rsidRPr="00C568B4" w:rsidTr="0022095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F" w:rsidRPr="00C568B4" w:rsidRDefault="009B2ACF" w:rsidP="002209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9B2ACF" w:rsidRPr="00C568B4" w:rsidRDefault="009B2ACF" w:rsidP="009B2ACF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ACF" w:rsidRPr="00C568B4" w:rsidRDefault="009B2ACF" w:rsidP="009B2ACF">
      <w:pPr>
        <w:keepNext/>
        <w:spacing w:after="0" w:line="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  _________________________                     ______________________</w:t>
      </w: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(підпис)                                   (Прізвище,  ініціали)</w:t>
      </w: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Головний бухгалтер</w:t>
      </w: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                       _____________________</w:t>
      </w: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(підпис)                                   (Прізвище, ініціали)</w:t>
      </w: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</w:t>
      </w: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B4">
        <w:rPr>
          <w:rFonts w:ascii="Times New Roman" w:eastAsia="Times New Roman" w:hAnsi="Times New Roman" w:cs="Times New Roman"/>
          <w:sz w:val="28"/>
          <w:szCs w:val="28"/>
          <w:lang w:eastAsia="ru-RU"/>
        </w:rPr>
        <w:t>“____”  ________________20____р.</w:t>
      </w:r>
    </w:p>
    <w:p w:rsidR="009B2ACF" w:rsidRPr="00C568B4" w:rsidRDefault="009B2ACF" w:rsidP="009B2AC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Pr="00C568B4" w:rsidRDefault="009B2ACF" w:rsidP="009B2AC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Pr="00C568B4" w:rsidRDefault="009B2ACF" w:rsidP="009B2AC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CF" w:rsidRPr="006D5B0A" w:rsidRDefault="009B2ACF" w:rsidP="009B2ACF">
      <w:pPr>
        <w:rPr>
          <w:rFonts w:ascii="Times New Roman" w:hAnsi="Times New Roman" w:cs="Times New Roman"/>
          <w:sz w:val="28"/>
          <w:szCs w:val="28"/>
        </w:rPr>
      </w:pPr>
    </w:p>
    <w:p w:rsidR="009B2ACF" w:rsidRPr="006D5B0A" w:rsidRDefault="009B2ACF" w:rsidP="009B2ACF">
      <w:pPr>
        <w:rPr>
          <w:rFonts w:ascii="Times New Roman" w:hAnsi="Times New Roman" w:cs="Times New Roman"/>
          <w:sz w:val="28"/>
          <w:szCs w:val="28"/>
        </w:rPr>
      </w:pPr>
    </w:p>
    <w:p w:rsidR="009B2ACF" w:rsidRDefault="009B2ACF" w:rsidP="009B2ACF">
      <w:pPr>
        <w:rPr>
          <w:rFonts w:ascii="Times New Roman" w:hAnsi="Times New Roman" w:cs="Times New Roman"/>
          <w:sz w:val="28"/>
          <w:szCs w:val="28"/>
        </w:rPr>
      </w:pPr>
    </w:p>
    <w:p w:rsidR="009B2ACF" w:rsidRDefault="009B2ACF" w:rsidP="009B2ACF">
      <w:pPr>
        <w:rPr>
          <w:rFonts w:ascii="Times New Roman" w:hAnsi="Times New Roman" w:cs="Times New Roman"/>
          <w:sz w:val="28"/>
          <w:szCs w:val="28"/>
        </w:rPr>
      </w:pPr>
    </w:p>
    <w:p w:rsidR="009B2ACF" w:rsidRDefault="009B2ACF" w:rsidP="009B2ACF">
      <w:pPr>
        <w:rPr>
          <w:rFonts w:ascii="Times New Roman" w:hAnsi="Times New Roman" w:cs="Times New Roman"/>
          <w:sz w:val="28"/>
          <w:szCs w:val="28"/>
        </w:rPr>
      </w:pPr>
    </w:p>
    <w:p w:rsidR="009B2ACF" w:rsidRDefault="009B2ACF" w:rsidP="009B2ACF">
      <w:pPr>
        <w:rPr>
          <w:rFonts w:ascii="Times New Roman" w:hAnsi="Times New Roman" w:cs="Times New Roman"/>
          <w:sz w:val="28"/>
          <w:szCs w:val="28"/>
        </w:rPr>
      </w:pPr>
    </w:p>
    <w:p w:rsidR="009B2ACF" w:rsidRDefault="009B2ACF" w:rsidP="009B2ACF">
      <w:pPr>
        <w:rPr>
          <w:rFonts w:ascii="Times New Roman" w:hAnsi="Times New Roman" w:cs="Times New Roman"/>
          <w:sz w:val="28"/>
          <w:szCs w:val="28"/>
        </w:rPr>
      </w:pPr>
    </w:p>
    <w:p w:rsidR="009B2ACF" w:rsidRDefault="009B2ACF" w:rsidP="009B2ACF">
      <w:pPr>
        <w:rPr>
          <w:rFonts w:ascii="Times New Roman" w:hAnsi="Times New Roman" w:cs="Times New Roman"/>
          <w:sz w:val="28"/>
          <w:szCs w:val="28"/>
        </w:rPr>
      </w:pPr>
    </w:p>
    <w:p w:rsidR="009B2ACF" w:rsidRDefault="009B2ACF" w:rsidP="009B2ACF">
      <w:pPr>
        <w:rPr>
          <w:rFonts w:ascii="Times New Roman" w:hAnsi="Times New Roman" w:cs="Times New Roman"/>
          <w:sz w:val="28"/>
          <w:szCs w:val="28"/>
        </w:rPr>
      </w:pPr>
    </w:p>
    <w:p w:rsidR="009B2ACF" w:rsidRDefault="009B2ACF" w:rsidP="009B2ACF">
      <w:pPr>
        <w:rPr>
          <w:rFonts w:ascii="Times New Roman" w:hAnsi="Times New Roman" w:cs="Times New Roman"/>
          <w:sz w:val="28"/>
          <w:szCs w:val="28"/>
        </w:rPr>
      </w:pPr>
    </w:p>
    <w:p w:rsidR="009B2ACF" w:rsidRPr="006D5B0A" w:rsidRDefault="009B2ACF" w:rsidP="009B2ACF">
      <w:pPr>
        <w:spacing w:after="0" w:line="0" w:lineRule="atLeast"/>
        <w:ind w:left="5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B2ACF" w:rsidRDefault="009B2ACF" w:rsidP="009B2ACF">
      <w:pPr>
        <w:spacing w:after="0" w:line="0" w:lineRule="atLeast"/>
        <w:ind w:left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Положення </w:t>
      </w:r>
    </w:p>
    <w:p w:rsidR="009B2ACF" w:rsidRPr="006D5B0A" w:rsidRDefault="009B2ACF" w:rsidP="009B2ACF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9B2ACF" w:rsidRDefault="009B2ACF" w:rsidP="009B2ACF">
      <w:pPr>
        <w:pStyle w:val="a9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АКТ </w:t>
      </w:r>
      <w:r w:rsidRPr="006D5B0A">
        <w:rPr>
          <w:rFonts w:ascii="Times New Roman" w:hAnsi="Times New Roman"/>
          <w:sz w:val="28"/>
          <w:szCs w:val="28"/>
        </w:rPr>
        <w:br/>
        <w:t>приймання-передачі</w:t>
      </w:r>
    </w:p>
    <w:p w:rsidR="009B2ACF" w:rsidRPr="0050481C" w:rsidRDefault="009B2ACF" w:rsidP="009B2AC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481C">
        <w:rPr>
          <w:rFonts w:ascii="Times New Roman" w:hAnsi="Times New Roman"/>
          <w:b/>
          <w:sz w:val="28"/>
          <w:szCs w:val="28"/>
        </w:rPr>
        <w:t>цілісного майнового комплексу</w:t>
      </w:r>
    </w:p>
    <w:p w:rsidR="009B2ACF" w:rsidRPr="0050481C" w:rsidRDefault="009B2ACF" w:rsidP="009B2ACF">
      <w:pPr>
        <w:pStyle w:val="a8"/>
        <w:rPr>
          <w:rFonts w:ascii="Times New Roman" w:hAnsi="Times New Roman"/>
          <w:sz w:val="28"/>
          <w:szCs w:val="28"/>
        </w:rPr>
      </w:pPr>
    </w:p>
    <w:p w:rsidR="009B2ACF" w:rsidRPr="006D5B0A" w:rsidRDefault="009B2ACF" w:rsidP="009B2ACF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Комісія, утворена в</w:t>
      </w:r>
      <w:r>
        <w:rPr>
          <w:rFonts w:ascii="Times New Roman" w:hAnsi="Times New Roman"/>
          <w:sz w:val="28"/>
          <w:szCs w:val="28"/>
        </w:rPr>
        <w:t>ідповідно до _____________________________________</w:t>
      </w:r>
    </w:p>
    <w:p w:rsidR="009B2ACF" w:rsidRPr="006D5B0A" w:rsidRDefault="009B2ACF" w:rsidP="009B2ACF">
      <w:pPr>
        <w:pStyle w:val="a8"/>
        <w:spacing w:before="0"/>
        <w:ind w:left="4536" w:firstLine="0"/>
        <w:jc w:val="both"/>
        <w:rPr>
          <w:rFonts w:ascii="Times New Roman" w:hAnsi="Times New Roman"/>
          <w:sz w:val="24"/>
          <w:szCs w:val="24"/>
        </w:rPr>
      </w:pPr>
      <w:r w:rsidRPr="006D5B0A">
        <w:rPr>
          <w:rFonts w:ascii="Times New Roman" w:hAnsi="Times New Roman"/>
          <w:sz w:val="24"/>
          <w:szCs w:val="24"/>
        </w:rPr>
        <w:t>(назва документа, на підставі якого утворена комісія)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________________________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</w:t>
      </w:r>
      <w:r w:rsidRPr="006D5B0A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у складі 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</w:t>
      </w:r>
      <w:r w:rsidRPr="006D5B0A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9B2ACF" w:rsidRPr="006D5B0A" w:rsidRDefault="009B2ACF" w:rsidP="009B2ACF">
      <w:pPr>
        <w:pStyle w:val="a8"/>
        <w:spacing w:before="0"/>
        <w:ind w:left="2835" w:firstLine="851"/>
        <w:jc w:val="both"/>
        <w:rPr>
          <w:rFonts w:ascii="Times New Roman" w:hAnsi="Times New Roman"/>
          <w:sz w:val="24"/>
          <w:szCs w:val="24"/>
        </w:rPr>
      </w:pPr>
      <w:r w:rsidRPr="006D5B0A">
        <w:rPr>
          <w:rFonts w:ascii="Times New Roman" w:hAnsi="Times New Roman"/>
          <w:sz w:val="24"/>
          <w:szCs w:val="24"/>
        </w:rPr>
        <w:t>(посада, прізвище, ім’я та по батькові)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Pr="006D5B0A">
        <w:rPr>
          <w:rFonts w:ascii="Times New Roman" w:hAnsi="Times New Roman"/>
          <w:sz w:val="28"/>
          <w:szCs w:val="28"/>
        </w:rPr>
        <w:t>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</w:t>
      </w:r>
      <w:r w:rsidRPr="006D5B0A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6D5B0A">
        <w:rPr>
          <w:rFonts w:ascii="Times New Roman" w:hAnsi="Times New Roman"/>
          <w:sz w:val="28"/>
          <w:szCs w:val="28"/>
        </w:rPr>
        <w:t>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_______________</w:t>
      </w:r>
      <w:r w:rsidRPr="006D5B0A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Об’єкт передачі:</w:t>
      </w:r>
    </w:p>
    <w:p w:rsidR="009B2ACF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6D5B0A">
        <w:rPr>
          <w:rFonts w:ascii="Times New Roman" w:hAnsi="Times New Roman"/>
          <w:sz w:val="28"/>
          <w:szCs w:val="28"/>
          <w:lang w:val="ru-RU"/>
        </w:rPr>
        <w:t>________</w:t>
      </w:r>
      <w:r w:rsidRPr="006D5B0A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6D5B0A">
        <w:rPr>
          <w:rFonts w:ascii="Times New Roman" w:hAnsi="Times New Roman"/>
          <w:sz w:val="28"/>
          <w:szCs w:val="28"/>
        </w:rPr>
        <w:t>,</w:t>
      </w:r>
    </w:p>
    <w:p w:rsidR="009B2ACF" w:rsidRPr="00AD4EBE" w:rsidRDefault="009B2ACF" w:rsidP="009B2ACF">
      <w:pPr>
        <w:pStyle w:val="a8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(найменування</w:t>
      </w:r>
      <w:r w:rsidRPr="00AD4EBE">
        <w:rPr>
          <w:rFonts w:ascii="Times New Roman" w:hAnsi="Times New Roman"/>
          <w:sz w:val="24"/>
          <w:szCs w:val="24"/>
        </w:rPr>
        <w:t xml:space="preserve"> об’єкта</w:t>
      </w:r>
      <w:r>
        <w:rPr>
          <w:rFonts w:ascii="Times New Roman" w:hAnsi="Times New Roman"/>
          <w:sz w:val="24"/>
          <w:szCs w:val="24"/>
        </w:rPr>
        <w:t xml:space="preserve"> передачі, місцезнаходження</w:t>
      </w:r>
      <w:r w:rsidRPr="00AD4EBE">
        <w:rPr>
          <w:rFonts w:ascii="Times New Roman" w:hAnsi="Times New Roman"/>
          <w:sz w:val="24"/>
          <w:szCs w:val="24"/>
        </w:rPr>
        <w:t>)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належить ___________</w:t>
      </w:r>
      <w:r w:rsidRPr="006D5B0A">
        <w:rPr>
          <w:rFonts w:ascii="Times New Roman" w:hAnsi="Times New Roman"/>
          <w:sz w:val="28"/>
          <w:szCs w:val="28"/>
        </w:rPr>
        <w:t>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_____________</w:t>
      </w:r>
      <w:r w:rsidRPr="006D5B0A">
        <w:rPr>
          <w:rFonts w:ascii="Times New Roman" w:hAnsi="Times New Roman"/>
          <w:sz w:val="28"/>
          <w:szCs w:val="28"/>
        </w:rPr>
        <w:t>_________________________________,</w:t>
      </w:r>
    </w:p>
    <w:p w:rsidR="009B2ACF" w:rsidRPr="006D5B0A" w:rsidRDefault="009B2ACF" w:rsidP="009B2ACF">
      <w:pPr>
        <w:pStyle w:val="a8"/>
        <w:spacing w:before="0"/>
        <w:ind w:left="2693" w:firstLine="0"/>
        <w:jc w:val="both"/>
        <w:rPr>
          <w:rFonts w:ascii="Times New Roman" w:hAnsi="Times New Roman"/>
          <w:sz w:val="24"/>
          <w:szCs w:val="24"/>
        </w:rPr>
      </w:pPr>
      <w:r w:rsidRPr="006D5B0A">
        <w:rPr>
          <w:rFonts w:ascii="Times New Roman" w:hAnsi="Times New Roman"/>
          <w:sz w:val="24"/>
          <w:szCs w:val="24"/>
        </w:rPr>
        <w:t xml:space="preserve">(найменування </w:t>
      </w:r>
      <w:r>
        <w:rPr>
          <w:rFonts w:ascii="Times New Roman" w:hAnsi="Times New Roman"/>
          <w:sz w:val="24"/>
          <w:szCs w:val="24"/>
        </w:rPr>
        <w:t>власника/</w:t>
      </w:r>
      <w:proofErr w:type="spellStart"/>
      <w:r>
        <w:rPr>
          <w:rFonts w:ascii="Times New Roman" w:hAnsi="Times New Roman"/>
          <w:sz w:val="24"/>
          <w:szCs w:val="24"/>
        </w:rPr>
        <w:t>балансоутримувача</w:t>
      </w:r>
      <w:proofErr w:type="spellEnd"/>
      <w:r w:rsidRPr="006D5B0A">
        <w:rPr>
          <w:rFonts w:ascii="Times New Roman" w:hAnsi="Times New Roman"/>
          <w:sz w:val="24"/>
          <w:szCs w:val="24"/>
        </w:rPr>
        <w:t>)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передається 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______________</w:t>
      </w:r>
      <w:r w:rsidRPr="006D5B0A">
        <w:rPr>
          <w:rFonts w:ascii="Times New Roman" w:hAnsi="Times New Roman"/>
          <w:sz w:val="28"/>
          <w:szCs w:val="28"/>
        </w:rPr>
        <w:t>___________________________________________________.</w:t>
      </w:r>
    </w:p>
    <w:p w:rsidR="009B2ACF" w:rsidRPr="006D5B0A" w:rsidRDefault="009B2ACF" w:rsidP="009B2ACF">
      <w:pPr>
        <w:pStyle w:val="a8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D5B0A">
        <w:rPr>
          <w:rFonts w:ascii="Times New Roman" w:hAnsi="Times New Roman"/>
          <w:sz w:val="24"/>
          <w:szCs w:val="24"/>
        </w:rPr>
        <w:t>(найменування</w:t>
      </w:r>
      <w:r>
        <w:rPr>
          <w:rFonts w:ascii="Times New Roman" w:hAnsi="Times New Roman"/>
          <w:sz w:val="24"/>
          <w:szCs w:val="24"/>
        </w:rPr>
        <w:t xml:space="preserve"> власника/юридичної особи/</w:t>
      </w:r>
      <w:proofErr w:type="spellStart"/>
      <w:r>
        <w:rPr>
          <w:rFonts w:ascii="Times New Roman" w:hAnsi="Times New Roman"/>
          <w:sz w:val="24"/>
          <w:szCs w:val="24"/>
        </w:rPr>
        <w:t>балансоутримувача</w:t>
      </w:r>
      <w:proofErr w:type="spellEnd"/>
      <w:r w:rsidRPr="006D5B0A">
        <w:rPr>
          <w:rFonts w:ascii="Times New Roman" w:hAnsi="Times New Roman"/>
          <w:sz w:val="24"/>
          <w:szCs w:val="24"/>
        </w:rPr>
        <w:t>)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Комісія установила: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1. До складу цілісного майнового комплексу, що передаєт</w:t>
      </w:r>
      <w:r>
        <w:rPr>
          <w:rFonts w:ascii="Times New Roman" w:hAnsi="Times New Roman"/>
          <w:sz w:val="28"/>
          <w:szCs w:val="28"/>
        </w:rPr>
        <w:t>ься, належать: _____________</w:t>
      </w:r>
      <w:r w:rsidRPr="006D5B0A">
        <w:rPr>
          <w:rFonts w:ascii="Times New Roman" w:hAnsi="Times New Roman"/>
          <w:sz w:val="28"/>
          <w:szCs w:val="28"/>
        </w:rPr>
        <w:t>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9B2ACF" w:rsidRPr="006D5B0A" w:rsidRDefault="009B2ACF" w:rsidP="009B2ACF">
      <w:pPr>
        <w:pStyle w:val="a8"/>
        <w:spacing w:before="0"/>
        <w:jc w:val="center"/>
        <w:rPr>
          <w:rFonts w:ascii="Times New Roman" w:hAnsi="Times New Roman"/>
          <w:sz w:val="24"/>
          <w:szCs w:val="24"/>
        </w:rPr>
      </w:pPr>
      <w:r w:rsidRPr="006D5B0A">
        <w:rPr>
          <w:rFonts w:ascii="Times New Roman" w:hAnsi="Times New Roman"/>
          <w:sz w:val="24"/>
          <w:szCs w:val="24"/>
        </w:rPr>
        <w:t>(перелік облікових одиниць згідно з балансом)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6D5B0A">
        <w:rPr>
          <w:rFonts w:ascii="Times New Roman" w:hAnsi="Times New Roman"/>
          <w:sz w:val="28"/>
          <w:szCs w:val="28"/>
        </w:rPr>
        <w:t>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_____________</w:t>
      </w:r>
      <w:r w:rsidRPr="006D5B0A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Загальні відомості: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загальна площа будівель та споруд (</w:t>
      </w:r>
      <w:proofErr w:type="spellStart"/>
      <w:r w:rsidRPr="006D5B0A">
        <w:rPr>
          <w:rFonts w:ascii="Times New Roman" w:hAnsi="Times New Roman"/>
          <w:sz w:val="28"/>
          <w:szCs w:val="28"/>
        </w:rPr>
        <w:t>пооб’єктно</w:t>
      </w:r>
      <w:proofErr w:type="spellEnd"/>
      <w:r w:rsidRPr="006D5B0A">
        <w:rPr>
          <w:rFonts w:ascii="Times New Roman" w:hAnsi="Times New Roman"/>
          <w:sz w:val="28"/>
          <w:szCs w:val="28"/>
        </w:rPr>
        <w:t>) _____</w:t>
      </w:r>
      <w:r w:rsidRPr="006D5B0A">
        <w:rPr>
          <w:rFonts w:ascii="Times New Roman" w:hAnsi="Times New Roman"/>
          <w:sz w:val="28"/>
          <w:szCs w:val="28"/>
          <w:lang w:val="ru-RU"/>
        </w:rPr>
        <w:t>_____</w:t>
      </w:r>
      <w:r w:rsidRPr="006D5B0A">
        <w:rPr>
          <w:rFonts w:ascii="Times New Roman" w:hAnsi="Times New Roman"/>
          <w:sz w:val="28"/>
          <w:szCs w:val="28"/>
        </w:rPr>
        <w:t>____ кв. метрів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площа земельної ділянки ___________________________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</w:t>
      </w:r>
      <w:r w:rsidRPr="006D5B0A">
        <w:rPr>
          <w:rFonts w:ascii="Times New Roman" w:hAnsi="Times New Roman"/>
          <w:sz w:val="28"/>
          <w:szCs w:val="28"/>
        </w:rPr>
        <w:t>___ гектарів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загальна площа житлового будинку ______</w:t>
      </w:r>
      <w:r w:rsidRPr="006D5B0A">
        <w:rPr>
          <w:rFonts w:ascii="Times New Roman" w:hAnsi="Times New Roman"/>
          <w:sz w:val="28"/>
          <w:szCs w:val="28"/>
          <w:lang w:val="ru-RU"/>
        </w:rPr>
        <w:t>____</w:t>
      </w:r>
      <w:r w:rsidRPr="006D5B0A">
        <w:rPr>
          <w:rFonts w:ascii="Times New Roman" w:hAnsi="Times New Roman"/>
          <w:sz w:val="28"/>
          <w:szCs w:val="28"/>
        </w:rPr>
        <w:t>_____ кв. метрів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кількість квартир _____________________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</w:t>
      </w:r>
      <w:r w:rsidRPr="006D5B0A">
        <w:rPr>
          <w:rFonts w:ascii="Times New Roman" w:hAnsi="Times New Roman"/>
          <w:sz w:val="28"/>
          <w:szCs w:val="28"/>
        </w:rPr>
        <w:t>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Вартість основних фондів: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lastRenderedPageBreak/>
        <w:t>відновна вартість __________________________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</w:t>
      </w:r>
      <w:r w:rsidRPr="006D5B0A">
        <w:rPr>
          <w:rFonts w:ascii="Times New Roman" w:hAnsi="Times New Roman"/>
          <w:sz w:val="28"/>
          <w:szCs w:val="28"/>
        </w:rPr>
        <w:t>______ тис. гривень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залишкова вартість __________________________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</w:t>
      </w:r>
      <w:r w:rsidRPr="006D5B0A">
        <w:rPr>
          <w:rFonts w:ascii="Times New Roman" w:hAnsi="Times New Roman"/>
          <w:sz w:val="28"/>
          <w:szCs w:val="28"/>
        </w:rPr>
        <w:t>____ тис. гривень</w:t>
      </w:r>
      <w:r>
        <w:rPr>
          <w:rFonts w:ascii="Times New Roman" w:hAnsi="Times New Roman"/>
          <w:sz w:val="28"/>
          <w:szCs w:val="28"/>
        </w:rPr>
        <w:t>.</w:t>
      </w: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D5B0A">
        <w:rPr>
          <w:rFonts w:ascii="Times New Roman" w:hAnsi="Times New Roman"/>
          <w:sz w:val="28"/>
          <w:szCs w:val="28"/>
        </w:rPr>
        <w:t>. Інші відомості _________________________________________________</w:t>
      </w:r>
    </w:p>
    <w:p w:rsidR="009B2ACF" w:rsidRPr="007F7046" w:rsidRDefault="009B2ACF" w:rsidP="009B2AC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7F7046">
        <w:rPr>
          <w:rFonts w:ascii="Times New Roman" w:hAnsi="Times New Roman"/>
          <w:sz w:val="24"/>
          <w:szCs w:val="24"/>
        </w:rPr>
        <w:t>(за наявності)</w:t>
      </w: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D5B0A">
        <w:rPr>
          <w:rFonts w:ascii="Times New Roman" w:hAnsi="Times New Roman"/>
          <w:sz w:val="28"/>
          <w:szCs w:val="28"/>
        </w:rPr>
        <w:t>. Пропозиції комісії 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D5B0A">
        <w:rPr>
          <w:rFonts w:ascii="Times New Roman" w:hAnsi="Times New Roman"/>
          <w:sz w:val="28"/>
          <w:szCs w:val="28"/>
        </w:rPr>
        <w:t>_</w:t>
      </w:r>
    </w:p>
    <w:p w:rsidR="009B2ACF" w:rsidRPr="007F7046" w:rsidRDefault="009B2ACF" w:rsidP="009B2AC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F7046">
        <w:rPr>
          <w:rFonts w:ascii="Times New Roman" w:hAnsi="Times New Roman"/>
          <w:sz w:val="24"/>
          <w:szCs w:val="24"/>
        </w:rPr>
        <w:t>(за наявності)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D5B0A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</w:t>
      </w:r>
      <w:r w:rsidRPr="006D5B0A">
        <w:rPr>
          <w:rFonts w:ascii="Times New Roman" w:hAnsi="Times New Roman"/>
          <w:sz w:val="28"/>
          <w:szCs w:val="28"/>
        </w:rPr>
        <w:t>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5B0A">
        <w:rPr>
          <w:rFonts w:ascii="Times New Roman" w:hAnsi="Times New Roman"/>
          <w:sz w:val="28"/>
          <w:szCs w:val="28"/>
        </w:rPr>
        <w:t>. Разом з об’єктом передається технічна документація ______</w:t>
      </w:r>
      <w:r>
        <w:rPr>
          <w:rFonts w:ascii="Times New Roman" w:hAnsi="Times New Roman"/>
          <w:sz w:val="28"/>
          <w:szCs w:val="28"/>
          <w:lang w:val="ru-RU"/>
        </w:rPr>
        <w:t>__________</w:t>
      </w:r>
      <w:r w:rsidRPr="006D5B0A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5B0A">
        <w:rPr>
          <w:rFonts w:ascii="Times New Roman" w:hAnsi="Times New Roman"/>
          <w:sz w:val="28"/>
          <w:szCs w:val="28"/>
        </w:rPr>
        <w:t>. До акта приймання-передачі додається: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1. 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</w:t>
      </w:r>
      <w:r w:rsidRPr="006D5B0A">
        <w:rPr>
          <w:rFonts w:ascii="Times New Roman" w:hAnsi="Times New Roman"/>
          <w:sz w:val="28"/>
          <w:szCs w:val="28"/>
        </w:rPr>
        <w:t>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2. 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</w:t>
      </w:r>
      <w:r w:rsidRPr="006D5B0A">
        <w:rPr>
          <w:rFonts w:ascii="Times New Roman" w:hAnsi="Times New Roman"/>
          <w:sz w:val="28"/>
          <w:szCs w:val="28"/>
        </w:rPr>
        <w:t>_____</w:t>
      </w: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3. ____________________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</w:t>
      </w:r>
      <w:r w:rsidRPr="006D5B0A">
        <w:rPr>
          <w:rFonts w:ascii="Times New Roman" w:hAnsi="Times New Roman"/>
          <w:sz w:val="28"/>
          <w:szCs w:val="28"/>
        </w:rPr>
        <w:t>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Даний акт складений у _____ примірниках, які мають однакову юридичну силу.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D5B0A">
        <w:rPr>
          <w:rFonts w:ascii="Times New Roman" w:hAnsi="Times New Roman"/>
          <w:sz w:val="28"/>
          <w:szCs w:val="28"/>
        </w:rPr>
        <w:t>Голова комісії 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</w:t>
      </w:r>
      <w:r w:rsidRPr="006D5B0A">
        <w:rPr>
          <w:rFonts w:ascii="Times New Roman" w:hAnsi="Times New Roman"/>
          <w:sz w:val="28"/>
          <w:szCs w:val="28"/>
        </w:rPr>
        <w:t>_____________</w:t>
      </w:r>
    </w:p>
    <w:p w:rsidR="009B2ACF" w:rsidRPr="006D5B0A" w:rsidRDefault="009B2ACF" w:rsidP="009B2ACF">
      <w:pPr>
        <w:pStyle w:val="a8"/>
        <w:spacing w:before="0"/>
        <w:ind w:left="2693" w:hanging="425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(підпис, ініціали та прізвище)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D5B0A">
        <w:rPr>
          <w:rFonts w:ascii="Times New Roman" w:hAnsi="Times New Roman"/>
          <w:sz w:val="28"/>
          <w:szCs w:val="28"/>
        </w:rPr>
        <w:t>Члени комісії 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</w:t>
      </w:r>
      <w:r w:rsidRPr="006D5B0A">
        <w:rPr>
          <w:rFonts w:ascii="Times New Roman" w:hAnsi="Times New Roman"/>
          <w:sz w:val="28"/>
          <w:szCs w:val="28"/>
        </w:rPr>
        <w:t>____</w:t>
      </w:r>
    </w:p>
    <w:p w:rsidR="009B2ACF" w:rsidRPr="006D5B0A" w:rsidRDefault="009B2ACF" w:rsidP="009B2ACF">
      <w:pPr>
        <w:pStyle w:val="a8"/>
        <w:spacing w:before="0"/>
        <w:ind w:left="2268"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(підпис, ініціали та прізвище)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                        ___________________________</w:t>
      </w:r>
    </w:p>
    <w:p w:rsidR="009B2ACF" w:rsidRPr="006D5B0A" w:rsidRDefault="009B2ACF" w:rsidP="009B2ACF">
      <w:pPr>
        <w:pStyle w:val="a8"/>
        <w:spacing w:before="0"/>
        <w:ind w:left="2228" w:firstLine="0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 (підпис, ініціали та прізвище)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                        ___________________________</w:t>
      </w:r>
    </w:p>
    <w:p w:rsidR="009B2ACF" w:rsidRPr="006D5B0A" w:rsidRDefault="009B2ACF" w:rsidP="009B2ACF">
      <w:pPr>
        <w:pStyle w:val="a8"/>
        <w:spacing w:before="0"/>
        <w:ind w:left="2228"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 (підпис, ініціали та прізвище)</w:t>
      </w: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_____ ___________ 20___ р.</w:t>
      </w:r>
    </w:p>
    <w:p w:rsidR="009B2ACF" w:rsidRPr="00EF4B16" w:rsidRDefault="009B2ACF" w:rsidP="009B2A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2ACF" w:rsidRDefault="009B2ACF" w:rsidP="009B2ACF">
      <w:r>
        <w:br w:type="page"/>
      </w:r>
    </w:p>
    <w:p w:rsidR="009B2ACF" w:rsidRPr="006D5B0A" w:rsidRDefault="009B2ACF" w:rsidP="009B2ACF">
      <w:pPr>
        <w:spacing w:after="0" w:line="0" w:lineRule="atLeast"/>
        <w:ind w:left="7080"/>
        <w:rPr>
          <w:rFonts w:ascii="Times New Roman" w:hAnsi="Times New Roman" w:cs="Times New Roman"/>
          <w:sz w:val="28"/>
          <w:szCs w:val="28"/>
        </w:rPr>
      </w:pPr>
      <w:r w:rsidRPr="006D5B0A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B2ACF" w:rsidRPr="006D5B0A" w:rsidRDefault="009B2ACF" w:rsidP="009B2ACF">
      <w:pPr>
        <w:spacing w:after="0" w:line="0" w:lineRule="atLeast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6D5B0A">
        <w:rPr>
          <w:rFonts w:ascii="Times New Roman" w:hAnsi="Times New Roman" w:cs="Times New Roman"/>
          <w:sz w:val="28"/>
          <w:szCs w:val="28"/>
        </w:rPr>
        <w:t>до Положення</w:t>
      </w:r>
    </w:p>
    <w:p w:rsidR="009B2ACF" w:rsidRPr="006D5B0A" w:rsidRDefault="009B2ACF" w:rsidP="009B2ACF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9B2ACF" w:rsidRDefault="009B2ACF" w:rsidP="009B2ACF">
      <w:pPr>
        <w:pStyle w:val="a9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АКТ </w:t>
      </w:r>
      <w:r w:rsidRPr="006D5B0A">
        <w:rPr>
          <w:rFonts w:ascii="Times New Roman" w:hAnsi="Times New Roman"/>
          <w:sz w:val="28"/>
          <w:szCs w:val="28"/>
        </w:rPr>
        <w:br/>
        <w:t>приймання-передачі</w:t>
      </w:r>
    </w:p>
    <w:p w:rsidR="009B2ACF" w:rsidRPr="0050481C" w:rsidRDefault="009B2ACF" w:rsidP="009B2ACF">
      <w:pPr>
        <w:pStyle w:val="a8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нерухомого майна</w:t>
      </w:r>
    </w:p>
    <w:p w:rsidR="009B2ACF" w:rsidRPr="0050481C" w:rsidRDefault="009B2ACF" w:rsidP="009B2ACF">
      <w:pPr>
        <w:pStyle w:val="a8"/>
        <w:rPr>
          <w:rFonts w:ascii="Times New Roman" w:hAnsi="Times New Roman"/>
          <w:sz w:val="28"/>
          <w:szCs w:val="28"/>
        </w:rPr>
      </w:pPr>
    </w:p>
    <w:p w:rsidR="009B2ACF" w:rsidRPr="006D5B0A" w:rsidRDefault="009B2ACF" w:rsidP="009B2ACF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Комісія, утворена в</w:t>
      </w:r>
      <w:r>
        <w:rPr>
          <w:rFonts w:ascii="Times New Roman" w:hAnsi="Times New Roman"/>
          <w:sz w:val="28"/>
          <w:szCs w:val="28"/>
        </w:rPr>
        <w:t>ідповідно до _____________________________________</w:t>
      </w:r>
    </w:p>
    <w:p w:rsidR="009B2ACF" w:rsidRPr="006D5B0A" w:rsidRDefault="009B2ACF" w:rsidP="009B2ACF">
      <w:pPr>
        <w:pStyle w:val="a8"/>
        <w:spacing w:before="0"/>
        <w:ind w:left="4536" w:firstLine="0"/>
        <w:jc w:val="both"/>
        <w:rPr>
          <w:rFonts w:ascii="Times New Roman" w:hAnsi="Times New Roman"/>
          <w:sz w:val="24"/>
          <w:szCs w:val="24"/>
        </w:rPr>
      </w:pPr>
      <w:r w:rsidRPr="006D5B0A">
        <w:rPr>
          <w:rFonts w:ascii="Times New Roman" w:hAnsi="Times New Roman"/>
          <w:sz w:val="24"/>
          <w:szCs w:val="24"/>
        </w:rPr>
        <w:t>(назва документа, на підставі якого утворена комісія)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________________________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</w:t>
      </w:r>
      <w:r w:rsidRPr="006D5B0A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у складі 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</w:t>
      </w:r>
      <w:r w:rsidRPr="006D5B0A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9B2ACF" w:rsidRPr="006D5B0A" w:rsidRDefault="009B2ACF" w:rsidP="009B2ACF">
      <w:pPr>
        <w:pStyle w:val="a8"/>
        <w:spacing w:before="0"/>
        <w:ind w:left="2835" w:firstLine="851"/>
        <w:jc w:val="both"/>
        <w:rPr>
          <w:rFonts w:ascii="Times New Roman" w:hAnsi="Times New Roman"/>
          <w:sz w:val="24"/>
          <w:szCs w:val="24"/>
        </w:rPr>
      </w:pPr>
      <w:r w:rsidRPr="006D5B0A">
        <w:rPr>
          <w:rFonts w:ascii="Times New Roman" w:hAnsi="Times New Roman"/>
          <w:sz w:val="24"/>
          <w:szCs w:val="24"/>
        </w:rPr>
        <w:t>(посада, прізвище, ім’я та по батькові)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Pr="006D5B0A">
        <w:rPr>
          <w:rFonts w:ascii="Times New Roman" w:hAnsi="Times New Roman"/>
          <w:sz w:val="28"/>
          <w:szCs w:val="28"/>
        </w:rPr>
        <w:t>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</w:t>
      </w:r>
      <w:r w:rsidRPr="006D5B0A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6D5B0A">
        <w:rPr>
          <w:rFonts w:ascii="Times New Roman" w:hAnsi="Times New Roman"/>
          <w:sz w:val="28"/>
          <w:szCs w:val="28"/>
        </w:rPr>
        <w:t>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_______________</w:t>
      </w:r>
      <w:r w:rsidRPr="006D5B0A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Об’єкт передачі:</w:t>
      </w:r>
    </w:p>
    <w:p w:rsidR="009B2ACF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6D5B0A">
        <w:rPr>
          <w:rFonts w:ascii="Times New Roman" w:hAnsi="Times New Roman"/>
          <w:sz w:val="28"/>
          <w:szCs w:val="28"/>
          <w:lang w:val="ru-RU"/>
        </w:rPr>
        <w:t>________</w:t>
      </w:r>
      <w:r w:rsidRPr="006D5B0A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6D5B0A">
        <w:rPr>
          <w:rFonts w:ascii="Times New Roman" w:hAnsi="Times New Roman"/>
          <w:sz w:val="28"/>
          <w:szCs w:val="28"/>
        </w:rPr>
        <w:t>,</w:t>
      </w:r>
    </w:p>
    <w:p w:rsidR="009B2ACF" w:rsidRPr="00AD4EBE" w:rsidRDefault="009B2ACF" w:rsidP="009B2ACF">
      <w:pPr>
        <w:pStyle w:val="a8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(найменування</w:t>
      </w:r>
      <w:r w:rsidRPr="00AD4EBE">
        <w:rPr>
          <w:rFonts w:ascii="Times New Roman" w:hAnsi="Times New Roman"/>
          <w:sz w:val="24"/>
          <w:szCs w:val="24"/>
        </w:rPr>
        <w:t xml:space="preserve"> об’єкта</w:t>
      </w:r>
      <w:r>
        <w:rPr>
          <w:rFonts w:ascii="Times New Roman" w:hAnsi="Times New Roman"/>
          <w:sz w:val="24"/>
          <w:szCs w:val="24"/>
        </w:rPr>
        <w:t xml:space="preserve"> передачі, місцезнаходження</w:t>
      </w:r>
      <w:r w:rsidRPr="00AD4EBE">
        <w:rPr>
          <w:rFonts w:ascii="Times New Roman" w:hAnsi="Times New Roman"/>
          <w:sz w:val="24"/>
          <w:szCs w:val="24"/>
        </w:rPr>
        <w:t>)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належить ___________</w:t>
      </w:r>
      <w:r w:rsidRPr="006D5B0A">
        <w:rPr>
          <w:rFonts w:ascii="Times New Roman" w:hAnsi="Times New Roman"/>
          <w:sz w:val="28"/>
          <w:szCs w:val="28"/>
        </w:rPr>
        <w:t>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_____________</w:t>
      </w:r>
      <w:r w:rsidRPr="006D5B0A">
        <w:rPr>
          <w:rFonts w:ascii="Times New Roman" w:hAnsi="Times New Roman"/>
          <w:sz w:val="28"/>
          <w:szCs w:val="28"/>
        </w:rPr>
        <w:t>_________________________________,</w:t>
      </w:r>
    </w:p>
    <w:p w:rsidR="009B2ACF" w:rsidRPr="006D5B0A" w:rsidRDefault="009B2ACF" w:rsidP="009B2ACF">
      <w:pPr>
        <w:pStyle w:val="a8"/>
        <w:spacing w:before="0"/>
        <w:ind w:left="2693" w:firstLine="0"/>
        <w:jc w:val="both"/>
        <w:rPr>
          <w:rFonts w:ascii="Times New Roman" w:hAnsi="Times New Roman"/>
          <w:sz w:val="24"/>
          <w:szCs w:val="24"/>
        </w:rPr>
      </w:pPr>
      <w:r w:rsidRPr="006D5B0A">
        <w:rPr>
          <w:rFonts w:ascii="Times New Roman" w:hAnsi="Times New Roman"/>
          <w:sz w:val="24"/>
          <w:szCs w:val="24"/>
        </w:rPr>
        <w:t xml:space="preserve">(найменування </w:t>
      </w:r>
      <w:r>
        <w:rPr>
          <w:rFonts w:ascii="Times New Roman" w:hAnsi="Times New Roman"/>
          <w:sz w:val="24"/>
          <w:szCs w:val="24"/>
        </w:rPr>
        <w:t>власника/</w:t>
      </w:r>
      <w:proofErr w:type="spellStart"/>
      <w:r>
        <w:rPr>
          <w:rFonts w:ascii="Times New Roman" w:hAnsi="Times New Roman"/>
          <w:sz w:val="24"/>
          <w:szCs w:val="24"/>
        </w:rPr>
        <w:t>балансоутримувача</w:t>
      </w:r>
      <w:proofErr w:type="spellEnd"/>
      <w:r w:rsidRPr="006D5B0A">
        <w:rPr>
          <w:rFonts w:ascii="Times New Roman" w:hAnsi="Times New Roman"/>
          <w:sz w:val="24"/>
          <w:szCs w:val="24"/>
        </w:rPr>
        <w:t>)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передається 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______________</w:t>
      </w:r>
      <w:r w:rsidRPr="006D5B0A">
        <w:rPr>
          <w:rFonts w:ascii="Times New Roman" w:hAnsi="Times New Roman"/>
          <w:sz w:val="28"/>
          <w:szCs w:val="28"/>
        </w:rPr>
        <w:t>___________________________________________________.</w:t>
      </w:r>
    </w:p>
    <w:p w:rsidR="009B2ACF" w:rsidRPr="006D5B0A" w:rsidRDefault="009B2ACF" w:rsidP="009B2ACF">
      <w:pPr>
        <w:pStyle w:val="a8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D5B0A">
        <w:rPr>
          <w:rFonts w:ascii="Times New Roman" w:hAnsi="Times New Roman"/>
          <w:sz w:val="24"/>
          <w:szCs w:val="24"/>
        </w:rPr>
        <w:t>(найменування</w:t>
      </w:r>
      <w:r>
        <w:rPr>
          <w:rFonts w:ascii="Times New Roman" w:hAnsi="Times New Roman"/>
          <w:sz w:val="24"/>
          <w:szCs w:val="24"/>
        </w:rPr>
        <w:t xml:space="preserve"> власника/юридичної особи/</w:t>
      </w:r>
      <w:proofErr w:type="spellStart"/>
      <w:r>
        <w:rPr>
          <w:rFonts w:ascii="Times New Roman" w:hAnsi="Times New Roman"/>
          <w:sz w:val="24"/>
          <w:szCs w:val="24"/>
        </w:rPr>
        <w:t>балансоутримувача</w:t>
      </w:r>
      <w:proofErr w:type="spellEnd"/>
      <w:r w:rsidRPr="006D5B0A">
        <w:rPr>
          <w:rFonts w:ascii="Times New Roman" w:hAnsi="Times New Roman"/>
          <w:sz w:val="24"/>
          <w:szCs w:val="24"/>
        </w:rPr>
        <w:t>)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Комісія установила:</w:t>
      </w: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5B0A">
        <w:rPr>
          <w:rFonts w:ascii="Times New Roman" w:hAnsi="Times New Roman"/>
          <w:sz w:val="28"/>
          <w:szCs w:val="28"/>
        </w:rPr>
        <w:t xml:space="preserve">. До складу нерухомого </w:t>
      </w:r>
      <w:r>
        <w:rPr>
          <w:rFonts w:ascii="Times New Roman" w:hAnsi="Times New Roman"/>
          <w:sz w:val="28"/>
          <w:szCs w:val="28"/>
        </w:rPr>
        <w:t>майна, що передається, належить</w:t>
      </w:r>
      <w:r w:rsidRPr="006D5B0A">
        <w:rPr>
          <w:rFonts w:ascii="Times New Roman" w:hAnsi="Times New Roman"/>
          <w:sz w:val="28"/>
          <w:szCs w:val="28"/>
        </w:rPr>
        <w:t>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</w:rPr>
        <w:t>_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D5B0A">
        <w:rPr>
          <w:rFonts w:ascii="Times New Roman" w:hAnsi="Times New Roman"/>
          <w:sz w:val="28"/>
          <w:szCs w:val="28"/>
        </w:rPr>
        <w:t>,</w:t>
      </w:r>
    </w:p>
    <w:p w:rsidR="009B2ACF" w:rsidRPr="006D5B0A" w:rsidRDefault="009B2ACF" w:rsidP="009B2ACF">
      <w:pPr>
        <w:pStyle w:val="a8"/>
        <w:spacing w:before="0"/>
        <w:jc w:val="center"/>
        <w:rPr>
          <w:rFonts w:ascii="Times New Roman" w:hAnsi="Times New Roman"/>
          <w:sz w:val="24"/>
          <w:szCs w:val="24"/>
        </w:rPr>
      </w:pPr>
      <w:r w:rsidRPr="006D5B0A">
        <w:rPr>
          <w:rFonts w:ascii="Times New Roman" w:hAnsi="Times New Roman"/>
          <w:sz w:val="24"/>
          <w:szCs w:val="24"/>
        </w:rPr>
        <w:t>(найменування об’єкта передачі</w:t>
      </w:r>
      <w:r>
        <w:rPr>
          <w:rFonts w:ascii="Times New Roman" w:hAnsi="Times New Roman"/>
          <w:sz w:val="24"/>
          <w:szCs w:val="24"/>
        </w:rPr>
        <w:t xml:space="preserve"> та його складових частин</w:t>
      </w:r>
      <w:r w:rsidRPr="006D5B0A">
        <w:rPr>
          <w:rFonts w:ascii="Times New Roman" w:hAnsi="Times New Roman"/>
          <w:sz w:val="24"/>
          <w:szCs w:val="24"/>
        </w:rPr>
        <w:t>)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Загальні відомості: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рік введення в експлуатацію 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</w:t>
      </w:r>
      <w:r w:rsidRPr="006D5B0A">
        <w:rPr>
          <w:rFonts w:ascii="Times New Roman" w:hAnsi="Times New Roman"/>
          <w:sz w:val="28"/>
          <w:szCs w:val="28"/>
        </w:rPr>
        <w:t>_____________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будівельний об’єм (загальний) 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</w:t>
      </w:r>
      <w:r w:rsidRPr="006D5B0A">
        <w:rPr>
          <w:rFonts w:ascii="Times New Roman" w:hAnsi="Times New Roman"/>
          <w:sz w:val="28"/>
          <w:szCs w:val="28"/>
        </w:rPr>
        <w:t>_____ куб. метрів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площа забудови (загальна) _________________________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</w:t>
      </w:r>
      <w:r w:rsidRPr="006D5B0A">
        <w:rPr>
          <w:rFonts w:ascii="Times New Roman" w:hAnsi="Times New Roman"/>
          <w:sz w:val="28"/>
          <w:szCs w:val="28"/>
        </w:rPr>
        <w:t>__ кв. метрів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площа земельної ділянки 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</w:t>
      </w:r>
      <w:r w:rsidRPr="006D5B0A">
        <w:rPr>
          <w:rFonts w:ascii="Times New Roman" w:hAnsi="Times New Roman"/>
          <w:sz w:val="28"/>
          <w:szCs w:val="28"/>
        </w:rPr>
        <w:t>________________ гектарів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загальна площа житлового будинку _____</w:t>
      </w:r>
      <w:r w:rsidRPr="006D5B0A">
        <w:rPr>
          <w:rFonts w:ascii="Times New Roman" w:hAnsi="Times New Roman"/>
          <w:sz w:val="28"/>
          <w:szCs w:val="28"/>
          <w:lang w:val="ru-RU"/>
        </w:rPr>
        <w:t>______</w:t>
      </w:r>
      <w:r w:rsidRPr="006D5B0A">
        <w:rPr>
          <w:rFonts w:ascii="Times New Roman" w:hAnsi="Times New Roman"/>
          <w:sz w:val="28"/>
          <w:szCs w:val="28"/>
        </w:rPr>
        <w:t>______ кв. метрів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кількість квартир ___________________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</w:t>
      </w:r>
      <w:r w:rsidRPr="006D5B0A">
        <w:rPr>
          <w:rFonts w:ascii="Times New Roman" w:hAnsi="Times New Roman"/>
          <w:sz w:val="28"/>
          <w:szCs w:val="28"/>
        </w:rPr>
        <w:t>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Вартість основних фондів:</w:t>
      </w: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lastRenderedPageBreak/>
        <w:t>відновна вартість ___________________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</w:t>
      </w:r>
      <w:r w:rsidRPr="006D5B0A">
        <w:rPr>
          <w:rFonts w:ascii="Times New Roman" w:hAnsi="Times New Roman"/>
          <w:sz w:val="28"/>
          <w:szCs w:val="28"/>
        </w:rPr>
        <w:t>_____ тис. гривень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залишкова вартість 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</w:t>
      </w:r>
      <w:r w:rsidRPr="006D5B0A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D5B0A">
        <w:rPr>
          <w:rFonts w:ascii="Times New Roman" w:hAnsi="Times New Roman"/>
          <w:sz w:val="28"/>
          <w:szCs w:val="28"/>
        </w:rPr>
        <w:t>. Інші відомості _________________________________________________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D5B0A">
        <w:rPr>
          <w:rFonts w:ascii="Times New Roman" w:hAnsi="Times New Roman"/>
          <w:sz w:val="28"/>
          <w:szCs w:val="28"/>
        </w:rPr>
        <w:t>. Пропозиції комісії 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D5B0A">
        <w:rPr>
          <w:rFonts w:ascii="Times New Roman" w:hAnsi="Times New Roman"/>
          <w:sz w:val="28"/>
          <w:szCs w:val="28"/>
        </w:rPr>
        <w:t>_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D5B0A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</w:t>
      </w:r>
      <w:r w:rsidRPr="006D5B0A">
        <w:rPr>
          <w:rFonts w:ascii="Times New Roman" w:hAnsi="Times New Roman"/>
          <w:sz w:val="28"/>
          <w:szCs w:val="28"/>
        </w:rPr>
        <w:t>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5B0A">
        <w:rPr>
          <w:rFonts w:ascii="Times New Roman" w:hAnsi="Times New Roman"/>
          <w:sz w:val="28"/>
          <w:szCs w:val="28"/>
        </w:rPr>
        <w:t>. Разом з об’єктом передається технічна документація ______</w:t>
      </w:r>
      <w:r>
        <w:rPr>
          <w:rFonts w:ascii="Times New Roman" w:hAnsi="Times New Roman"/>
          <w:sz w:val="28"/>
          <w:szCs w:val="28"/>
          <w:lang w:val="ru-RU"/>
        </w:rPr>
        <w:t>__________</w:t>
      </w:r>
      <w:r w:rsidRPr="006D5B0A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5B0A">
        <w:rPr>
          <w:rFonts w:ascii="Times New Roman" w:hAnsi="Times New Roman"/>
          <w:sz w:val="28"/>
          <w:szCs w:val="28"/>
        </w:rPr>
        <w:t>. До акта приймання-передачі додається: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1. 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</w:t>
      </w:r>
      <w:r w:rsidRPr="006D5B0A">
        <w:rPr>
          <w:rFonts w:ascii="Times New Roman" w:hAnsi="Times New Roman"/>
          <w:sz w:val="28"/>
          <w:szCs w:val="28"/>
        </w:rPr>
        <w:t>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2. 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</w:t>
      </w:r>
      <w:r w:rsidRPr="006D5B0A">
        <w:rPr>
          <w:rFonts w:ascii="Times New Roman" w:hAnsi="Times New Roman"/>
          <w:sz w:val="28"/>
          <w:szCs w:val="28"/>
        </w:rPr>
        <w:t>_____</w:t>
      </w: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3. ____________________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</w:t>
      </w:r>
      <w:r w:rsidRPr="006D5B0A">
        <w:rPr>
          <w:rFonts w:ascii="Times New Roman" w:hAnsi="Times New Roman"/>
          <w:sz w:val="28"/>
          <w:szCs w:val="28"/>
        </w:rPr>
        <w:t>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Даний акт складений у _____ примірниках, які мають однакову юридичну силу.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D5B0A">
        <w:rPr>
          <w:rFonts w:ascii="Times New Roman" w:hAnsi="Times New Roman"/>
          <w:sz w:val="28"/>
          <w:szCs w:val="28"/>
        </w:rPr>
        <w:t>Голова комісії 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</w:t>
      </w:r>
      <w:r w:rsidRPr="006D5B0A">
        <w:rPr>
          <w:rFonts w:ascii="Times New Roman" w:hAnsi="Times New Roman"/>
          <w:sz w:val="28"/>
          <w:szCs w:val="28"/>
        </w:rPr>
        <w:t>_____________</w:t>
      </w:r>
    </w:p>
    <w:p w:rsidR="009B2ACF" w:rsidRPr="006D5B0A" w:rsidRDefault="009B2ACF" w:rsidP="009B2ACF">
      <w:pPr>
        <w:pStyle w:val="a8"/>
        <w:spacing w:before="0"/>
        <w:ind w:left="2693" w:hanging="425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(підпис, ініціали та прізвище)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D5B0A">
        <w:rPr>
          <w:rFonts w:ascii="Times New Roman" w:hAnsi="Times New Roman"/>
          <w:sz w:val="28"/>
          <w:szCs w:val="28"/>
        </w:rPr>
        <w:t>Члени комісії 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</w:t>
      </w:r>
      <w:r w:rsidRPr="006D5B0A">
        <w:rPr>
          <w:rFonts w:ascii="Times New Roman" w:hAnsi="Times New Roman"/>
          <w:sz w:val="28"/>
          <w:szCs w:val="28"/>
        </w:rPr>
        <w:t>____</w:t>
      </w:r>
    </w:p>
    <w:p w:rsidR="009B2ACF" w:rsidRPr="006D5B0A" w:rsidRDefault="009B2ACF" w:rsidP="009B2ACF">
      <w:pPr>
        <w:pStyle w:val="a8"/>
        <w:spacing w:before="0"/>
        <w:ind w:left="2268"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(підпис, ініціали та прізвище)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                        ___________________________</w:t>
      </w:r>
    </w:p>
    <w:p w:rsidR="009B2ACF" w:rsidRPr="006D5B0A" w:rsidRDefault="009B2ACF" w:rsidP="009B2ACF">
      <w:pPr>
        <w:pStyle w:val="a8"/>
        <w:spacing w:before="0"/>
        <w:ind w:left="2228" w:firstLine="0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 (підпис, ініціали та прізвище)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                        ___________________________</w:t>
      </w:r>
    </w:p>
    <w:p w:rsidR="009B2ACF" w:rsidRPr="006D5B0A" w:rsidRDefault="009B2ACF" w:rsidP="009B2ACF">
      <w:pPr>
        <w:pStyle w:val="a8"/>
        <w:spacing w:before="0"/>
        <w:ind w:left="2228"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 (підпис, ініціали та прізвище)</w:t>
      </w: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_____ ___________ 20___ р.</w:t>
      </w:r>
    </w:p>
    <w:p w:rsidR="009B2ACF" w:rsidRPr="00EF4B16" w:rsidRDefault="009B2ACF" w:rsidP="009B2A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2ACF" w:rsidRDefault="009B2ACF" w:rsidP="009B2ACF">
      <w:r>
        <w:br w:type="page"/>
      </w:r>
    </w:p>
    <w:p w:rsidR="009B2ACF" w:rsidRPr="006D5B0A" w:rsidRDefault="009B2ACF" w:rsidP="009B2ACF">
      <w:pPr>
        <w:spacing w:after="0" w:line="0" w:lineRule="atLeast"/>
        <w:ind w:left="7080"/>
        <w:rPr>
          <w:rFonts w:ascii="Times New Roman" w:hAnsi="Times New Roman" w:cs="Times New Roman"/>
          <w:sz w:val="28"/>
          <w:szCs w:val="28"/>
        </w:rPr>
      </w:pPr>
      <w:r w:rsidRPr="006D5B0A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B2ACF" w:rsidRPr="006D5B0A" w:rsidRDefault="009B2ACF" w:rsidP="009B2ACF">
      <w:pPr>
        <w:spacing w:after="0" w:line="0" w:lineRule="atLeast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6D5B0A">
        <w:rPr>
          <w:rFonts w:ascii="Times New Roman" w:hAnsi="Times New Roman" w:cs="Times New Roman"/>
          <w:sz w:val="28"/>
          <w:szCs w:val="28"/>
        </w:rPr>
        <w:t>до Положення</w:t>
      </w:r>
    </w:p>
    <w:p w:rsidR="009B2ACF" w:rsidRPr="006D5B0A" w:rsidRDefault="009B2ACF" w:rsidP="009B2ACF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9B2ACF" w:rsidRDefault="009B2ACF" w:rsidP="009B2ACF">
      <w:pPr>
        <w:pStyle w:val="a9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АКТ </w:t>
      </w:r>
      <w:r w:rsidRPr="006D5B0A">
        <w:rPr>
          <w:rFonts w:ascii="Times New Roman" w:hAnsi="Times New Roman"/>
          <w:sz w:val="28"/>
          <w:szCs w:val="28"/>
        </w:rPr>
        <w:br/>
        <w:t>приймання-передачі</w:t>
      </w:r>
    </w:p>
    <w:p w:rsidR="009B2ACF" w:rsidRDefault="009B2ACF" w:rsidP="009B2AC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іншого окремого індивідуально визначеного майна</w:t>
      </w:r>
    </w:p>
    <w:p w:rsidR="009B2ACF" w:rsidRPr="0050481C" w:rsidRDefault="009B2ACF" w:rsidP="009B2ACF">
      <w:pPr>
        <w:pStyle w:val="a8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9B2ACF" w:rsidRPr="0050481C" w:rsidRDefault="009B2ACF" w:rsidP="009B2ACF">
      <w:pPr>
        <w:pStyle w:val="a8"/>
        <w:rPr>
          <w:rFonts w:ascii="Times New Roman" w:hAnsi="Times New Roman"/>
          <w:sz w:val="28"/>
          <w:szCs w:val="28"/>
        </w:rPr>
      </w:pPr>
    </w:p>
    <w:p w:rsidR="009B2ACF" w:rsidRPr="006D5B0A" w:rsidRDefault="009B2ACF" w:rsidP="009B2ACF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Комісія, утворена в</w:t>
      </w:r>
      <w:r>
        <w:rPr>
          <w:rFonts w:ascii="Times New Roman" w:hAnsi="Times New Roman"/>
          <w:sz w:val="28"/>
          <w:szCs w:val="28"/>
        </w:rPr>
        <w:t>ідповідно до _____________________________________</w:t>
      </w:r>
    </w:p>
    <w:p w:rsidR="009B2ACF" w:rsidRPr="006D5B0A" w:rsidRDefault="009B2ACF" w:rsidP="009B2ACF">
      <w:pPr>
        <w:pStyle w:val="a8"/>
        <w:spacing w:before="0"/>
        <w:ind w:left="4536" w:firstLine="0"/>
        <w:jc w:val="both"/>
        <w:rPr>
          <w:rFonts w:ascii="Times New Roman" w:hAnsi="Times New Roman"/>
          <w:sz w:val="24"/>
          <w:szCs w:val="24"/>
        </w:rPr>
      </w:pPr>
      <w:r w:rsidRPr="006D5B0A">
        <w:rPr>
          <w:rFonts w:ascii="Times New Roman" w:hAnsi="Times New Roman"/>
          <w:sz w:val="24"/>
          <w:szCs w:val="24"/>
        </w:rPr>
        <w:t>(назва документа, на підставі якого утворена комісія)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________________________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</w:t>
      </w:r>
      <w:r w:rsidRPr="006D5B0A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у складі 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</w:t>
      </w:r>
      <w:r w:rsidRPr="006D5B0A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9B2ACF" w:rsidRPr="006D5B0A" w:rsidRDefault="009B2ACF" w:rsidP="009B2ACF">
      <w:pPr>
        <w:pStyle w:val="a8"/>
        <w:spacing w:before="0"/>
        <w:ind w:left="2835" w:firstLine="851"/>
        <w:jc w:val="both"/>
        <w:rPr>
          <w:rFonts w:ascii="Times New Roman" w:hAnsi="Times New Roman"/>
          <w:sz w:val="24"/>
          <w:szCs w:val="24"/>
        </w:rPr>
      </w:pPr>
      <w:r w:rsidRPr="006D5B0A">
        <w:rPr>
          <w:rFonts w:ascii="Times New Roman" w:hAnsi="Times New Roman"/>
          <w:sz w:val="24"/>
          <w:szCs w:val="24"/>
        </w:rPr>
        <w:t>(посада, прізвище, ім’я та по батькові)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Pr="006D5B0A">
        <w:rPr>
          <w:rFonts w:ascii="Times New Roman" w:hAnsi="Times New Roman"/>
          <w:sz w:val="28"/>
          <w:szCs w:val="28"/>
        </w:rPr>
        <w:t>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</w:t>
      </w:r>
      <w:r w:rsidRPr="006D5B0A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6D5B0A">
        <w:rPr>
          <w:rFonts w:ascii="Times New Roman" w:hAnsi="Times New Roman"/>
          <w:sz w:val="28"/>
          <w:szCs w:val="28"/>
        </w:rPr>
        <w:t>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_______________</w:t>
      </w:r>
      <w:r w:rsidRPr="006D5B0A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Об’єкт передачі:</w:t>
      </w:r>
    </w:p>
    <w:p w:rsidR="009B2ACF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6D5B0A">
        <w:rPr>
          <w:rFonts w:ascii="Times New Roman" w:hAnsi="Times New Roman"/>
          <w:sz w:val="28"/>
          <w:szCs w:val="28"/>
          <w:lang w:val="ru-RU"/>
        </w:rPr>
        <w:t>________</w:t>
      </w:r>
      <w:r w:rsidRPr="006D5B0A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6D5B0A">
        <w:rPr>
          <w:rFonts w:ascii="Times New Roman" w:hAnsi="Times New Roman"/>
          <w:sz w:val="28"/>
          <w:szCs w:val="28"/>
        </w:rPr>
        <w:t>,</w:t>
      </w:r>
    </w:p>
    <w:p w:rsidR="009B2ACF" w:rsidRPr="00AD4EBE" w:rsidRDefault="009B2ACF" w:rsidP="009B2ACF">
      <w:pPr>
        <w:pStyle w:val="a8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(найменування</w:t>
      </w:r>
      <w:r w:rsidRPr="00AD4EBE">
        <w:rPr>
          <w:rFonts w:ascii="Times New Roman" w:hAnsi="Times New Roman"/>
          <w:sz w:val="24"/>
          <w:szCs w:val="24"/>
        </w:rPr>
        <w:t xml:space="preserve"> об’єкта</w:t>
      </w:r>
      <w:r>
        <w:rPr>
          <w:rFonts w:ascii="Times New Roman" w:hAnsi="Times New Roman"/>
          <w:sz w:val="24"/>
          <w:szCs w:val="24"/>
        </w:rPr>
        <w:t xml:space="preserve"> передачі</w:t>
      </w:r>
      <w:r w:rsidRPr="00AD4EBE">
        <w:rPr>
          <w:rFonts w:ascii="Times New Roman" w:hAnsi="Times New Roman"/>
          <w:sz w:val="24"/>
          <w:szCs w:val="24"/>
        </w:rPr>
        <w:t>)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належить ___________</w:t>
      </w:r>
      <w:r w:rsidRPr="006D5B0A">
        <w:rPr>
          <w:rFonts w:ascii="Times New Roman" w:hAnsi="Times New Roman"/>
          <w:sz w:val="28"/>
          <w:szCs w:val="28"/>
        </w:rPr>
        <w:t>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_____________</w:t>
      </w:r>
      <w:r w:rsidRPr="006D5B0A">
        <w:rPr>
          <w:rFonts w:ascii="Times New Roman" w:hAnsi="Times New Roman"/>
          <w:sz w:val="28"/>
          <w:szCs w:val="28"/>
        </w:rPr>
        <w:t>_________________________________,</w:t>
      </w:r>
    </w:p>
    <w:p w:rsidR="009B2ACF" w:rsidRPr="006D5B0A" w:rsidRDefault="009B2ACF" w:rsidP="009B2ACF">
      <w:pPr>
        <w:pStyle w:val="a8"/>
        <w:spacing w:before="0"/>
        <w:ind w:left="2693" w:firstLine="0"/>
        <w:jc w:val="both"/>
        <w:rPr>
          <w:rFonts w:ascii="Times New Roman" w:hAnsi="Times New Roman"/>
          <w:sz w:val="24"/>
          <w:szCs w:val="24"/>
        </w:rPr>
      </w:pPr>
      <w:r w:rsidRPr="006D5B0A">
        <w:rPr>
          <w:rFonts w:ascii="Times New Roman" w:hAnsi="Times New Roman"/>
          <w:sz w:val="24"/>
          <w:szCs w:val="24"/>
        </w:rPr>
        <w:t xml:space="preserve">(найменування </w:t>
      </w:r>
      <w:r>
        <w:rPr>
          <w:rFonts w:ascii="Times New Roman" w:hAnsi="Times New Roman"/>
          <w:sz w:val="24"/>
          <w:szCs w:val="24"/>
        </w:rPr>
        <w:t>власника/</w:t>
      </w:r>
      <w:proofErr w:type="spellStart"/>
      <w:r>
        <w:rPr>
          <w:rFonts w:ascii="Times New Roman" w:hAnsi="Times New Roman"/>
          <w:sz w:val="24"/>
          <w:szCs w:val="24"/>
        </w:rPr>
        <w:t>балансоутримувача</w:t>
      </w:r>
      <w:proofErr w:type="spellEnd"/>
      <w:r w:rsidRPr="006D5B0A">
        <w:rPr>
          <w:rFonts w:ascii="Times New Roman" w:hAnsi="Times New Roman"/>
          <w:sz w:val="24"/>
          <w:szCs w:val="24"/>
        </w:rPr>
        <w:t>)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передається 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______________</w:t>
      </w:r>
      <w:r w:rsidRPr="006D5B0A">
        <w:rPr>
          <w:rFonts w:ascii="Times New Roman" w:hAnsi="Times New Roman"/>
          <w:sz w:val="28"/>
          <w:szCs w:val="28"/>
        </w:rPr>
        <w:t>___________________________________________________.</w:t>
      </w:r>
    </w:p>
    <w:p w:rsidR="009B2ACF" w:rsidRPr="006D5B0A" w:rsidRDefault="009B2ACF" w:rsidP="009B2ACF">
      <w:pPr>
        <w:pStyle w:val="a8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D5B0A">
        <w:rPr>
          <w:rFonts w:ascii="Times New Roman" w:hAnsi="Times New Roman"/>
          <w:sz w:val="24"/>
          <w:szCs w:val="24"/>
        </w:rPr>
        <w:t>(найменування</w:t>
      </w:r>
      <w:r>
        <w:rPr>
          <w:rFonts w:ascii="Times New Roman" w:hAnsi="Times New Roman"/>
          <w:sz w:val="24"/>
          <w:szCs w:val="24"/>
        </w:rPr>
        <w:t xml:space="preserve"> власника/юридичної особи/</w:t>
      </w:r>
      <w:proofErr w:type="spellStart"/>
      <w:r>
        <w:rPr>
          <w:rFonts w:ascii="Times New Roman" w:hAnsi="Times New Roman"/>
          <w:sz w:val="24"/>
          <w:szCs w:val="24"/>
        </w:rPr>
        <w:t>балансоутримувача</w:t>
      </w:r>
      <w:proofErr w:type="spellEnd"/>
      <w:r w:rsidRPr="006D5B0A">
        <w:rPr>
          <w:rFonts w:ascii="Times New Roman" w:hAnsi="Times New Roman"/>
          <w:sz w:val="24"/>
          <w:szCs w:val="24"/>
        </w:rPr>
        <w:t>)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Комісія установила:</w:t>
      </w:r>
    </w:p>
    <w:p w:rsidR="009B2ACF" w:rsidRPr="00EF4B16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EF4B16">
        <w:rPr>
          <w:rFonts w:ascii="Times New Roman" w:hAnsi="Times New Roman"/>
          <w:sz w:val="28"/>
          <w:szCs w:val="28"/>
        </w:rPr>
        <w:t>1. До складу іншого окремого індивідуально визначеного майна, що передається, належить ____________</w:t>
      </w:r>
      <w:r w:rsidRPr="00EF4B16">
        <w:rPr>
          <w:rFonts w:ascii="Times New Roman" w:hAnsi="Times New Roman"/>
          <w:sz w:val="28"/>
          <w:szCs w:val="28"/>
          <w:lang w:val="ru-RU"/>
        </w:rPr>
        <w:t>_________</w:t>
      </w:r>
      <w:r w:rsidRPr="00EF4B16">
        <w:rPr>
          <w:rFonts w:ascii="Times New Roman" w:hAnsi="Times New Roman"/>
          <w:sz w:val="28"/>
          <w:szCs w:val="28"/>
        </w:rPr>
        <w:t>__________________________,</w:t>
      </w:r>
    </w:p>
    <w:p w:rsidR="009B2ACF" w:rsidRPr="00EF4B16" w:rsidRDefault="009B2ACF" w:rsidP="009B2ACF">
      <w:pPr>
        <w:pStyle w:val="a8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EF4B16">
        <w:rPr>
          <w:rFonts w:ascii="Times New Roman" w:hAnsi="Times New Roman"/>
          <w:sz w:val="24"/>
          <w:szCs w:val="24"/>
        </w:rPr>
        <w:t>(найменування об’єкта передачі)</w:t>
      </w:r>
    </w:p>
    <w:p w:rsidR="009B2ACF" w:rsidRPr="00AE5F6E" w:rsidRDefault="009B2ACF" w:rsidP="009B2ACF">
      <w:pPr>
        <w:pStyle w:val="a8"/>
        <w:ind w:firstLine="0"/>
        <w:jc w:val="both"/>
        <w:rPr>
          <w:rFonts w:ascii="Times New Roman" w:hAnsi="Times New Roman"/>
          <w:sz w:val="24"/>
          <w:szCs w:val="24"/>
        </w:rPr>
      </w:pPr>
      <w:r w:rsidRPr="00EF4B16">
        <w:rPr>
          <w:rFonts w:ascii="Times New Roman" w:hAnsi="Times New Roman"/>
          <w:sz w:val="28"/>
          <w:szCs w:val="28"/>
        </w:rPr>
        <w:t>опис майна</w:t>
      </w:r>
      <w:r w:rsidRPr="00AE5F6E">
        <w:rPr>
          <w:rFonts w:ascii="Times New Roman" w:hAnsi="Times New Roman"/>
          <w:sz w:val="24"/>
          <w:szCs w:val="24"/>
        </w:rPr>
        <w:t xml:space="preserve"> ________________________</w:t>
      </w:r>
      <w:r w:rsidRPr="00DA3A19">
        <w:rPr>
          <w:rFonts w:ascii="Times New Roman" w:hAnsi="Times New Roman"/>
          <w:sz w:val="24"/>
          <w:szCs w:val="24"/>
          <w:lang w:val="ru-RU"/>
        </w:rPr>
        <w:t>______________</w:t>
      </w:r>
      <w:r w:rsidRPr="00AE5F6E">
        <w:rPr>
          <w:rFonts w:ascii="Times New Roman" w:hAnsi="Times New Roman"/>
          <w:sz w:val="24"/>
          <w:szCs w:val="24"/>
        </w:rPr>
        <w:t>______________________________</w:t>
      </w:r>
    </w:p>
    <w:p w:rsidR="009B2ACF" w:rsidRPr="00EF4B16" w:rsidRDefault="009B2ACF" w:rsidP="009B2ACF">
      <w:pPr>
        <w:pStyle w:val="a8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EF4B16">
        <w:rPr>
          <w:rFonts w:ascii="Times New Roman" w:hAnsi="Times New Roman"/>
          <w:sz w:val="24"/>
          <w:szCs w:val="24"/>
        </w:rPr>
        <w:t xml:space="preserve">                   (інвентарний номер, технічні характеристики, інше)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D5B0A">
        <w:rPr>
          <w:rFonts w:ascii="Times New Roman" w:hAnsi="Times New Roman"/>
          <w:sz w:val="28"/>
          <w:szCs w:val="28"/>
        </w:rPr>
        <w:t>. Інші відомості _________________________________________________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D5B0A">
        <w:rPr>
          <w:rFonts w:ascii="Times New Roman" w:hAnsi="Times New Roman"/>
          <w:sz w:val="28"/>
          <w:szCs w:val="28"/>
        </w:rPr>
        <w:t>. Пропозиції комісії 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D5B0A">
        <w:rPr>
          <w:rFonts w:ascii="Times New Roman" w:hAnsi="Times New Roman"/>
          <w:sz w:val="28"/>
          <w:szCs w:val="28"/>
        </w:rPr>
        <w:t>_</w:t>
      </w:r>
    </w:p>
    <w:p w:rsidR="009B2ACF" w:rsidRPr="00FD0268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FD0268">
        <w:rPr>
          <w:rFonts w:ascii="Times New Roman" w:hAnsi="Times New Roman"/>
          <w:sz w:val="28"/>
          <w:szCs w:val="28"/>
        </w:rPr>
        <w:t>______</w:t>
      </w:r>
      <w:r w:rsidRPr="006D5B0A">
        <w:rPr>
          <w:rFonts w:ascii="Times New Roman" w:hAnsi="Times New Roman"/>
          <w:sz w:val="28"/>
          <w:szCs w:val="28"/>
        </w:rPr>
        <w:t>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5B0A">
        <w:rPr>
          <w:rFonts w:ascii="Times New Roman" w:hAnsi="Times New Roman"/>
          <w:sz w:val="28"/>
          <w:szCs w:val="28"/>
        </w:rPr>
        <w:t>. Разом з об’єктом передається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6D5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Pr="006D5B0A">
        <w:rPr>
          <w:rFonts w:ascii="Times New Roman" w:hAnsi="Times New Roman"/>
          <w:sz w:val="28"/>
          <w:szCs w:val="28"/>
        </w:rPr>
        <w:t>________</w:t>
      </w:r>
      <w:r w:rsidRPr="00FD0268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5B0A">
        <w:rPr>
          <w:rFonts w:ascii="Times New Roman" w:hAnsi="Times New Roman"/>
          <w:sz w:val="28"/>
          <w:szCs w:val="28"/>
        </w:rPr>
        <w:t>. До акта приймання-передачі додається: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lastRenderedPageBreak/>
        <w:t>1. 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</w:t>
      </w:r>
      <w:r w:rsidRPr="006D5B0A">
        <w:rPr>
          <w:rFonts w:ascii="Times New Roman" w:hAnsi="Times New Roman"/>
          <w:sz w:val="28"/>
          <w:szCs w:val="28"/>
        </w:rPr>
        <w:t>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2. 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</w:t>
      </w:r>
      <w:r w:rsidRPr="006D5B0A">
        <w:rPr>
          <w:rFonts w:ascii="Times New Roman" w:hAnsi="Times New Roman"/>
          <w:sz w:val="28"/>
          <w:szCs w:val="28"/>
        </w:rPr>
        <w:t>_____</w:t>
      </w: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3. ____________________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</w:t>
      </w:r>
      <w:r w:rsidRPr="006D5B0A">
        <w:rPr>
          <w:rFonts w:ascii="Times New Roman" w:hAnsi="Times New Roman"/>
          <w:sz w:val="28"/>
          <w:szCs w:val="28"/>
        </w:rPr>
        <w:t>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Даний акт складений у _____ примірниках, які мають однакову юридичну силу.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D5B0A">
        <w:rPr>
          <w:rFonts w:ascii="Times New Roman" w:hAnsi="Times New Roman"/>
          <w:sz w:val="28"/>
          <w:szCs w:val="28"/>
        </w:rPr>
        <w:t>Голова комісії 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</w:t>
      </w:r>
      <w:r w:rsidRPr="006D5B0A">
        <w:rPr>
          <w:rFonts w:ascii="Times New Roman" w:hAnsi="Times New Roman"/>
          <w:sz w:val="28"/>
          <w:szCs w:val="28"/>
        </w:rPr>
        <w:t>_____________</w:t>
      </w:r>
    </w:p>
    <w:p w:rsidR="009B2ACF" w:rsidRPr="006D5B0A" w:rsidRDefault="009B2ACF" w:rsidP="009B2ACF">
      <w:pPr>
        <w:pStyle w:val="a8"/>
        <w:spacing w:before="0"/>
        <w:ind w:left="2693" w:hanging="425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(підпис, ініціали та прізвище)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D5B0A">
        <w:rPr>
          <w:rFonts w:ascii="Times New Roman" w:hAnsi="Times New Roman"/>
          <w:sz w:val="28"/>
          <w:szCs w:val="28"/>
        </w:rPr>
        <w:t>Члени комісії 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</w:t>
      </w:r>
      <w:r w:rsidRPr="006D5B0A">
        <w:rPr>
          <w:rFonts w:ascii="Times New Roman" w:hAnsi="Times New Roman"/>
          <w:sz w:val="28"/>
          <w:szCs w:val="28"/>
        </w:rPr>
        <w:t>____</w:t>
      </w:r>
    </w:p>
    <w:p w:rsidR="009B2ACF" w:rsidRPr="006D5B0A" w:rsidRDefault="009B2ACF" w:rsidP="009B2ACF">
      <w:pPr>
        <w:pStyle w:val="a8"/>
        <w:spacing w:before="0"/>
        <w:ind w:left="2268"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(підпис, ініціали та прізвище)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                        ___________________________</w:t>
      </w:r>
    </w:p>
    <w:p w:rsidR="009B2ACF" w:rsidRPr="006D5B0A" w:rsidRDefault="009B2ACF" w:rsidP="009B2ACF">
      <w:pPr>
        <w:pStyle w:val="a8"/>
        <w:spacing w:before="0"/>
        <w:ind w:left="2228" w:firstLine="0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 (підпис, ініціали та прізвище)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                        ___________________________</w:t>
      </w:r>
    </w:p>
    <w:p w:rsidR="009B2ACF" w:rsidRPr="006D5B0A" w:rsidRDefault="009B2ACF" w:rsidP="009B2ACF">
      <w:pPr>
        <w:pStyle w:val="a8"/>
        <w:spacing w:before="0"/>
        <w:ind w:left="2228"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 (підпис, ініціали та прізвище)</w:t>
      </w: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___________ 20___ р.</w:t>
      </w:r>
    </w:p>
    <w:p w:rsidR="009B2ACF" w:rsidRPr="00EF4B16" w:rsidRDefault="009B2ACF" w:rsidP="009B2A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2ACF" w:rsidRDefault="009B2ACF" w:rsidP="009B2ACF">
      <w:r>
        <w:br w:type="page"/>
      </w:r>
    </w:p>
    <w:p w:rsidR="009B2ACF" w:rsidRPr="006D5B0A" w:rsidRDefault="009B2ACF" w:rsidP="009B2ACF">
      <w:pPr>
        <w:spacing w:after="0" w:line="0" w:lineRule="atLeast"/>
        <w:ind w:left="7080"/>
        <w:rPr>
          <w:rFonts w:ascii="Times New Roman" w:hAnsi="Times New Roman" w:cs="Times New Roman"/>
          <w:sz w:val="28"/>
          <w:szCs w:val="28"/>
        </w:rPr>
      </w:pPr>
      <w:r w:rsidRPr="006D5B0A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B2ACF" w:rsidRPr="006D5B0A" w:rsidRDefault="009B2ACF" w:rsidP="009B2ACF">
      <w:pPr>
        <w:spacing w:after="0" w:line="0" w:lineRule="atLeast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6D5B0A">
        <w:rPr>
          <w:rFonts w:ascii="Times New Roman" w:hAnsi="Times New Roman" w:cs="Times New Roman"/>
          <w:sz w:val="28"/>
          <w:szCs w:val="28"/>
        </w:rPr>
        <w:t>до Положення</w:t>
      </w:r>
    </w:p>
    <w:p w:rsidR="009B2ACF" w:rsidRPr="006D5B0A" w:rsidRDefault="009B2ACF" w:rsidP="009B2ACF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9B2ACF" w:rsidRDefault="009B2ACF" w:rsidP="009B2ACF">
      <w:pPr>
        <w:pStyle w:val="a9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АКТ </w:t>
      </w:r>
      <w:r w:rsidRPr="006D5B0A">
        <w:rPr>
          <w:rFonts w:ascii="Times New Roman" w:hAnsi="Times New Roman"/>
          <w:sz w:val="28"/>
          <w:szCs w:val="28"/>
        </w:rPr>
        <w:br/>
        <w:t>приймання-передачі</w:t>
      </w:r>
    </w:p>
    <w:p w:rsidR="009B2ACF" w:rsidRDefault="009B2ACF" w:rsidP="009B2ACF">
      <w:pPr>
        <w:pStyle w:val="a8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транспортного засобу</w:t>
      </w:r>
    </w:p>
    <w:p w:rsidR="009B2ACF" w:rsidRPr="0050481C" w:rsidRDefault="009B2ACF" w:rsidP="009B2AC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B2ACF" w:rsidRPr="006D5B0A" w:rsidRDefault="009B2ACF" w:rsidP="009B2ACF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Комісія, утворена в</w:t>
      </w:r>
      <w:r>
        <w:rPr>
          <w:rFonts w:ascii="Times New Roman" w:hAnsi="Times New Roman"/>
          <w:sz w:val="28"/>
          <w:szCs w:val="28"/>
        </w:rPr>
        <w:t>ідповідно до _____________________________________</w:t>
      </w:r>
    </w:p>
    <w:p w:rsidR="009B2ACF" w:rsidRPr="006D5B0A" w:rsidRDefault="009B2ACF" w:rsidP="009B2ACF">
      <w:pPr>
        <w:pStyle w:val="a8"/>
        <w:spacing w:before="0"/>
        <w:ind w:left="4536" w:firstLine="0"/>
        <w:jc w:val="both"/>
        <w:rPr>
          <w:rFonts w:ascii="Times New Roman" w:hAnsi="Times New Roman"/>
          <w:sz w:val="24"/>
          <w:szCs w:val="24"/>
        </w:rPr>
      </w:pPr>
      <w:r w:rsidRPr="006D5B0A">
        <w:rPr>
          <w:rFonts w:ascii="Times New Roman" w:hAnsi="Times New Roman"/>
          <w:sz w:val="24"/>
          <w:szCs w:val="24"/>
        </w:rPr>
        <w:t>(назва документа, на підставі якого утворена комісія)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________________________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</w:t>
      </w:r>
      <w:r w:rsidRPr="006D5B0A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у складі 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</w:t>
      </w:r>
      <w:r w:rsidRPr="006D5B0A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9B2ACF" w:rsidRPr="006D5B0A" w:rsidRDefault="009B2ACF" w:rsidP="009B2ACF">
      <w:pPr>
        <w:pStyle w:val="a8"/>
        <w:spacing w:before="0"/>
        <w:ind w:left="2835" w:firstLine="851"/>
        <w:jc w:val="both"/>
        <w:rPr>
          <w:rFonts w:ascii="Times New Roman" w:hAnsi="Times New Roman"/>
          <w:sz w:val="24"/>
          <w:szCs w:val="24"/>
        </w:rPr>
      </w:pPr>
      <w:r w:rsidRPr="006D5B0A">
        <w:rPr>
          <w:rFonts w:ascii="Times New Roman" w:hAnsi="Times New Roman"/>
          <w:sz w:val="24"/>
          <w:szCs w:val="24"/>
        </w:rPr>
        <w:t>(посада, прізвище, ім’я та по батькові)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Pr="006D5B0A">
        <w:rPr>
          <w:rFonts w:ascii="Times New Roman" w:hAnsi="Times New Roman"/>
          <w:sz w:val="28"/>
          <w:szCs w:val="28"/>
        </w:rPr>
        <w:t>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</w:t>
      </w:r>
      <w:r w:rsidRPr="006D5B0A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6D5B0A">
        <w:rPr>
          <w:rFonts w:ascii="Times New Roman" w:hAnsi="Times New Roman"/>
          <w:sz w:val="28"/>
          <w:szCs w:val="28"/>
        </w:rPr>
        <w:t>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_______________</w:t>
      </w:r>
      <w:r w:rsidRPr="006D5B0A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Об’єкт передачі:</w:t>
      </w:r>
    </w:p>
    <w:p w:rsidR="009B2ACF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6D5B0A">
        <w:rPr>
          <w:rFonts w:ascii="Times New Roman" w:hAnsi="Times New Roman"/>
          <w:sz w:val="28"/>
          <w:szCs w:val="28"/>
          <w:lang w:val="ru-RU"/>
        </w:rPr>
        <w:t>________</w:t>
      </w:r>
      <w:r w:rsidRPr="006D5B0A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6D5B0A">
        <w:rPr>
          <w:rFonts w:ascii="Times New Roman" w:hAnsi="Times New Roman"/>
          <w:sz w:val="28"/>
          <w:szCs w:val="28"/>
        </w:rPr>
        <w:t>,</w:t>
      </w:r>
    </w:p>
    <w:p w:rsidR="009B2ACF" w:rsidRPr="00AD4EBE" w:rsidRDefault="009B2ACF" w:rsidP="009B2ACF">
      <w:pPr>
        <w:pStyle w:val="a8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(найменування</w:t>
      </w:r>
      <w:r w:rsidRPr="00AD4EBE">
        <w:rPr>
          <w:rFonts w:ascii="Times New Roman" w:hAnsi="Times New Roman"/>
          <w:sz w:val="24"/>
          <w:szCs w:val="24"/>
        </w:rPr>
        <w:t xml:space="preserve"> об’єкта</w:t>
      </w:r>
      <w:r>
        <w:rPr>
          <w:rFonts w:ascii="Times New Roman" w:hAnsi="Times New Roman"/>
          <w:sz w:val="24"/>
          <w:szCs w:val="24"/>
        </w:rPr>
        <w:t xml:space="preserve"> передачі</w:t>
      </w:r>
      <w:r w:rsidRPr="00AD4EBE">
        <w:rPr>
          <w:rFonts w:ascii="Times New Roman" w:hAnsi="Times New Roman"/>
          <w:sz w:val="24"/>
          <w:szCs w:val="24"/>
        </w:rPr>
        <w:t>)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належить ___________</w:t>
      </w:r>
      <w:r w:rsidRPr="006D5B0A">
        <w:rPr>
          <w:rFonts w:ascii="Times New Roman" w:hAnsi="Times New Roman"/>
          <w:sz w:val="28"/>
          <w:szCs w:val="28"/>
        </w:rPr>
        <w:t>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_____________</w:t>
      </w:r>
      <w:r w:rsidRPr="006D5B0A">
        <w:rPr>
          <w:rFonts w:ascii="Times New Roman" w:hAnsi="Times New Roman"/>
          <w:sz w:val="28"/>
          <w:szCs w:val="28"/>
        </w:rPr>
        <w:t>_________________________________,</w:t>
      </w:r>
    </w:p>
    <w:p w:rsidR="009B2ACF" w:rsidRPr="006D5B0A" w:rsidRDefault="009B2ACF" w:rsidP="009B2ACF">
      <w:pPr>
        <w:pStyle w:val="a8"/>
        <w:spacing w:before="0"/>
        <w:ind w:left="2693" w:firstLine="0"/>
        <w:jc w:val="both"/>
        <w:rPr>
          <w:rFonts w:ascii="Times New Roman" w:hAnsi="Times New Roman"/>
          <w:sz w:val="24"/>
          <w:szCs w:val="24"/>
        </w:rPr>
      </w:pPr>
      <w:r w:rsidRPr="006D5B0A">
        <w:rPr>
          <w:rFonts w:ascii="Times New Roman" w:hAnsi="Times New Roman"/>
          <w:sz w:val="24"/>
          <w:szCs w:val="24"/>
        </w:rPr>
        <w:t xml:space="preserve">(найменування </w:t>
      </w:r>
      <w:r>
        <w:rPr>
          <w:rFonts w:ascii="Times New Roman" w:hAnsi="Times New Roman"/>
          <w:sz w:val="24"/>
          <w:szCs w:val="24"/>
        </w:rPr>
        <w:t>власника/</w:t>
      </w:r>
      <w:proofErr w:type="spellStart"/>
      <w:r>
        <w:rPr>
          <w:rFonts w:ascii="Times New Roman" w:hAnsi="Times New Roman"/>
          <w:sz w:val="24"/>
          <w:szCs w:val="24"/>
        </w:rPr>
        <w:t>балансоутримувача</w:t>
      </w:r>
      <w:proofErr w:type="spellEnd"/>
      <w:r w:rsidRPr="006D5B0A">
        <w:rPr>
          <w:rFonts w:ascii="Times New Roman" w:hAnsi="Times New Roman"/>
          <w:sz w:val="24"/>
          <w:szCs w:val="24"/>
        </w:rPr>
        <w:t>)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передається 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______________</w:t>
      </w:r>
      <w:r w:rsidRPr="006D5B0A">
        <w:rPr>
          <w:rFonts w:ascii="Times New Roman" w:hAnsi="Times New Roman"/>
          <w:sz w:val="28"/>
          <w:szCs w:val="28"/>
        </w:rPr>
        <w:t>___________________________________________________.</w:t>
      </w:r>
    </w:p>
    <w:p w:rsidR="009B2ACF" w:rsidRPr="006D5B0A" w:rsidRDefault="009B2ACF" w:rsidP="009B2ACF">
      <w:pPr>
        <w:pStyle w:val="a8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D5B0A">
        <w:rPr>
          <w:rFonts w:ascii="Times New Roman" w:hAnsi="Times New Roman"/>
          <w:sz w:val="24"/>
          <w:szCs w:val="24"/>
        </w:rPr>
        <w:t>(найменування</w:t>
      </w:r>
      <w:r>
        <w:rPr>
          <w:rFonts w:ascii="Times New Roman" w:hAnsi="Times New Roman"/>
          <w:sz w:val="24"/>
          <w:szCs w:val="24"/>
        </w:rPr>
        <w:t xml:space="preserve"> власника/юридичної особи/</w:t>
      </w:r>
      <w:proofErr w:type="spellStart"/>
      <w:r>
        <w:rPr>
          <w:rFonts w:ascii="Times New Roman" w:hAnsi="Times New Roman"/>
          <w:sz w:val="24"/>
          <w:szCs w:val="24"/>
        </w:rPr>
        <w:t>балансоутримувача</w:t>
      </w:r>
      <w:proofErr w:type="spellEnd"/>
      <w:r w:rsidRPr="006D5B0A">
        <w:rPr>
          <w:rFonts w:ascii="Times New Roman" w:hAnsi="Times New Roman"/>
          <w:sz w:val="24"/>
          <w:szCs w:val="24"/>
        </w:rPr>
        <w:t>)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Комісія установила:</w:t>
      </w: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5B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Загальні відомості про транспортний засіб</w:t>
      </w:r>
      <w:r w:rsidRPr="006D5B0A">
        <w:rPr>
          <w:rFonts w:ascii="Times New Roman" w:hAnsi="Times New Roman"/>
          <w:sz w:val="28"/>
          <w:szCs w:val="28"/>
        </w:rPr>
        <w:t>, що передається</w:t>
      </w:r>
      <w:r>
        <w:rPr>
          <w:rFonts w:ascii="Times New Roman" w:hAnsi="Times New Roman"/>
          <w:sz w:val="28"/>
          <w:szCs w:val="28"/>
        </w:rPr>
        <w:t>: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марка ________________________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</w:t>
      </w:r>
      <w:r w:rsidRPr="006D5B0A">
        <w:rPr>
          <w:rFonts w:ascii="Times New Roman" w:hAnsi="Times New Roman"/>
          <w:sz w:val="28"/>
          <w:szCs w:val="28"/>
        </w:rPr>
        <w:t>______</w:t>
      </w: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D5B0A">
        <w:rPr>
          <w:rFonts w:ascii="Times New Roman" w:hAnsi="Times New Roman"/>
          <w:sz w:val="28"/>
          <w:szCs w:val="28"/>
        </w:rPr>
        <w:t>модель _____________________________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тип______________________________________</w:t>
      </w: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номер шасі 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</w:t>
      </w:r>
      <w:r w:rsidRPr="006D5B0A">
        <w:rPr>
          <w:rFonts w:ascii="Times New Roman" w:hAnsi="Times New Roman"/>
          <w:sz w:val="28"/>
          <w:szCs w:val="28"/>
        </w:rPr>
        <w:t>______________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реєстраційний номер ______</w:t>
      </w:r>
      <w:r w:rsidRPr="006D5B0A">
        <w:rPr>
          <w:rFonts w:ascii="Times New Roman" w:hAnsi="Times New Roman"/>
          <w:sz w:val="28"/>
          <w:szCs w:val="28"/>
          <w:lang w:val="ru-RU"/>
        </w:rPr>
        <w:t>_____</w:t>
      </w:r>
      <w:r w:rsidRPr="006D5B0A">
        <w:rPr>
          <w:rFonts w:ascii="Times New Roman" w:hAnsi="Times New Roman"/>
          <w:sz w:val="28"/>
          <w:szCs w:val="28"/>
        </w:rPr>
        <w:t>____________</w:t>
      </w: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рік випуску 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</w:t>
      </w:r>
      <w:r w:rsidRPr="006D5B0A">
        <w:rPr>
          <w:rFonts w:ascii="Times New Roman" w:hAnsi="Times New Roman"/>
          <w:sz w:val="28"/>
          <w:szCs w:val="28"/>
        </w:rPr>
        <w:t>_________</w:t>
      </w: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інвентарний номер__________________________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технічний стан_____________________________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вартість основних фондів: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первісна (балансова) вартість 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</w:t>
      </w:r>
      <w:r>
        <w:rPr>
          <w:rFonts w:ascii="Times New Roman" w:hAnsi="Times New Roman"/>
          <w:sz w:val="28"/>
          <w:szCs w:val="28"/>
        </w:rPr>
        <w:t>_________</w:t>
      </w:r>
      <w:r w:rsidRPr="006D5B0A">
        <w:rPr>
          <w:rFonts w:ascii="Times New Roman" w:hAnsi="Times New Roman"/>
          <w:sz w:val="28"/>
          <w:szCs w:val="28"/>
        </w:rPr>
        <w:t>_ гривень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lastRenderedPageBreak/>
        <w:t>залишкова вартість _________________________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  <w:r w:rsidRPr="006D5B0A">
        <w:rPr>
          <w:rFonts w:ascii="Times New Roman" w:hAnsi="Times New Roman"/>
          <w:sz w:val="28"/>
          <w:szCs w:val="28"/>
        </w:rPr>
        <w:t>___ гривень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знос 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6D5B0A">
        <w:rPr>
          <w:rFonts w:ascii="Times New Roman" w:hAnsi="Times New Roman"/>
          <w:sz w:val="28"/>
          <w:szCs w:val="28"/>
        </w:rPr>
        <w:t>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D5B0A">
        <w:rPr>
          <w:rFonts w:ascii="Times New Roman" w:hAnsi="Times New Roman"/>
          <w:sz w:val="28"/>
          <w:szCs w:val="28"/>
        </w:rPr>
        <w:t>. Інші відомості _________________________________________________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D5B0A">
        <w:rPr>
          <w:rFonts w:ascii="Times New Roman" w:hAnsi="Times New Roman"/>
          <w:sz w:val="28"/>
          <w:szCs w:val="28"/>
        </w:rPr>
        <w:t>. Пропозиції комісії 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D5B0A">
        <w:rPr>
          <w:rFonts w:ascii="Times New Roman" w:hAnsi="Times New Roman"/>
          <w:sz w:val="28"/>
          <w:szCs w:val="28"/>
        </w:rPr>
        <w:t>_</w:t>
      </w: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D5B0A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</w:t>
      </w:r>
      <w:r w:rsidRPr="006D5B0A">
        <w:rPr>
          <w:rFonts w:ascii="Times New Roman" w:hAnsi="Times New Roman"/>
          <w:sz w:val="28"/>
          <w:szCs w:val="28"/>
        </w:rPr>
        <w:t>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5B0A">
        <w:rPr>
          <w:rFonts w:ascii="Times New Roman" w:hAnsi="Times New Roman"/>
          <w:sz w:val="28"/>
          <w:szCs w:val="28"/>
        </w:rPr>
        <w:t xml:space="preserve">. Разом з об’єктом передається 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6D5B0A">
        <w:rPr>
          <w:rFonts w:ascii="Times New Roman" w:hAnsi="Times New Roman"/>
          <w:sz w:val="28"/>
          <w:szCs w:val="28"/>
        </w:rPr>
        <w:t xml:space="preserve"> ______</w:t>
      </w:r>
      <w:r>
        <w:rPr>
          <w:rFonts w:ascii="Times New Roman" w:hAnsi="Times New Roman"/>
          <w:sz w:val="28"/>
          <w:szCs w:val="28"/>
          <w:lang w:val="ru-RU"/>
        </w:rPr>
        <w:t>__________</w:t>
      </w:r>
      <w:r w:rsidRPr="006D5B0A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5B0A">
        <w:rPr>
          <w:rFonts w:ascii="Times New Roman" w:hAnsi="Times New Roman"/>
          <w:sz w:val="28"/>
          <w:szCs w:val="28"/>
        </w:rPr>
        <w:t>. До акта приймання-передачі додається: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1. 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</w:t>
      </w:r>
      <w:r w:rsidRPr="006D5B0A">
        <w:rPr>
          <w:rFonts w:ascii="Times New Roman" w:hAnsi="Times New Roman"/>
          <w:sz w:val="28"/>
          <w:szCs w:val="28"/>
        </w:rPr>
        <w:t>________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2. 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</w:t>
      </w:r>
      <w:r w:rsidRPr="006D5B0A">
        <w:rPr>
          <w:rFonts w:ascii="Times New Roman" w:hAnsi="Times New Roman"/>
          <w:sz w:val="28"/>
          <w:szCs w:val="28"/>
        </w:rPr>
        <w:t>_____</w:t>
      </w: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3. ____________________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</w:t>
      </w:r>
      <w:r w:rsidRPr="006D5B0A">
        <w:rPr>
          <w:rFonts w:ascii="Times New Roman" w:hAnsi="Times New Roman"/>
          <w:sz w:val="28"/>
          <w:szCs w:val="28"/>
        </w:rPr>
        <w:t>__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Даний акт складений у _____ примірниках, які мають однакову юридичну силу.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ACF" w:rsidRPr="006D5B0A" w:rsidRDefault="009B2ACF" w:rsidP="009B2ACF">
      <w:pPr>
        <w:pStyle w:val="a8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D5B0A">
        <w:rPr>
          <w:rFonts w:ascii="Times New Roman" w:hAnsi="Times New Roman"/>
          <w:sz w:val="28"/>
          <w:szCs w:val="28"/>
        </w:rPr>
        <w:t>Голова комісії 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</w:t>
      </w:r>
      <w:r w:rsidRPr="006D5B0A">
        <w:rPr>
          <w:rFonts w:ascii="Times New Roman" w:hAnsi="Times New Roman"/>
          <w:sz w:val="28"/>
          <w:szCs w:val="28"/>
        </w:rPr>
        <w:t>_____________</w:t>
      </w:r>
    </w:p>
    <w:p w:rsidR="009B2ACF" w:rsidRPr="006D5B0A" w:rsidRDefault="009B2ACF" w:rsidP="009B2ACF">
      <w:pPr>
        <w:pStyle w:val="a8"/>
        <w:spacing w:before="0"/>
        <w:ind w:left="2693" w:hanging="425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(підпис, ініціали та прізвище)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D5B0A">
        <w:rPr>
          <w:rFonts w:ascii="Times New Roman" w:hAnsi="Times New Roman"/>
          <w:sz w:val="28"/>
          <w:szCs w:val="28"/>
        </w:rPr>
        <w:t>Члени комісії _________________</w:t>
      </w:r>
      <w:r w:rsidRPr="006D5B0A">
        <w:rPr>
          <w:rFonts w:ascii="Times New Roman" w:hAnsi="Times New Roman"/>
          <w:sz w:val="28"/>
          <w:szCs w:val="28"/>
          <w:lang w:val="ru-RU"/>
        </w:rPr>
        <w:t>______</w:t>
      </w:r>
      <w:r w:rsidRPr="006D5B0A">
        <w:rPr>
          <w:rFonts w:ascii="Times New Roman" w:hAnsi="Times New Roman"/>
          <w:sz w:val="28"/>
          <w:szCs w:val="28"/>
        </w:rPr>
        <w:t>____</w:t>
      </w:r>
    </w:p>
    <w:p w:rsidR="009B2ACF" w:rsidRPr="006D5B0A" w:rsidRDefault="009B2ACF" w:rsidP="009B2ACF">
      <w:pPr>
        <w:pStyle w:val="a8"/>
        <w:spacing w:before="0"/>
        <w:ind w:left="2268"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>(підпис, ініціали та прізвище)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                        ___________________________</w:t>
      </w:r>
    </w:p>
    <w:p w:rsidR="009B2ACF" w:rsidRPr="006D5B0A" w:rsidRDefault="009B2ACF" w:rsidP="009B2ACF">
      <w:pPr>
        <w:pStyle w:val="a8"/>
        <w:spacing w:before="0"/>
        <w:ind w:left="2228" w:firstLine="0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 (підпис, ініціали та прізвище)</w:t>
      </w: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                        ___________________________</w:t>
      </w:r>
    </w:p>
    <w:p w:rsidR="009B2ACF" w:rsidRPr="006D5B0A" w:rsidRDefault="009B2ACF" w:rsidP="009B2ACF">
      <w:pPr>
        <w:pStyle w:val="a8"/>
        <w:spacing w:before="0"/>
        <w:ind w:left="2228" w:firstLine="0"/>
        <w:jc w:val="both"/>
        <w:rPr>
          <w:rFonts w:ascii="Times New Roman" w:hAnsi="Times New Roman"/>
          <w:sz w:val="28"/>
          <w:szCs w:val="28"/>
        </w:rPr>
      </w:pPr>
      <w:r w:rsidRPr="006D5B0A">
        <w:rPr>
          <w:rFonts w:ascii="Times New Roman" w:hAnsi="Times New Roman"/>
          <w:sz w:val="28"/>
          <w:szCs w:val="28"/>
        </w:rPr>
        <w:t xml:space="preserve"> (підпис, ініціали та прізвище)</w:t>
      </w: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ACF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ACF" w:rsidRPr="006D5B0A" w:rsidRDefault="009B2ACF" w:rsidP="009B2A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___________ 20___ р.</w:t>
      </w:r>
    </w:p>
    <w:p w:rsidR="009B2ACF" w:rsidRPr="006D5B0A" w:rsidRDefault="009B2ACF" w:rsidP="009B2ACF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2ACF" w:rsidRDefault="009B2ACF" w:rsidP="009B2ACF"/>
    <w:p w:rsidR="009B2ACF" w:rsidRDefault="009B2ACF" w:rsidP="00C6620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9B2ACF" w:rsidSect="009B2ACF">
      <w:headerReference w:type="default" r:id="rId7"/>
      <w:pgSz w:w="11906" w:h="16838"/>
      <w:pgMar w:top="850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E6" w:rsidRDefault="00053FE6" w:rsidP="009B2ACF">
      <w:pPr>
        <w:spacing w:after="0" w:line="240" w:lineRule="auto"/>
      </w:pPr>
      <w:r>
        <w:separator/>
      </w:r>
    </w:p>
  </w:endnote>
  <w:endnote w:type="continuationSeparator" w:id="0">
    <w:p w:rsidR="00053FE6" w:rsidRDefault="00053FE6" w:rsidP="009B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E6" w:rsidRDefault="00053FE6" w:rsidP="009B2ACF">
      <w:pPr>
        <w:spacing w:after="0" w:line="240" w:lineRule="auto"/>
      </w:pPr>
      <w:r>
        <w:separator/>
      </w:r>
    </w:p>
  </w:footnote>
  <w:footnote w:type="continuationSeparator" w:id="0">
    <w:p w:rsidR="00053FE6" w:rsidRDefault="00053FE6" w:rsidP="009B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348039"/>
      <w:docPartObj>
        <w:docPartGallery w:val="Page Numbers (Top of Page)"/>
        <w:docPartUnique/>
      </w:docPartObj>
    </w:sdtPr>
    <w:sdtEndPr/>
    <w:sdtContent>
      <w:p w:rsidR="009B2ACF" w:rsidRDefault="009B2AC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E80" w:rsidRPr="00AD2E80">
          <w:rPr>
            <w:noProof/>
            <w:lang w:val="ru-RU"/>
          </w:rPr>
          <w:t>15</w:t>
        </w:r>
        <w:r>
          <w:fldChar w:fldCharType="end"/>
        </w:r>
      </w:p>
    </w:sdtContent>
  </w:sdt>
  <w:p w:rsidR="009B2ACF" w:rsidRDefault="009B2AC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1C"/>
    <w:rsid w:val="00053FE6"/>
    <w:rsid w:val="001B5F2E"/>
    <w:rsid w:val="00235330"/>
    <w:rsid w:val="003C6C2D"/>
    <w:rsid w:val="004D347C"/>
    <w:rsid w:val="0055098A"/>
    <w:rsid w:val="005B1D28"/>
    <w:rsid w:val="006B138E"/>
    <w:rsid w:val="00744FEF"/>
    <w:rsid w:val="009A4C1C"/>
    <w:rsid w:val="009B2ACF"/>
    <w:rsid w:val="00A8300A"/>
    <w:rsid w:val="00AD2E80"/>
    <w:rsid w:val="00B325A9"/>
    <w:rsid w:val="00C5674B"/>
    <w:rsid w:val="00C66207"/>
    <w:rsid w:val="00D225FE"/>
    <w:rsid w:val="00DF51E1"/>
    <w:rsid w:val="00E05136"/>
    <w:rsid w:val="00F63074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A4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A4C1C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Subtitle"/>
    <w:basedOn w:val="a"/>
    <w:link w:val="a4"/>
    <w:qFormat/>
    <w:rsid w:val="009A4C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9A4C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2">
    <w:name w:val="Body Text Indent 2"/>
    <w:basedOn w:val="a"/>
    <w:link w:val="20"/>
    <w:unhideWhenUsed/>
    <w:rsid w:val="009A4C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9A4C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C1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A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C66207"/>
  </w:style>
  <w:style w:type="paragraph" w:customStyle="1" w:styleId="a8">
    <w:name w:val="Нормальний текст"/>
    <w:basedOn w:val="a"/>
    <w:rsid w:val="009B2A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8"/>
    <w:rsid w:val="009B2AC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B2A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2ACF"/>
  </w:style>
  <w:style w:type="paragraph" w:styleId="ac">
    <w:name w:val="footer"/>
    <w:basedOn w:val="a"/>
    <w:link w:val="ad"/>
    <w:uiPriority w:val="99"/>
    <w:unhideWhenUsed/>
    <w:rsid w:val="009B2A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2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A4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A4C1C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Subtitle"/>
    <w:basedOn w:val="a"/>
    <w:link w:val="a4"/>
    <w:qFormat/>
    <w:rsid w:val="009A4C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9A4C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2">
    <w:name w:val="Body Text Indent 2"/>
    <w:basedOn w:val="a"/>
    <w:link w:val="20"/>
    <w:unhideWhenUsed/>
    <w:rsid w:val="009A4C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9A4C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C1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A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C66207"/>
  </w:style>
  <w:style w:type="paragraph" w:customStyle="1" w:styleId="a8">
    <w:name w:val="Нормальний текст"/>
    <w:basedOn w:val="a"/>
    <w:rsid w:val="009B2A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8"/>
    <w:rsid w:val="009B2AC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B2A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2ACF"/>
  </w:style>
  <w:style w:type="paragraph" w:styleId="ac">
    <w:name w:val="footer"/>
    <w:basedOn w:val="a"/>
    <w:link w:val="ad"/>
    <w:uiPriority w:val="99"/>
    <w:unhideWhenUsed/>
    <w:rsid w:val="009B2A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13566</Words>
  <Characters>7734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тест</cp:lastModifiedBy>
  <cp:revision>14</cp:revision>
  <cp:lastPrinted>2023-04-19T06:51:00Z</cp:lastPrinted>
  <dcterms:created xsi:type="dcterms:W3CDTF">2023-04-06T08:40:00Z</dcterms:created>
  <dcterms:modified xsi:type="dcterms:W3CDTF">2023-04-19T06:51:00Z</dcterms:modified>
</cp:coreProperties>
</file>