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69832" w14:textId="77777777" w:rsidR="001E7195" w:rsidRDefault="006E4D91" w:rsidP="001E7195">
      <w:pPr>
        <w:rPr>
          <w:rFonts w:eastAsia="Andale Sans UI"/>
          <w:bCs/>
          <w:kern w:val="2"/>
          <w:sz w:val="28"/>
          <w:szCs w:val="28"/>
          <w:lang w:val="uk-UA" w:eastAsia="uk-UA"/>
        </w:rPr>
      </w:pPr>
      <w:r w:rsidRPr="000E486A">
        <w:rPr>
          <w:rFonts w:eastAsia="Andale Sans UI"/>
          <w:bCs/>
          <w:kern w:val="2"/>
          <w:sz w:val="28"/>
          <w:szCs w:val="28"/>
          <w:lang w:val="uk-UA" w:eastAsia="uk-UA"/>
        </w:rPr>
        <w:t xml:space="preserve">                                                                                   </w:t>
      </w:r>
      <w:r w:rsidR="001E7195">
        <w:rPr>
          <w:rFonts w:eastAsia="Andale Sans UI"/>
          <w:bCs/>
          <w:kern w:val="2"/>
          <w:sz w:val="28"/>
          <w:szCs w:val="28"/>
          <w:lang w:val="uk-UA" w:eastAsia="uk-UA"/>
        </w:rPr>
        <w:t>Додаток</w:t>
      </w:r>
    </w:p>
    <w:p w14:paraId="18BB1F51" w14:textId="77777777" w:rsidR="003E7917" w:rsidRDefault="001E7195" w:rsidP="001E7195">
      <w:pPr>
        <w:rPr>
          <w:rFonts w:eastAsia="Andale Sans UI"/>
          <w:bCs/>
          <w:kern w:val="2"/>
          <w:sz w:val="28"/>
          <w:szCs w:val="28"/>
          <w:lang w:val="uk-UA" w:eastAsia="uk-UA"/>
        </w:rPr>
      </w:pPr>
      <w:r>
        <w:rPr>
          <w:rFonts w:eastAsia="Andale Sans UI"/>
          <w:bCs/>
          <w:kern w:val="2"/>
          <w:sz w:val="28"/>
          <w:szCs w:val="28"/>
          <w:lang w:val="uk-UA" w:eastAsia="uk-UA"/>
        </w:rPr>
        <w:t xml:space="preserve">                                                                                   до рішення </w:t>
      </w:r>
      <w:r w:rsidR="006E4D91">
        <w:rPr>
          <w:rFonts w:eastAsia="Andale Sans UI"/>
          <w:bCs/>
          <w:kern w:val="2"/>
          <w:sz w:val="28"/>
          <w:szCs w:val="28"/>
          <w:lang w:val="uk-UA" w:eastAsia="uk-UA"/>
        </w:rPr>
        <w:t xml:space="preserve"> </w:t>
      </w:r>
      <w:r w:rsidR="003E7917">
        <w:rPr>
          <w:rFonts w:eastAsia="Andale Sans UI"/>
          <w:bCs/>
          <w:kern w:val="2"/>
          <w:sz w:val="28"/>
          <w:szCs w:val="28"/>
          <w:lang w:val="uk-UA" w:eastAsia="uk-UA"/>
        </w:rPr>
        <w:t>обласної ради</w:t>
      </w:r>
    </w:p>
    <w:p w14:paraId="37974021" w14:textId="1BD3A737" w:rsidR="003E7917" w:rsidRDefault="003E7917" w:rsidP="001E7195">
      <w:pPr>
        <w:rPr>
          <w:rFonts w:eastAsia="Andale Sans UI"/>
          <w:bCs/>
          <w:kern w:val="2"/>
          <w:sz w:val="28"/>
          <w:szCs w:val="28"/>
          <w:lang w:val="uk-UA" w:eastAsia="uk-UA"/>
        </w:rPr>
      </w:pPr>
      <w:r>
        <w:rPr>
          <w:rFonts w:eastAsia="Andale Sans UI"/>
          <w:bCs/>
          <w:kern w:val="2"/>
          <w:sz w:val="28"/>
          <w:szCs w:val="28"/>
          <w:lang w:val="uk-UA" w:eastAsia="uk-UA"/>
        </w:rPr>
        <w:t xml:space="preserve">                                                              </w:t>
      </w:r>
      <w:r w:rsidR="000C4FBD">
        <w:rPr>
          <w:rFonts w:eastAsia="Andale Sans UI"/>
          <w:bCs/>
          <w:kern w:val="2"/>
          <w:sz w:val="28"/>
          <w:szCs w:val="28"/>
          <w:lang w:val="uk-UA" w:eastAsia="uk-UA"/>
        </w:rPr>
        <w:t xml:space="preserve">                     від                         № </w:t>
      </w:r>
    </w:p>
    <w:p w14:paraId="2A3B7904" w14:textId="05DAD7D8" w:rsidR="006E4D91" w:rsidRPr="000E486A" w:rsidRDefault="003E7917" w:rsidP="001E7195">
      <w:pPr>
        <w:rPr>
          <w:rFonts w:eastAsia="Andale Sans UI"/>
          <w:bCs/>
          <w:kern w:val="2"/>
          <w:sz w:val="28"/>
          <w:szCs w:val="28"/>
          <w:lang w:val="uk-UA" w:eastAsia="uk-UA"/>
        </w:rPr>
      </w:pPr>
      <w:r>
        <w:rPr>
          <w:rFonts w:eastAsia="Andale Sans UI"/>
          <w:bCs/>
          <w:kern w:val="2"/>
          <w:sz w:val="28"/>
          <w:szCs w:val="28"/>
          <w:lang w:val="uk-UA" w:eastAsia="uk-UA"/>
        </w:rPr>
        <w:t xml:space="preserve"> </w:t>
      </w:r>
    </w:p>
    <w:p w14:paraId="469E56C2" w14:textId="77777777" w:rsidR="006E4D91" w:rsidRPr="000E486A" w:rsidRDefault="006E4D91" w:rsidP="006E4D91">
      <w:pPr>
        <w:pBdr>
          <w:top w:val="nil"/>
          <w:left w:val="nil"/>
          <w:bottom w:val="nil"/>
          <w:right w:val="nil"/>
          <w:between w:val="nil"/>
        </w:pBdr>
        <w:ind w:firstLine="6096"/>
        <w:rPr>
          <w:color w:val="000000"/>
          <w:sz w:val="28"/>
          <w:szCs w:val="28"/>
          <w:lang w:val="uk-UA"/>
        </w:rPr>
      </w:pPr>
    </w:p>
    <w:p w14:paraId="4373352E" w14:textId="77777777" w:rsidR="006E4D91" w:rsidRPr="000E486A" w:rsidRDefault="006E4D91" w:rsidP="006E4D91">
      <w:pPr>
        <w:pBdr>
          <w:top w:val="nil"/>
          <w:left w:val="nil"/>
          <w:bottom w:val="nil"/>
          <w:right w:val="nil"/>
          <w:between w:val="nil"/>
        </w:pBdr>
        <w:jc w:val="both"/>
        <w:rPr>
          <w:color w:val="000000"/>
          <w:sz w:val="28"/>
          <w:szCs w:val="28"/>
          <w:lang w:val="uk-UA"/>
        </w:rPr>
      </w:pPr>
    </w:p>
    <w:p w14:paraId="35CC0459" w14:textId="77777777" w:rsidR="006E4D91" w:rsidRPr="000E486A" w:rsidRDefault="006E4D91" w:rsidP="006E4D91">
      <w:pPr>
        <w:pBdr>
          <w:top w:val="nil"/>
          <w:left w:val="nil"/>
          <w:bottom w:val="nil"/>
          <w:right w:val="nil"/>
          <w:between w:val="nil"/>
        </w:pBdr>
        <w:jc w:val="both"/>
        <w:rPr>
          <w:color w:val="000000"/>
          <w:sz w:val="28"/>
          <w:szCs w:val="28"/>
          <w:lang w:val="uk-UA"/>
        </w:rPr>
      </w:pPr>
    </w:p>
    <w:p w14:paraId="6ECF8D9D" w14:textId="77777777" w:rsidR="006E4D91" w:rsidRPr="000E486A" w:rsidRDefault="006E4D91" w:rsidP="006E4D91">
      <w:pPr>
        <w:pBdr>
          <w:top w:val="nil"/>
          <w:left w:val="nil"/>
          <w:bottom w:val="nil"/>
          <w:right w:val="nil"/>
          <w:between w:val="nil"/>
        </w:pBdr>
        <w:jc w:val="both"/>
        <w:rPr>
          <w:color w:val="000000"/>
          <w:sz w:val="28"/>
          <w:szCs w:val="28"/>
          <w:lang w:val="uk-UA"/>
        </w:rPr>
      </w:pPr>
    </w:p>
    <w:p w14:paraId="2B78C496" w14:textId="77777777" w:rsidR="006E4D91" w:rsidRPr="000E486A" w:rsidRDefault="006E4D91" w:rsidP="006E4D91">
      <w:pPr>
        <w:pBdr>
          <w:top w:val="nil"/>
          <w:left w:val="nil"/>
          <w:bottom w:val="nil"/>
          <w:right w:val="nil"/>
          <w:between w:val="nil"/>
        </w:pBdr>
        <w:jc w:val="both"/>
        <w:rPr>
          <w:color w:val="000000"/>
          <w:sz w:val="28"/>
          <w:szCs w:val="28"/>
          <w:lang w:val="uk-UA"/>
        </w:rPr>
      </w:pPr>
    </w:p>
    <w:p w14:paraId="531A6E68" w14:textId="77777777" w:rsidR="006E4D91" w:rsidRPr="000E486A" w:rsidRDefault="006E4D91" w:rsidP="006E4D91">
      <w:pPr>
        <w:pBdr>
          <w:top w:val="nil"/>
          <w:left w:val="nil"/>
          <w:bottom w:val="nil"/>
          <w:right w:val="nil"/>
          <w:between w:val="nil"/>
        </w:pBdr>
        <w:jc w:val="both"/>
        <w:rPr>
          <w:color w:val="000000"/>
          <w:sz w:val="28"/>
          <w:szCs w:val="28"/>
          <w:lang w:val="uk-UA"/>
        </w:rPr>
      </w:pPr>
    </w:p>
    <w:p w14:paraId="380A634C" w14:textId="77777777" w:rsidR="006E4D91" w:rsidRPr="000E486A" w:rsidRDefault="006E4D91" w:rsidP="006E4D91">
      <w:pPr>
        <w:pBdr>
          <w:top w:val="nil"/>
          <w:left w:val="nil"/>
          <w:bottom w:val="nil"/>
          <w:right w:val="nil"/>
          <w:between w:val="nil"/>
        </w:pBdr>
        <w:jc w:val="both"/>
        <w:rPr>
          <w:color w:val="000000"/>
          <w:sz w:val="28"/>
          <w:szCs w:val="28"/>
          <w:lang w:val="uk-UA"/>
        </w:rPr>
      </w:pPr>
    </w:p>
    <w:p w14:paraId="01903A72" w14:textId="77777777" w:rsidR="006E4D91" w:rsidRPr="000E486A" w:rsidRDefault="006E4D91" w:rsidP="006E4D91">
      <w:pPr>
        <w:pBdr>
          <w:top w:val="nil"/>
          <w:left w:val="nil"/>
          <w:bottom w:val="nil"/>
          <w:right w:val="nil"/>
          <w:between w:val="nil"/>
        </w:pBdr>
        <w:jc w:val="both"/>
        <w:rPr>
          <w:color w:val="000000"/>
          <w:sz w:val="28"/>
          <w:szCs w:val="28"/>
          <w:lang w:val="uk-UA"/>
        </w:rPr>
      </w:pPr>
    </w:p>
    <w:p w14:paraId="151EE71B" w14:textId="77777777" w:rsidR="006E4D91" w:rsidRPr="000E486A" w:rsidRDefault="006E4D91" w:rsidP="006E4D91">
      <w:pPr>
        <w:pBdr>
          <w:top w:val="nil"/>
          <w:left w:val="nil"/>
          <w:bottom w:val="nil"/>
          <w:right w:val="nil"/>
          <w:between w:val="nil"/>
        </w:pBdr>
        <w:jc w:val="both"/>
        <w:rPr>
          <w:color w:val="000000"/>
          <w:sz w:val="28"/>
          <w:szCs w:val="28"/>
          <w:lang w:val="uk-UA"/>
        </w:rPr>
      </w:pPr>
    </w:p>
    <w:p w14:paraId="5D94B96B" w14:textId="77777777" w:rsidR="006E4D91" w:rsidRPr="000E486A" w:rsidRDefault="006E4D91" w:rsidP="006E4D91">
      <w:pPr>
        <w:pBdr>
          <w:top w:val="nil"/>
          <w:left w:val="nil"/>
          <w:bottom w:val="nil"/>
          <w:right w:val="nil"/>
          <w:between w:val="nil"/>
        </w:pBdr>
        <w:jc w:val="center"/>
        <w:rPr>
          <w:b/>
          <w:color w:val="000000"/>
          <w:sz w:val="28"/>
          <w:szCs w:val="28"/>
          <w:lang w:val="uk-UA"/>
        </w:rPr>
      </w:pPr>
    </w:p>
    <w:p w14:paraId="2D9A3592" w14:textId="77777777" w:rsidR="006E4D91" w:rsidRPr="000E486A" w:rsidRDefault="006E4D91" w:rsidP="006E4D91">
      <w:pPr>
        <w:pBdr>
          <w:top w:val="nil"/>
          <w:left w:val="nil"/>
          <w:bottom w:val="nil"/>
          <w:right w:val="nil"/>
          <w:between w:val="nil"/>
        </w:pBdr>
        <w:jc w:val="center"/>
        <w:rPr>
          <w:b/>
          <w:color w:val="000000"/>
          <w:sz w:val="28"/>
          <w:szCs w:val="28"/>
          <w:lang w:val="uk-UA"/>
        </w:rPr>
      </w:pPr>
    </w:p>
    <w:p w14:paraId="1005EF38" w14:textId="77777777" w:rsidR="006E4D91" w:rsidRPr="000E486A" w:rsidRDefault="006E4D91" w:rsidP="006E4D91">
      <w:pPr>
        <w:pBdr>
          <w:top w:val="nil"/>
          <w:left w:val="nil"/>
          <w:bottom w:val="nil"/>
          <w:right w:val="nil"/>
          <w:between w:val="nil"/>
        </w:pBdr>
        <w:jc w:val="center"/>
        <w:rPr>
          <w:b/>
          <w:color w:val="000000"/>
          <w:sz w:val="28"/>
          <w:szCs w:val="28"/>
          <w:lang w:val="uk-UA"/>
        </w:rPr>
      </w:pPr>
    </w:p>
    <w:p w14:paraId="4EB6EE44" w14:textId="77777777" w:rsidR="006E4D91" w:rsidRPr="000C4FBD" w:rsidRDefault="006E4D91" w:rsidP="006E4D91">
      <w:pPr>
        <w:pBdr>
          <w:top w:val="nil"/>
          <w:left w:val="nil"/>
          <w:bottom w:val="nil"/>
          <w:right w:val="nil"/>
          <w:between w:val="nil"/>
        </w:pBdr>
        <w:jc w:val="center"/>
        <w:rPr>
          <w:b/>
          <w:color w:val="000000"/>
          <w:sz w:val="40"/>
          <w:szCs w:val="40"/>
          <w:lang w:val="uk-UA"/>
        </w:rPr>
      </w:pPr>
      <w:r w:rsidRPr="000C4FBD">
        <w:rPr>
          <w:b/>
          <w:color w:val="000000"/>
          <w:sz w:val="40"/>
          <w:szCs w:val="40"/>
          <w:lang w:val="uk-UA"/>
        </w:rPr>
        <w:t xml:space="preserve">С Т А Т У Т </w:t>
      </w:r>
    </w:p>
    <w:p w14:paraId="5ADF8603" w14:textId="307B915E" w:rsidR="006E4D91" w:rsidRPr="000C4FBD" w:rsidRDefault="00391050" w:rsidP="006E4D91">
      <w:pPr>
        <w:pBdr>
          <w:top w:val="nil"/>
          <w:left w:val="nil"/>
          <w:bottom w:val="nil"/>
          <w:right w:val="nil"/>
          <w:between w:val="nil"/>
        </w:pBdr>
        <w:jc w:val="center"/>
        <w:rPr>
          <w:b/>
          <w:color w:val="000000"/>
          <w:sz w:val="40"/>
          <w:szCs w:val="40"/>
          <w:lang w:val="uk-UA"/>
        </w:rPr>
      </w:pPr>
      <w:proofErr w:type="spellStart"/>
      <w:r w:rsidRPr="000C4FBD">
        <w:rPr>
          <w:b/>
          <w:color w:val="000000"/>
          <w:sz w:val="40"/>
          <w:szCs w:val="40"/>
          <w:lang w:val="uk-UA"/>
        </w:rPr>
        <w:t>Звягельського</w:t>
      </w:r>
      <w:proofErr w:type="spellEnd"/>
      <w:r w:rsidR="006E4D91" w:rsidRPr="000C4FBD">
        <w:rPr>
          <w:b/>
          <w:color w:val="000000"/>
          <w:sz w:val="40"/>
          <w:szCs w:val="40"/>
          <w:lang w:val="uk-UA"/>
        </w:rPr>
        <w:t xml:space="preserve"> медичного фахового коледжу</w:t>
      </w:r>
    </w:p>
    <w:p w14:paraId="4C24FCBA" w14:textId="77777777" w:rsidR="006E4D91" w:rsidRPr="000C4FBD" w:rsidRDefault="006E4D91" w:rsidP="006E4D91">
      <w:pPr>
        <w:pBdr>
          <w:top w:val="nil"/>
          <w:left w:val="nil"/>
          <w:bottom w:val="nil"/>
          <w:right w:val="nil"/>
          <w:between w:val="nil"/>
        </w:pBdr>
        <w:jc w:val="center"/>
        <w:rPr>
          <w:b/>
          <w:color w:val="000000"/>
          <w:sz w:val="40"/>
          <w:szCs w:val="40"/>
          <w:lang w:val="uk-UA"/>
        </w:rPr>
      </w:pPr>
      <w:r w:rsidRPr="000C4FBD">
        <w:rPr>
          <w:b/>
          <w:color w:val="000000"/>
          <w:sz w:val="40"/>
          <w:szCs w:val="40"/>
          <w:lang w:val="uk-UA"/>
        </w:rPr>
        <w:t xml:space="preserve">Житомирської обласної ради </w:t>
      </w:r>
    </w:p>
    <w:p w14:paraId="42004B07" w14:textId="77777777" w:rsidR="006E4D91" w:rsidRPr="000C4FBD" w:rsidRDefault="006E4D91" w:rsidP="006E4D91">
      <w:pPr>
        <w:pBdr>
          <w:top w:val="nil"/>
          <w:left w:val="nil"/>
          <w:bottom w:val="nil"/>
          <w:right w:val="nil"/>
          <w:between w:val="nil"/>
        </w:pBdr>
        <w:jc w:val="center"/>
        <w:rPr>
          <w:color w:val="000000"/>
          <w:sz w:val="40"/>
          <w:szCs w:val="40"/>
          <w:lang w:val="uk-UA"/>
        </w:rPr>
      </w:pPr>
      <w:r w:rsidRPr="000C4FBD">
        <w:rPr>
          <w:color w:val="000000"/>
          <w:sz w:val="40"/>
          <w:szCs w:val="40"/>
          <w:lang w:val="uk-UA"/>
        </w:rPr>
        <w:t xml:space="preserve">(нова редакція) </w:t>
      </w:r>
    </w:p>
    <w:p w14:paraId="204B351F" w14:textId="77777777" w:rsidR="006E4D91" w:rsidRPr="000E486A" w:rsidRDefault="006E4D91" w:rsidP="006E4D91">
      <w:pPr>
        <w:pBdr>
          <w:top w:val="nil"/>
          <w:left w:val="nil"/>
          <w:bottom w:val="nil"/>
          <w:right w:val="nil"/>
          <w:between w:val="nil"/>
        </w:pBdr>
        <w:rPr>
          <w:color w:val="000000"/>
          <w:sz w:val="28"/>
          <w:szCs w:val="28"/>
          <w:lang w:val="uk-UA"/>
        </w:rPr>
      </w:pPr>
    </w:p>
    <w:p w14:paraId="0041971F" w14:textId="77777777" w:rsidR="006E4D91" w:rsidRPr="000E486A" w:rsidRDefault="006E4D91" w:rsidP="006E4D91">
      <w:pPr>
        <w:pBdr>
          <w:top w:val="nil"/>
          <w:left w:val="nil"/>
          <w:bottom w:val="nil"/>
          <w:right w:val="nil"/>
          <w:between w:val="nil"/>
        </w:pBdr>
        <w:rPr>
          <w:color w:val="000000"/>
          <w:sz w:val="28"/>
          <w:szCs w:val="28"/>
          <w:lang w:val="uk-UA"/>
        </w:rPr>
      </w:pPr>
    </w:p>
    <w:p w14:paraId="6F4F1DDB" w14:textId="77777777" w:rsidR="006E4D91" w:rsidRPr="000E486A" w:rsidRDefault="006E4D91" w:rsidP="006E4D91">
      <w:pPr>
        <w:pBdr>
          <w:top w:val="nil"/>
          <w:left w:val="nil"/>
          <w:bottom w:val="nil"/>
          <w:right w:val="nil"/>
          <w:between w:val="nil"/>
        </w:pBdr>
        <w:rPr>
          <w:color w:val="000000"/>
          <w:sz w:val="28"/>
          <w:szCs w:val="28"/>
          <w:lang w:val="uk-UA"/>
        </w:rPr>
      </w:pPr>
    </w:p>
    <w:p w14:paraId="49395119" w14:textId="77777777" w:rsidR="006E4D91" w:rsidRPr="000E486A" w:rsidRDefault="006E4D91" w:rsidP="006E4D91">
      <w:pPr>
        <w:pBdr>
          <w:top w:val="nil"/>
          <w:left w:val="nil"/>
          <w:bottom w:val="nil"/>
          <w:right w:val="nil"/>
          <w:between w:val="nil"/>
        </w:pBdr>
        <w:rPr>
          <w:color w:val="000000"/>
          <w:sz w:val="28"/>
          <w:szCs w:val="28"/>
          <w:lang w:val="uk-UA"/>
        </w:rPr>
      </w:pPr>
    </w:p>
    <w:p w14:paraId="36E8FB95" w14:textId="77777777" w:rsidR="006E4D91" w:rsidRPr="000E486A" w:rsidRDefault="006E4D91" w:rsidP="006E4D91">
      <w:pPr>
        <w:pBdr>
          <w:top w:val="nil"/>
          <w:left w:val="nil"/>
          <w:bottom w:val="nil"/>
          <w:right w:val="nil"/>
          <w:between w:val="nil"/>
        </w:pBdr>
        <w:rPr>
          <w:color w:val="000000"/>
          <w:sz w:val="28"/>
          <w:szCs w:val="28"/>
          <w:lang w:val="uk-UA"/>
        </w:rPr>
      </w:pPr>
    </w:p>
    <w:p w14:paraId="23085241" w14:textId="77777777" w:rsidR="006E4D91" w:rsidRPr="000E486A" w:rsidRDefault="006E4D91" w:rsidP="006E4D91">
      <w:pPr>
        <w:pBdr>
          <w:top w:val="nil"/>
          <w:left w:val="nil"/>
          <w:bottom w:val="nil"/>
          <w:right w:val="nil"/>
          <w:between w:val="nil"/>
        </w:pBdr>
        <w:rPr>
          <w:color w:val="000000"/>
          <w:sz w:val="28"/>
          <w:szCs w:val="28"/>
          <w:lang w:val="uk-UA"/>
        </w:rPr>
      </w:pPr>
    </w:p>
    <w:p w14:paraId="11485A43" w14:textId="77777777" w:rsidR="006E4D91" w:rsidRPr="000E486A" w:rsidRDefault="006E4D91" w:rsidP="006E4D91">
      <w:pPr>
        <w:pBdr>
          <w:top w:val="nil"/>
          <w:left w:val="nil"/>
          <w:bottom w:val="nil"/>
          <w:right w:val="nil"/>
          <w:between w:val="nil"/>
        </w:pBdr>
        <w:rPr>
          <w:color w:val="000000"/>
          <w:sz w:val="28"/>
          <w:szCs w:val="28"/>
          <w:lang w:val="uk-UA"/>
        </w:rPr>
      </w:pPr>
    </w:p>
    <w:p w14:paraId="1FBB7D3B" w14:textId="77777777" w:rsidR="006E4D91" w:rsidRPr="000E486A" w:rsidRDefault="006E4D91" w:rsidP="006E4D91">
      <w:pPr>
        <w:rPr>
          <w:sz w:val="28"/>
          <w:szCs w:val="28"/>
          <w:lang w:val="uk-UA"/>
        </w:rPr>
      </w:pPr>
    </w:p>
    <w:p w14:paraId="76BFFF72" w14:textId="77777777" w:rsidR="006E4D91" w:rsidRPr="000E486A" w:rsidRDefault="006E4D91" w:rsidP="006E4D91">
      <w:pPr>
        <w:rPr>
          <w:sz w:val="28"/>
          <w:szCs w:val="28"/>
          <w:lang w:val="uk-UA"/>
        </w:rPr>
      </w:pPr>
    </w:p>
    <w:p w14:paraId="3EB7AF67" w14:textId="77777777" w:rsidR="006E4D91" w:rsidRPr="000E486A" w:rsidRDefault="006E4D91" w:rsidP="006E4D91">
      <w:pPr>
        <w:rPr>
          <w:sz w:val="28"/>
          <w:szCs w:val="28"/>
          <w:lang w:val="uk-UA"/>
        </w:rPr>
      </w:pPr>
    </w:p>
    <w:p w14:paraId="27D0C6FB" w14:textId="77777777" w:rsidR="006E4D91" w:rsidRPr="000E486A" w:rsidRDefault="006E4D91" w:rsidP="006E4D91">
      <w:pPr>
        <w:rPr>
          <w:sz w:val="28"/>
          <w:szCs w:val="28"/>
          <w:lang w:val="uk-UA"/>
        </w:rPr>
      </w:pPr>
    </w:p>
    <w:p w14:paraId="0F6E4661" w14:textId="77777777" w:rsidR="006E4D91" w:rsidRPr="000E486A" w:rsidRDefault="006E4D91" w:rsidP="006E4D91">
      <w:pPr>
        <w:rPr>
          <w:sz w:val="28"/>
          <w:szCs w:val="28"/>
          <w:lang w:val="uk-UA"/>
        </w:rPr>
      </w:pPr>
    </w:p>
    <w:p w14:paraId="148EBDC0" w14:textId="77777777" w:rsidR="006E4D91" w:rsidRPr="000E486A" w:rsidRDefault="006E4D91" w:rsidP="006E4D91">
      <w:pPr>
        <w:rPr>
          <w:sz w:val="28"/>
          <w:szCs w:val="28"/>
          <w:lang w:val="uk-UA"/>
        </w:rPr>
      </w:pPr>
    </w:p>
    <w:p w14:paraId="43121F4E" w14:textId="75816C1F" w:rsidR="003E7917" w:rsidRDefault="003E7917">
      <w:pPr>
        <w:rPr>
          <w:sz w:val="28"/>
          <w:szCs w:val="28"/>
          <w:lang w:val="uk-UA"/>
        </w:rPr>
      </w:pPr>
      <w:r>
        <w:rPr>
          <w:sz w:val="28"/>
          <w:szCs w:val="28"/>
          <w:lang w:val="uk-UA"/>
        </w:rPr>
        <w:br w:type="page"/>
      </w:r>
    </w:p>
    <w:p w14:paraId="51CDDFD9" w14:textId="0B1773F2" w:rsidR="00BC7AC4" w:rsidRPr="00C24C54" w:rsidRDefault="00C13407" w:rsidP="006E4D91">
      <w:pPr>
        <w:jc w:val="center"/>
        <w:rPr>
          <w:b/>
          <w:sz w:val="28"/>
          <w:szCs w:val="28"/>
          <w:lang w:val="uk-UA"/>
        </w:rPr>
      </w:pPr>
      <w:r w:rsidRPr="00C24C54">
        <w:rPr>
          <w:b/>
          <w:sz w:val="28"/>
          <w:szCs w:val="28"/>
          <w:lang w:val="uk-UA"/>
        </w:rPr>
        <w:lastRenderedPageBreak/>
        <w:t>1. ЗАГАЛЬНА ЧАСТИНА</w:t>
      </w:r>
    </w:p>
    <w:p w14:paraId="621156BB" w14:textId="77777777" w:rsidR="00BC7AC4" w:rsidRPr="00C24C54" w:rsidRDefault="00BC7AC4" w:rsidP="00F465F5">
      <w:pPr>
        <w:ind w:firstLine="567"/>
        <w:jc w:val="both"/>
        <w:rPr>
          <w:sz w:val="28"/>
          <w:szCs w:val="28"/>
          <w:lang w:val="uk-UA"/>
        </w:rPr>
      </w:pPr>
    </w:p>
    <w:p w14:paraId="4E39280A" w14:textId="77777777" w:rsidR="004313D4" w:rsidRPr="00C24C54" w:rsidRDefault="00C13407" w:rsidP="00C849CC">
      <w:pPr>
        <w:ind w:firstLine="567"/>
        <w:jc w:val="both"/>
        <w:rPr>
          <w:sz w:val="28"/>
          <w:szCs w:val="28"/>
          <w:lang w:val="uk-UA"/>
        </w:rPr>
      </w:pPr>
      <w:r w:rsidRPr="00C24C54">
        <w:rPr>
          <w:sz w:val="28"/>
          <w:szCs w:val="28"/>
          <w:lang w:val="uk-UA"/>
        </w:rPr>
        <w:t xml:space="preserve">1.1. Даний Статут розроблений відповідно до законодавства України і є документом, який регламентує </w:t>
      </w:r>
      <w:r w:rsidRPr="00E62BC5">
        <w:rPr>
          <w:sz w:val="28"/>
          <w:szCs w:val="28"/>
          <w:lang w:val="uk-UA"/>
        </w:rPr>
        <w:t xml:space="preserve">діяльність </w:t>
      </w:r>
      <w:proofErr w:type="spellStart"/>
      <w:r w:rsidR="008F617F" w:rsidRPr="00E62BC5">
        <w:rPr>
          <w:sz w:val="28"/>
          <w:szCs w:val="28"/>
          <w:lang w:val="uk-UA"/>
        </w:rPr>
        <w:t>Звягельського</w:t>
      </w:r>
      <w:proofErr w:type="spellEnd"/>
      <w:r w:rsidRPr="00C24C54">
        <w:rPr>
          <w:sz w:val="28"/>
          <w:szCs w:val="28"/>
          <w:lang w:val="uk-UA"/>
        </w:rPr>
        <w:t xml:space="preserve"> </w:t>
      </w:r>
      <w:r w:rsidR="004603B3" w:rsidRPr="00C24C54">
        <w:rPr>
          <w:sz w:val="28"/>
          <w:szCs w:val="28"/>
          <w:lang w:val="uk-UA"/>
        </w:rPr>
        <w:t xml:space="preserve">медичного </w:t>
      </w:r>
      <w:r w:rsidRPr="00C24C54">
        <w:rPr>
          <w:sz w:val="28"/>
          <w:szCs w:val="28"/>
          <w:lang w:val="uk-UA"/>
        </w:rPr>
        <w:t>фахового коледжу Житомирської обласної ради (далі – Коледж).</w:t>
      </w:r>
      <w:r w:rsidR="00C849CC" w:rsidRPr="00C24C54">
        <w:rPr>
          <w:sz w:val="28"/>
          <w:szCs w:val="28"/>
          <w:lang w:val="uk-UA"/>
        </w:rPr>
        <w:t xml:space="preserve"> </w:t>
      </w:r>
    </w:p>
    <w:p w14:paraId="01C1D4E3" w14:textId="390A83B4" w:rsidR="00BC7AC4" w:rsidRPr="00E62BC5" w:rsidRDefault="00C13407" w:rsidP="00F465F5">
      <w:pPr>
        <w:ind w:firstLine="567"/>
        <w:jc w:val="both"/>
        <w:rPr>
          <w:sz w:val="28"/>
          <w:szCs w:val="28"/>
          <w:lang w:val="uk-UA"/>
        </w:rPr>
      </w:pPr>
      <w:r w:rsidRPr="00E62BC5">
        <w:rPr>
          <w:sz w:val="28"/>
          <w:szCs w:val="28"/>
          <w:lang w:val="uk-UA"/>
        </w:rPr>
        <w:t xml:space="preserve">Повна назва: </w:t>
      </w:r>
      <w:proofErr w:type="spellStart"/>
      <w:r w:rsidR="008F617F" w:rsidRPr="00E62BC5">
        <w:rPr>
          <w:sz w:val="28"/>
          <w:szCs w:val="28"/>
          <w:lang w:val="uk-UA"/>
        </w:rPr>
        <w:t>Звягельськ</w:t>
      </w:r>
      <w:r w:rsidR="00103627" w:rsidRPr="00E62BC5">
        <w:rPr>
          <w:sz w:val="28"/>
          <w:szCs w:val="28"/>
          <w:lang w:val="uk-UA"/>
        </w:rPr>
        <w:t>ий</w:t>
      </w:r>
      <w:proofErr w:type="spellEnd"/>
      <w:r w:rsidRPr="00E62BC5">
        <w:rPr>
          <w:sz w:val="28"/>
          <w:szCs w:val="28"/>
          <w:lang w:val="uk-UA"/>
        </w:rPr>
        <w:t xml:space="preserve"> </w:t>
      </w:r>
      <w:r w:rsidR="004603B3" w:rsidRPr="00E62BC5">
        <w:rPr>
          <w:sz w:val="28"/>
          <w:szCs w:val="28"/>
          <w:lang w:val="uk-UA"/>
        </w:rPr>
        <w:t xml:space="preserve">медичний </w:t>
      </w:r>
      <w:r w:rsidRPr="00E62BC5">
        <w:rPr>
          <w:sz w:val="28"/>
          <w:szCs w:val="28"/>
          <w:lang w:val="uk-UA"/>
        </w:rPr>
        <w:t xml:space="preserve">фаховий коледж Житомирської обласної ради. </w:t>
      </w:r>
    </w:p>
    <w:p w14:paraId="0410C65C" w14:textId="713F6C4F" w:rsidR="00BC7AC4" w:rsidRPr="00E62BC5" w:rsidRDefault="00D95C22" w:rsidP="00F465F5">
      <w:pPr>
        <w:ind w:firstLine="567"/>
        <w:jc w:val="both"/>
        <w:rPr>
          <w:sz w:val="28"/>
          <w:szCs w:val="28"/>
          <w:lang w:val="uk-UA"/>
        </w:rPr>
      </w:pPr>
      <w:r w:rsidRPr="00E62BC5">
        <w:rPr>
          <w:sz w:val="28"/>
          <w:szCs w:val="28"/>
          <w:lang w:val="uk-UA"/>
        </w:rPr>
        <w:t>Повна назва</w:t>
      </w:r>
      <w:r w:rsidR="00C13407" w:rsidRPr="00E62BC5">
        <w:rPr>
          <w:sz w:val="28"/>
          <w:szCs w:val="28"/>
          <w:lang w:val="uk-UA"/>
        </w:rPr>
        <w:t xml:space="preserve"> англійською мовою: </w:t>
      </w:r>
      <w:proofErr w:type="spellStart"/>
      <w:r w:rsidR="002F1D69" w:rsidRPr="00E62BC5">
        <w:rPr>
          <w:color w:val="222222"/>
          <w:sz w:val="28"/>
          <w:szCs w:val="28"/>
          <w:lang w:val="en-US"/>
        </w:rPr>
        <w:t>Zvyagel</w:t>
      </w:r>
      <w:proofErr w:type="spellEnd"/>
      <w:r w:rsidR="00C13407" w:rsidRPr="00E62BC5">
        <w:rPr>
          <w:color w:val="222222"/>
          <w:sz w:val="28"/>
          <w:szCs w:val="28"/>
          <w:lang w:val="uk-UA"/>
        </w:rPr>
        <w:t xml:space="preserve"> </w:t>
      </w:r>
      <w:proofErr w:type="spellStart"/>
      <w:r w:rsidR="004603B3" w:rsidRPr="00E62BC5">
        <w:rPr>
          <w:color w:val="222222"/>
          <w:sz w:val="28"/>
          <w:szCs w:val="28"/>
          <w:lang w:val="uk-UA"/>
        </w:rPr>
        <w:t>Medical</w:t>
      </w:r>
      <w:proofErr w:type="spellEnd"/>
      <w:r w:rsidR="004603B3" w:rsidRPr="00E62BC5">
        <w:rPr>
          <w:color w:val="222222"/>
          <w:sz w:val="28"/>
          <w:szCs w:val="28"/>
          <w:lang w:val="uk-UA"/>
        </w:rPr>
        <w:t xml:space="preserve"> </w:t>
      </w:r>
      <w:proofErr w:type="spellStart"/>
      <w:r w:rsidR="00C13407" w:rsidRPr="00E62BC5">
        <w:rPr>
          <w:color w:val="222222"/>
          <w:sz w:val="28"/>
          <w:szCs w:val="28"/>
          <w:lang w:val="uk-UA"/>
        </w:rPr>
        <w:t>Applied</w:t>
      </w:r>
      <w:proofErr w:type="spellEnd"/>
      <w:r w:rsidR="00C13407" w:rsidRPr="00E62BC5">
        <w:rPr>
          <w:color w:val="222222"/>
          <w:sz w:val="28"/>
          <w:szCs w:val="28"/>
          <w:lang w:val="uk-UA"/>
        </w:rPr>
        <w:t xml:space="preserve"> </w:t>
      </w:r>
      <w:proofErr w:type="spellStart"/>
      <w:r w:rsidR="00C13407" w:rsidRPr="00E62BC5">
        <w:rPr>
          <w:color w:val="222222"/>
          <w:sz w:val="28"/>
          <w:szCs w:val="28"/>
          <w:lang w:val="uk-UA"/>
        </w:rPr>
        <w:t>College</w:t>
      </w:r>
      <w:proofErr w:type="spellEnd"/>
      <w:r w:rsidR="00C13407" w:rsidRPr="00E62BC5">
        <w:rPr>
          <w:color w:val="222222"/>
          <w:sz w:val="28"/>
          <w:szCs w:val="28"/>
          <w:lang w:val="uk-UA"/>
        </w:rPr>
        <w:t xml:space="preserve"> </w:t>
      </w:r>
      <w:proofErr w:type="spellStart"/>
      <w:r w:rsidR="00C13407" w:rsidRPr="00E62BC5">
        <w:rPr>
          <w:color w:val="222222"/>
          <w:sz w:val="28"/>
          <w:szCs w:val="28"/>
          <w:lang w:val="uk-UA"/>
        </w:rPr>
        <w:t>Zhytomyr</w:t>
      </w:r>
      <w:proofErr w:type="spellEnd"/>
      <w:r w:rsidR="00C13407" w:rsidRPr="00E62BC5">
        <w:rPr>
          <w:color w:val="222222"/>
          <w:sz w:val="28"/>
          <w:szCs w:val="28"/>
          <w:lang w:val="uk-UA"/>
        </w:rPr>
        <w:t xml:space="preserve"> </w:t>
      </w:r>
      <w:proofErr w:type="spellStart"/>
      <w:r w:rsidR="00C13407" w:rsidRPr="00E62BC5">
        <w:rPr>
          <w:color w:val="222222"/>
          <w:sz w:val="28"/>
          <w:szCs w:val="28"/>
          <w:lang w:val="uk-UA"/>
        </w:rPr>
        <w:t>Regional</w:t>
      </w:r>
      <w:proofErr w:type="spellEnd"/>
      <w:r w:rsidR="00C13407" w:rsidRPr="00E62BC5">
        <w:rPr>
          <w:color w:val="222222"/>
          <w:sz w:val="28"/>
          <w:szCs w:val="28"/>
          <w:lang w:val="uk-UA"/>
        </w:rPr>
        <w:t xml:space="preserve"> </w:t>
      </w:r>
      <w:proofErr w:type="spellStart"/>
      <w:r w:rsidR="00C13407" w:rsidRPr="00E62BC5">
        <w:rPr>
          <w:color w:val="222222"/>
          <w:sz w:val="28"/>
          <w:szCs w:val="28"/>
          <w:lang w:val="uk-UA"/>
        </w:rPr>
        <w:t>Council</w:t>
      </w:r>
      <w:proofErr w:type="spellEnd"/>
      <w:r w:rsidR="00C13407" w:rsidRPr="00E62BC5">
        <w:rPr>
          <w:color w:val="222222"/>
          <w:sz w:val="28"/>
          <w:szCs w:val="28"/>
          <w:lang w:val="uk-UA"/>
        </w:rPr>
        <w:t xml:space="preserve">. </w:t>
      </w:r>
    </w:p>
    <w:p w14:paraId="12966C40" w14:textId="128E9CA4" w:rsidR="00BC7AC4" w:rsidRPr="00E62BC5" w:rsidRDefault="00D95C22" w:rsidP="00F465F5">
      <w:pPr>
        <w:ind w:firstLine="567"/>
        <w:jc w:val="both"/>
        <w:rPr>
          <w:color w:val="222222"/>
          <w:sz w:val="28"/>
          <w:szCs w:val="28"/>
          <w:lang w:val="uk-UA"/>
        </w:rPr>
      </w:pPr>
      <w:r w:rsidRPr="00E62BC5">
        <w:rPr>
          <w:sz w:val="28"/>
          <w:szCs w:val="28"/>
          <w:lang w:val="uk-UA"/>
        </w:rPr>
        <w:t>Повна назва</w:t>
      </w:r>
      <w:r w:rsidR="00C13407" w:rsidRPr="00E62BC5">
        <w:rPr>
          <w:sz w:val="28"/>
          <w:szCs w:val="28"/>
          <w:lang w:val="uk-UA"/>
        </w:rPr>
        <w:t xml:space="preserve"> німецькою мовою: </w:t>
      </w:r>
      <w:proofErr w:type="spellStart"/>
      <w:r w:rsidR="00C13407" w:rsidRPr="00E62BC5">
        <w:rPr>
          <w:color w:val="222222"/>
          <w:sz w:val="28"/>
          <w:szCs w:val="28"/>
          <w:lang w:val="uk-UA"/>
        </w:rPr>
        <w:t>Die</w:t>
      </w:r>
      <w:proofErr w:type="spellEnd"/>
      <w:r w:rsidR="00C13407" w:rsidRPr="00E62BC5">
        <w:rPr>
          <w:color w:val="222222"/>
          <w:sz w:val="28"/>
          <w:szCs w:val="28"/>
          <w:lang w:val="uk-UA"/>
        </w:rPr>
        <w:t xml:space="preserve"> </w:t>
      </w:r>
      <w:proofErr w:type="spellStart"/>
      <w:r w:rsidR="00C13407" w:rsidRPr="00E62BC5">
        <w:rPr>
          <w:color w:val="222222"/>
          <w:sz w:val="28"/>
          <w:szCs w:val="28"/>
          <w:lang w:val="uk-UA"/>
        </w:rPr>
        <w:t>medizinische</w:t>
      </w:r>
      <w:proofErr w:type="spellEnd"/>
      <w:r w:rsidR="00C13407" w:rsidRPr="00E62BC5">
        <w:rPr>
          <w:color w:val="222222"/>
          <w:sz w:val="28"/>
          <w:szCs w:val="28"/>
          <w:lang w:val="uk-UA"/>
        </w:rPr>
        <w:t xml:space="preserve"> </w:t>
      </w:r>
      <w:proofErr w:type="spellStart"/>
      <w:r w:rsidR="00C13407" w:rsidRPr="00E62BC5">
        <w:rPr>
          <w:color w:val="222222"/>
          <w:sz w:val="28"/>
          <w:szCs w:val="28"/>
          <w:lang w:val="uk-UA"/>
        </w:rPr>
        <w:t>Berufsschule</w:t>
      </w:r>
      <w:proofErr w:type="spellEnd"/>
      <w:r w:rsidR="00C13407" w:rsidRPr="00E62BC5">
        <w:rPr>
          <w:color w:val="222222"/>
          <w:sz w:val="28"/>
          <w:szCs w:val="28"/>
          <w:lang w:val="uk-UA"/>
        </w:rPr>
        <w:t xml:space="preserve"> </w:t>
      </w:r>
      <w:proofErr w:type="spellStart"/>
      <w:r w:rsidR="00C13407" w:rsidRPr="00E62BC5">
        <w:rPr>
          <w:color w:val="222222"/>
          <w:sz w:val="28"/>
          <w:szCs w:val="28"/>
          <w:lang w:val="uk-UA"/>
        </w:rPr>
        <w:t>in</w:t>
      </w:r>
      <w:proofErr w:type="spellEnd"/>
      <w:r w:rsidR="00C13407" w:rsidRPr="00E62BC5">
        <w:rPr>
          <w:color w:val="222222"/>
          <w:sz w:val="28"/>
          <w:szCs w:val="28"/>
          <w:lang w:val="uk-UA"/>
        </w:rPr>
        <w:t xml:space="preserve"> </w:t>
      </w:r>
      <w:proofErr w:type="spellStart"/>
      <w:r w:rsidR="002F1D69" w:rsidRPr="00F80DDF">
        <w:rPr>
          <w:color w:val="222222"/>
          <w:sz w:val="28"/>
          <w:szCs w:val="28"/>
          <w:lang w:val="de-DE"/>
        </w:rPr>
        <w:t>Zvyagel</w:t>
      </w:r>
      <w:proofErr w:type="spellEnd"/>
      <w:r w:rsidR="00C13407" w:rsidRPr="00E62BC5">
        <w:rPr>
          <w:color w:val="222222"/>
          <w:sz w:val="28"/>
          <w:szCs w:val="28"/>
          <w:lang w:val="uk-UA"/>
        </w:rPr>
        <w:t xml:space="preserve"> </w:t>
      </w:r>
      <w:proofErr w:type="spellStart"/>
      <w:r w:rsidR="00C13407" w:rsidRPr="00E62BC5">
        <w:rPr>
          <w:color w:val="222222"/>
          <w:sz w:val="28"/>
          <w:szCs w:val="28"/>
          <w:lang w:val="uk-UA"/>
        </w:rPr>
        <w:t>des</w:t>
      </w:r>
      <w:proofErr w:type="spellEnd"/>
      <w:r w:rsidR="00C13407" w:rsidRPr="00E62BC5">
        <w:rPr>
          <w:color w:val="222222"/>
          <w:sz w:val="28"/>
          <w:szCs w:val="28"/>
          <w:lang w:val="uk-UA"/>
        </w:rPr>
        <w:t xml:space="preserve"> </w:t>
      </w:r>
      <w:proofErr w:type="spellStart"/>
      <w:r w:rsidR="00C13407" w:rsidRPr="00E62BC5">
        <w:rPr>
          <w:color w:val="222222"/>
          <w:sz w:val="28"/>
          <w:szCs w:val="28"/>
          <w:lang w:val="uk-UA"/>
        </w:rPr>
        <w:t>Shitomir</w:t>
      </w:r>
      <w:proofErr w:type="spellEnd"/>
      <w:r w:rsidR="00C13407" w:rsidRPr="00E62BC5">
        <w:rPr>
          <w:color w:val="222222"/>
          <w:sz w:val="28"/>
          <w:szCs w:val="28"/>
          <w:lang w:val="uk-UA"/>
        </w:rPr>
        <w:t xml:space="preserve"> </w:t>
      </w:r>
      <w:proofErr w:type="spellStart"/>
      <w:r w:rsidR="00C13407" w:rsidRPr="00E62BC5">
        <w:rPr>
          <w:color w:val="222222"/>
          <w:sz w:val="28"/>
          <w:szCs w:val="28"/>
          <w:lang w:val="uk-UA"/>
        </w:rPr>
        <w:t>regionalen</w:t>
      </w:r>
      <w:proofErr w:type="spellEnd"/>
      <w:r w:rsidR="00C13407" w:rsidRPr="00E62BC5">
        <w:rPr>
          <w:color w:val="222222"/>
          <w:sz w:val="28"/>
          <w:szCs w:val="28"/>
          <w:lang w:val="uk-UA"/>
        </w:rPr>
        <w:t xml:space="preserve"> </w:t>
      </w:r>
      <w:proofErr w:type="spellStart"/>
      <w:r w:rsidR="00C13407" w:rsidRPr="00E62BC5">
        <w:rPr>
          <w:color w:val="222222"/>
          <w:sz w:val="28"/>
          <w:szCs w:val="28"/>
          <w:lang w:val="uk-UA"/>
        </w:rPr>
        <w:t>Rates</w:t>
      </w:r>
      <w:proofErr w:type="spellEnd"/>
      <w:r w:rsidR="00C13407" w:rsidRPr="00E62BC5">
        <w:rPr>
          <w:color w:val="222222"/>
          <w:sz w:val="28"/>
          <w:szCs w:val="28"/>
          <w:lang w:val="uk-UA"/>
        </w:rPr>
        <w:t>.</w:t>
      </w:r>
    </w:p>
    <w:p w14:paraId="2FC39FE5" w14:textId="09BC6513" w:rsidR="0053371C" w:rsidRPr="00C24C54" w:rsidRDefault="0053371C" w:rsidP="0053371C">
      <w:pPr>
        <w:ind w:firstLine="567"/>
        <w:jc w:val="both"/>
        <w:rPr>
          <w:sz w:val="28"/>
          <w:szCs w:val="28"/>
          <w:lang w:val="uk-UA"/>
        </w:rPr>
      </w:pPr>
      <w:r w:rsidRPr="00E62BC5">
        <w:rPr>
          <w:sz w:val="28"/>
          <w:szCs w:val="28"/>
          <w:lang w:val="uk-UA"/>
        </w:rPr>
        <w:t xml:space="preserve">Скорочена назва: </w:t>
      </w:r>
      <w:proofErr w:type="spellStart"/>
      <w:r w:rsidR="00414D1B" w:rsidRPr="00E62BC5">
        <w:rPr>
          <w:sz w:val="28"/>
          <w:szCs w:val="28"/>
          <w:lang w:val="uk-UA"/>
        </w:rPr>
        <w:t>Звягельський</w:t>
      </w:r>
      <w:proofErr w:type="spellEnd"/>
      <w:r w:rsidRPr="00C24C54">
        <w:rPr>
          <w:sz w:val="28"/>
          <w:szCs w:val="28"/>
          <w:lang w:val="uk-UA"/>
        </w:rPr>
        <w:t xml:space="preserve"> медичний фаховий коледж.</w:t>
      </w:r>
    </w:p>
    <w:p w14:paraId="7ED9D7D0" w14:textId="77777777" w:rsidR="00BC7AC4" w:rsidRPr="00C24C54" w:rsidRDefault="00C13407" w:rsidP="00F465F5">
      <w:pPr>
        <w:ind w:firstLine="567"/>
        <w:jc w:val="both"/>
        <w:rPr>
          <w:sz w:val="28"/>
          <w:szCs w:val="28"/>
          <w:lang w:val="uk-UA"/>
        </w:rPr>
      </w:pPr>
      <w:r w:rsidRPr="00C24C54">
        <w:rPr>
          <w:sz w:val="28"/>
          <w:szCs w:val="28"/>
          <w:lang w:val="uk-UA"/>
        </w:rPr>
        <w:t>1.1.1. Коледж є правонаступником Новоград-Волинського медичного училища, створеного за рішенням виконавчого комітету Житомирської обласної Ради народних депутатів від 23.12.1991 № 362 «Про реорганізацію філіалу Житомирського медучилища в м. Новограді-Волинському в Новоград-Волинське медичне училище».</w:t>
      </w:r>
    </w:p>
    <w:p w14:paraId="063930ED" w14:textId="77777777" w:rsidR="00BC7AC4" w:rsidRPr="00C24C54" w:rsidRDefault="00C13407" w:rsidP="00F465F5">
      <w:pPr>
        <w:ind w:firstLine="567"/>
        <w:jc w:val="both"/>
        <w:rPr>
          <w:sz w:val="28"/>
          <w:szCs w:val="28"/>
          <w:lang w:val="uk-UA"/>
        </w:rPr>
      </w:pPr>
      <w:r w:rsidRPr="00C24C54">
        <w:rPr>
          <w:sz w:val="28"/>
          <w:szCs w:val="28"/>
          <w:lang w:val="uk-UA"/>
        </w:rPr>
        <w:t>1.1.2. Реорганізація медичного училища в Коледж є одним з етапів розвитку медичної освіти в місті з 1936 року (школа, технікум, курси, училище). Діяльність медичної школи в м. Новограді</w:t>
      </w:r>
      <w:r w:rsidRPr="00C24C54">
        <w:rPr>
          <w:b/>
          <w:sz w:val="28"/>
          <w:szCs w:val="28"/>
          <w:lang w:val="uk-UA"/>
        </w:rPr>
        <w:t>-</w:t>
      </w:r>
      <w:r w:rsidRPr="00C24C54">
        <w:rPr>
          <w:sz w:val="28"/>
          <w:szCs w:val="28"/>
          <w:lang w:val="uk-UA"/>
        </w:rPr>
        <w:t>Волинському розпочато відповідно до Постанови Ради Народних комісарів СРСР від 08.09.1936 «Про підготовку середніх медичних, зуболікарських і фармацевтичних кадрів» (зб. законів 1936 р. №47, ст. 401), Положення про школу медичних сестер, затвердженого Народним комітетом здоров’я СРСР та підтверджена свідоцтвами про освіту.</w:t>
      </w:r>
    </w:p>
    <w:p w14:paraId="5B16B49C" w14:textId="77777777" w:rsidR="00BC7AC4" w:rsidRDefault="00C13407" w:rsidP="00F465F5">
      <w:pPr>
        <w:ind w:firstLine="567"/>
        <w:jc w:val="both"/>
        <w:rPr>
          <w:sz w:val="28"/>
          <w:szCs w:val="28"/>
          <w:highlight w:val="white"/>
          <w:lang w:val="uk-UA"/>
        </w:rPr>
      </w:pPr>
      <w:r w:rsidRPr="00C24C54">
        <w:rPr>
          <w:sz w:val="28"/>
          <w:szCs w:val="28"/>
          <w:lang w:val="uk-UA"/>
        </w:rPr>
        <w:t xml:space="preserve">1.1.3. Відповідно до рішення Житомирської обласної ради від 29.07.2004 № 453 </w:t>
      </w:r>
      <w:r w:rsidRPr="00C24C54">
        <w:rPr>
          <w:sz w:val="28"/>
          <w:szCs w:val="28"/>
          <w:highlight w:val="white"/>
          <w:lang w:val="uk-UA"/>
        </w:rPr>
        <w:t>Новоград-Волинське медичне училище реорганізовано у Новоград-Волинський медичний коледж Житомирської обласної ради.</w:t>
      </w:r>
    </w:p>
    <w:p w14:paraId="111BAD93" w14:textId="3849CBF0" w:rsidR="00414D1B" w:rsidRPr="0022322F" w:rsidRDefault="00414D1B" w:rsidP="00F465F5">
      <w:pPr>
        <w:ind w:firstLine="567"/>
        <w:jc w:val="both"/>
        <w:rPr>
          <w:sz w:val="28"/>
          <w:szCs w:val="28"/>
          <w:lang w:val="uk-UA"/>
        </w:rPr>
      </w:pPr>
      <w:r w:rsidRPr="0022322F">
        <w:rPr>
          <w:sz w:val="28"/>
          <w:szCs w:val="28"/>
          <w:lang w:val="uk-UA"/>
        </w:rPr>
        <w:t xml:space="preserve">1.1.4. </w:t>
      </w:r>
      <w:r w:rsidR="002F1D69" w:rsidRPr="0022322F">
        <w:rPr>
          <w:sz w:val="28"/>
          <w:szCs w:val="28"/>
          <w:lang w:val="uk-UA"/>
        </w:rPr>
        <w:t xml:space="preserve">Новоград-Волинський медичний коледж відповідно до рішення Житомирської обласної ради від 05.03.2020 №1849 набув статусу закладу фахової </w:t>
      </w:r>
      <w:proofErr w:type="spellStart"/>
      <w:r w:rsidR="002F1D69" w:rsidRPr="0022322F">
        <w:rPr>
          <w:sz w:val="28"/>
          <w:szCs w:val="28"/>
          <w:lang w:val="uk-UA"/>
        </w:rPr>
        <w:t>передвищої</w:t>
      </w:r>
      <w:proofErr w:type="spellEnd"/>
      <w:r w:rsidR="002F1D69" w:rsidRPr="0022322F">
        <w:rPr>
          <w:sz w:val="28"/>
          <w:szCs w:val="28"/>
          <w:lang w:val="uk-UA"/>
        </w:rPr>
        <w:t xml:space="preserve"> освіти з назвою «</w:t>
      </w:r>
      <w:r w:rsidRPr="0022322F">
        <w:rPr>
          <w:sz w:val="28"/>
          <w:szCs w:val="28"/>
          <w:lang w:val="uk-UA"/>
        </w:rPr>
        <w:t>Новоград-Волинськ</w:t>
      </w:r>
      <w:r w:rsidR="002F1D69" w:rsidRPr="0022322F">
        <w:rPr>
          <w:sz w:val="28"/>
          <w:szCs w:val="28"/>
          <w:lang w:val="uk-UA"/>
        </w:rPr>
        <w:t>ий</w:t>
      </w:r>
      <w:r w:rsidRPr="0022322F">
        <w:rPr>
          <w:sz w:val="28"/>
          <w:szCs w:val="28"/>
          <w:lang w:val="uk-UA"/>
        </w:rPr>
        <w:t xml:space="preserve">  медичн</w:t>
      </w:r>
      <w:r w:rsidR="002F1D69" w:rsidRPr="0022322F">
        <w:rPr>
          <w:sz w:val="28"/>
          <w:szCs w:val="28"/>
          <w:lang w:val="uk-UA"/>
        </w:rPr>
        <w:t>ий</w:t>
      </w:r>
      <w:r w:rsidRPr="0022322F">
        <w:rPr>
          <w:sz w:val="28"/>
          <w:szCs w:val="28"/>
          <w:lang w:val="uk-UA"/>
        </w:rPr>
        <w:t xml:space="preserve"> фахов</w:t>
      </w:r>
      <w:r w:rsidR="002F1D69" w:rsidRPr="0022322F">
        <w:rPr>
          <w:sz w:val="28"/>
          <w:szCs w:val="28"/>
          <w:lang w:val="uk-UA"/>
        </w:rPr>
        <w:t>ий</w:t>
      </w:r>
      <w:r w:rsidRPr="0022322F">
        <w:rPr>
          <w:sz w:val="28"/>
          <w:szCs w:val="28"/>
          <w:lang w:val="uk-UA"/>
        </w:rPr>
        <w:t xml:space="preserve"> коледж Житомирської обласної ради</w:t>
      </w:r>
      <w:r w:rsidR="002F1D69" w:rsidRPr="0022322F">
        <w:rPr>
          <w:sz w:val="28"/>
          <w:szCs w:val="28"/>
          <w:lang w:val="uk-UA"/>
        </w:rPr>
        <w:t>».</w:t>
      </w:r>
    </w:p>
    <w:p w14:paraId="6DDE9F44" w14:textId="1E05269F" w:rsidR="008C50F1" w:rsidRDefault="000C521A" w:rsidP="004A6960">
      <w:pPr>
        <w:ind w:firstLine="567"/>
        <w:jc w:val="both"/>
        <w:rPr>
          <w:color w:val="000000"/>
          <w:sz w:val="28"/>
          <w:szCs w:val="28"/>
          <w:lang w:val="uk-UA"/>
        </w:rPr>
      </w:pPr>
      <w:r w:rsidRPr="0022322F">
        <w:rPr>
          <w:color w:val="000000"/>
          <w:sz w:val="28"/>
          <w:szCs w:val="28"/>
          <w:lang w:val="uk-UA"/>
        </w:rPr>
        <w:t>1.1.</w:t>
      </w:r>
      <w:r w:rsidR="00414D1B" w:rsidRPr="0022322F">
        <w:rPr>
          <w:color w:val="000000"/>
          <w:sz w:val="28"/>
          <w:szCs w:val="28"/>
          <w:lang w:val="uk-UA"/>
        </w:rPr>
        <w:t>5</w:t>
      </w:r>
      <w:r w:rsidR="00C13407" w:rsidRPr="0022322F">
        <w:rPr>
          <w:color w:val="000000"/>
          <w:sz w:val="28"/>
          <w:szCs w:val="28"/>
          <w:lang w:val="uk-UA"/>
        </w:rPr>
        <w:t>.</w:t>
      </w:r>
      <w:r w:rsidR="00FC6BD0">
        <w:rPr>
          <w:color w:val="000000"/>
          <w:sz w:val="28"/>
          <w:szCs w:val="28"/>
          <w:lang w:val="uk-UA"/>
        </w:rPr>
        <w:t xml:space="preserve"> Коледж </w:t>
      </w:r>
      <w:r w:rsidR="00C13407" w:rsidRPr="00C24C54">
        <w:rPr>
          <w:color w:val="000000"/>
          <w:sz w:val="28"/>
          <w:szCs w:val="28"/>
          <w:lang w:val="uk-UA"/>
        </w:rPr>
        <w:t>заснований на спільній власності територіальних громад сіл, селищ, міст області і перебуває в управлінні Житомирської обласної ради (далі</w:t>
      </w:r>
      <w:r w:rsidR="00C13407" w:rsidRPr="00C24C54">
        <w:rPr>
          <w:sz w:val="28"/>
          <w:szCs w:val="28"/>
          <w:lang w:val="uk-UA"/>
        </w:rPr>
        <w:t> </w:t>
      </w:r>
      <w:r w:rsidR="00C13407" w:rsidRPr="00C24C54">
        <w:rPr>
          <w:color w:val="000000"/>
          <w:sz w:val="28"/>
          <w:szCs w:val="28"/>
          <w:lang w:val="uk-UA"/>
        </w:rPr>
        <w:t>– Орган управління майном).</w:t>
      </w:r>
      <w:r w:rsidR="008C50F1" w:rsidRPr="00C24C54">
        <w:rPr>
          <w:color w:val="000000"/>
          <w:sz w:val="28"/>
          <w:szCs w:val="28"/>
          <w:lang w:val="uk-UA"/>
        </w:rPr>
        <w:t xml:space="preserve"> </w:t>
      </w:r>
    </w:p>
    <w:p w14:paraId="45242FEB" w14:textId="77777777" w:rsidR="00A54402" w:rsidRPr="000E486A" w:rsidRDefault="00A54402" w:rsidP="00A54402">
      <w:pPr>
        <w:jc w:val="both"/>
        <w:rPr>
          <w:sz w:val="28"/>
          <w:szCs w:val="28"/>
          <w:lang w:val="uk-UA"/>
        </w:rPr>
      </w:pPr>
      <w:r>
        <w:rPr>
          <w:sz w:val="28"/>
          <w:szCs w:val="28"/>
          <w:lang w:val="uk-UA"/>
        </w:rPr>
        <w:t xml:space="preserve">       З питань, віднесених чинним законодавством до повноважень Департаменту охорони здоров’я Житомирської облдержадміністрації, координацію діяльності Коледжу здійснює вищезазначений Департамент.</w:t>
      </w:r>
    </w:p>
    <w:p w14:paraId="1090DCC1" w14:textId="018440CF" w:rsidR="00BC7AC4" w:rsidRPr="00C24C54" w:rsidRDefault="0053371C" w:rsidP="000C521A">
      <w:pPr>
        <w:ind w:firstLine="567"/>
        <w:jc w:val="both"/>
        <w:rPr>
          <w:sz w:val="28"/>
          <w:szCs w:val="28"/>
          <w:lang w:val="uk-UA"/>
        </w:rPr>
      </w:pPr>
      <w:r w:rsidRPr="00C24C54">
        <w:rPr>
          <w:sz w:val="28"/>
          <w:szCs w:val="28"/>
          <w:lang w:val="uk-UA"/>
        </w:rPr>
        <w:t>1.2. Коледж є юридичн</w:t>
      </w:r>
      <w:r w:rsidR="002F1D69">
        <w:rPr>
          <w:sz w:val="28"/>
          <w:szCs w:val="28"/>
          <w:lang w:val="uk-UA"/>
        </w:rPr>
        <w:t>ою</w:t>
      </w:r>
      <w:r w:rsidRPr="00C24C54">
        <w:rPr>
          <w:sz w:val="28"/>
          <w:szCs w:val="28"/>
          <w:lang w:val="uk-UA"/>
        </w:rPr>
        <w:t xml:space="preserve"> особою</w:t>
      </w:r>
      <w:r w:rsidR="00C13407" w:rsidRPr="00C24C54">
        <w:rPr>
          <w:sz w:val="28"/>
          <w:szCs w:val="28"/>
          <w:lang w:val="uk-UA"/>
        </w:rPr>
        <w:t xml:space="preserve"> публічного права, яка здійснює свою діяльність на засадах неприбутко</w:t>
      </w:r>
      <w:r w:rsidR="004313D4" w:rsidRPr="00C24C54">
        <w:rPr>
          <w:sz w:val="28"/>
          <w:szCs w:val="28"/>
          <w:lang w:val="uk-UA"/>
        </w:rPr>
        <w:t xml:space="preserve">вості та є бюджетною установою, </w:t>
      </w:r>
      <w:r w:rsidR="004313D4" w:rsidRPr="00C24C54">
        <w:rPr>
          <w:color w:val="000000"/>
          <w:sz w:val="28"/>
          <w:szCs w:val="28"/>
          <w:lang w:val="uk-UA"/>
        </w:rPr>
        <w:t>що фінансується відповідно до вимог Бюджетного кодексу України.</w:t>
      </w:r>
      <w:r w:rsidR="00C13407" w:rsidRPr="00C24C54">
        <w:rPr>
          <w:sz w:val="28"/>
          <w:szCs w:val="28"/>
          <w:lang w:val="uk-UA"/>
        </w:rPr>
        <w:t xml:space="preserve"> </w:t>
      </w:r>
    </w:p>
    <w:p w14:paraId="2071A511" w14:textId="77777777" w:rsidR="008C50F1" w:rsidRPr="00C24C54" w:rsidRDefault="0053371C" w:rsidP="00ED02E9">
      <w:pPr>
        <w:ind w:firstLine="567"/>
        <w:jc w:val="both"/>
        <w:rPr>
          <w:color w:val="000000"/>
          <w:sz w:val="28"/>
          <w:szCs w:val="28"/>
          <w:lang w:val="uk-UA"/>
        </w:rPr>
      </w:pPr>
      <w:r w:rsidRPr="00C24C54">
        <w:rPr>
          <w:sz w:val="28"/>
          <w:szCs w:val="28"/>
          <w:lang w:val="uk-UA"/>
        </w:rPr>
        <w:t>Тип закладу – фаховий коледж.</w:t>
      </w:r>
      <w:r w:rsidRPr="00C24C54">
        <w:rPr>
          <w:color w:val="000000"/>
          <w:sz w:val="28"/>
          <w:szCs w:val="28"/>
          <w:lang w:val="uk-UA"/>
        </w:rPr>
        <w:t xml:space="preserve"> Форма власності </w:t>
      </w:r>
      <w:r w:rsidRPr="00C24C54">
        <w:rPr>
          <w:sz w:val="28"/>
          <w:szCs w:val="28"/>
          <w:lang w:val="uk-UA"/>
        </w:rPr>
        <w:t>–</w:t>
      </w:r>
      <w:r w:rsidRPr="00C24C54">
        <w:rPr>
          <w:color w:val="000000"/>
          <w:sz w:val="28"/>
          <w:szCs w:val="28"/>
          <w:lang w:val="uk-UA"/>
        </w:rPr>
        <w:t xml:space="preserve"> комунальна.</w:t>
      </w:r>
    </w:p>
    <w:p w14:paraId="42D6458F" w14:textId="77777777" w:rsidR="00BC7AC4" w:rsidRPr="00C24C54" w:rsidRDefault="008C50F1" w:rsidP="004A6960">
      <w:pPr>
        <w:ind w:firstLine="567"/>
        <w:jc w:val="both"/>
        <w:rPr>
          <w:sz w:val="28"/>
          <w:szCs w:val="28"/>
          <w:lang w:val="uk-UA"/>
        </w:rPr>
      </w:pPr>
      <w:r w:rsidRPr="00C24C54">
        <w:rPr>
          <w:color w:val="000000"/>
          <w:sz w:val="28"/>
          <w:szCs w:val="28"/>
          <w:lang w:val="uk-UA"/>
        </w:rPr>
        <w:t xml:space="preserve">1.3. </w:t>
      </w:r>
      <w:r w:rsidR="00C13407" w:rsidRPr="00C24C54">
        <w:rPr>
          <w:color w:val="000000"/>
          <w:sz w:val="28"/>
          <w:szCs w:val="28"/>
          <w:lang w:val="uk-UA"/>
        </w:rPr>
        <w:t>Коледж м</w:t>
      </w:r>
      <w:r w:rsidR="00C13407" w:rsidRPr="00C24C54">
        <w:rPr>
          <w:sz w:val="28"/>
          <w:szCs w:val="28"/>
          <w:lang w:val="uk-UA"/>
        </w:rPr>
        <w:t>ає відокремлене майно і може від свого імені набувати майнових і особистих немайно</w:t>
      </w:r>
      <w:r w:rsidR="008B5FB2" w:rsidRPr="00C24C54">
        <w:rPr>
          <w:sz w:val="28"/>
          <w:szCs w:val="28"/>
          <w:lang w:val="uk-UA"/>
        </w:rPr>
        <w:t>вих прав</w:t>
      </w:r>
      <w:r w:rsidR="00C13407" w:rsidRPr="00C24C54">
        <w:rPr>
          <w:sz w:val="28"/>
          <w:szCs w:val="28"/>
          <w:lang w:val="uk-UA"/>
        </w:rPr>
        <w:t>, бути позивачем і відповідачем у суді.</w:t>
      </w:r>
    </w:p>
    <w:p w14:paraId="31374442" w14:textId="77777777" w:rsidR="0053371C" w:rsidRPr="00C24C54" w:rsidRDefault="008C50F1" w:rsidP="00F465F5">
      <w:pPr>
        <w:ind w:firstLine="567"/>
        <w:jc w:val="both"/>
        <w:rPr>
          <w:sz w:val="28"/>
          <w:szCs w:val="28"/>
          <w:lang w:val="uk-UA"/>
        </w:rPr>
      </w:pPr>
      <w:r w:rsidRPr="00C24C54">
        <w:rPr>
          <w:sz w:val="28"/>
          <w:szCs w:val="28"/>
          <w:lang w:val="uk-UA"/>
        </w:rPr>
        <w:lastRenderedPageBreak/>
        <w:t>1.4</w:t>
      </w:r>
      <w:r w:rsidR="002872BC" w:rsidRPr="00C24C54">
        <w:rPr>
          <w:sz w:val="28"/>
          <w:szCs w:val="28"/>
          <w:lang w:val="uk-UA"/>
        </w:rPr>
        <w:t>. Коледж веде</w:t>
      </w:r>
      <w:r w:rsidR="00C13407" w:rsidRPr="00C24C54">
        <w:rPr>
          <w:sz w:val="28"/>
          <w:szCs w:val="28"/>
          <w:lang w:val="uk-UA"/>
        </w:rPr>
        <w:t xml:space="preserve"> самостійний баланс</w:t>
      </w:r>
      <w:r w:rsidR="002872BC" w:rsidRPr="00C24C54">
        <w:rPr>
          <w:sz w:val="28"/>
          <w:szCs w:val="28"/>
          <w:lang w:val="uk-UA"/>
        </w:rPr>
        <w:t xml:space="preserve"> і кошторис бюджетних коштів</w:t>
      </w:r>
      <w:r w:rsidR="00C13407" w:rsidRPr="00C24C54">
        <w:rPr>
          <w:sz w:val="28"/>
          <w:szCs w:val="28"/>
          <w:lang w:val="uk-UA"/>
        </w:rPr>
        <w:t xml:space="preserve">, </w:t>
      </w:r>
      <w:r w:rsidR="002872BC" w:rsidRPr="00C24C54">
        <w:rPr>
          <w:sz w:val="28"/>
          <w:szCs w:val="28"/>
          <w:lang w:val="uk-UA"/>
        </w:rPr>
        <w:t>має реєстраційно-розрахункові та інші рахунки у відділеннях Державної казначейської служби</w:t>
      </w:r>
      <w:r w:rsidR="0053371C" w:rsidRPr="00C24C54">
        <w:rPr>
          <w:sz w:val="28"/>
          <w:szCs w:val="28"/>
          <w:lang w:val="uk-UA"/>
        </w:rPr>
        <w:t xml:space="preserve"> України.</w:t>
      </w:r>
      <w:r w:rsidR="00C13407" w:rsidRPr="00C24C54">
        <w:rPr>
          <w:sz w:val="28"/>
          <w:szCs w:val="28"/>
          <w:lang w:val="uk-UA"/>
        </w:rPr>
        <w:t xml:space="preserve"> </w:t>
      </w:r>
    </w:p>
    <w:p w14:paraId="3042727E" w14:textId="77777777" w:rsidR="0088647A" w:rsidRPr="00C24C54" w:rsidRDefault="0053371C" w:rsidP="00F465F5">
      <w:pPr>
        <w:ind w:firstLine="567"/>
        <w:jc w:val="both"/>
        <w:rPr>
          <w:sz w:val="28"/>
          <w:szCs w:val="28"/>
          <w:lang w:val="uk-UA"/>
        </w:rPr>
      </w:pPr>
      <w:r w:rsidRPr="00C24C54">
        <w:rPr>
          <w:sz w:val="28"/>
          <w:szCs w:val="28"/>
          <w:lang w:val="uk-UA"/>
        </w:rPr>
        <w:t xml:space="preserve">Коледж має </w:t>
      </w:r>
      <w:r w:rsidR="00C13407" w:rsidRPr="00C24C54">
        <w:rPr>
          <w:sz w:val="28"/>
          <w:szCs w:val="28"/>
          <w:lang w:val="uk-UA"/>
        </w:rPr>
        <w:t xml:space="preserve">печатку із зображенням Державного Герба </w:t>
      </w:r>
      <w:r w:rsidR="002872BC" w:rsidRPr="00C24C54">
        <w:rPr>
          <w:sz w:val="28"/>
          <w:szCs w:val="28"/>
          <w:lang w:val="uk-UA"/>
        </w:rPr>
        <w:t xml:space="preserve">України та </w:t>
      </w:r>
      <w:r w:rsidRPr="00C24C54">
        <w:rPr>
          <w:sz w:val="28"/>
          <w:szCs w:val="28"/>
          <w:lang w:val="uk-UA"/>
        </w:rPr>
        <w:t xml:space="preserve">зі своїм </w:t>
      </w:r>
      <w:r w:rsidR="002872BC" w:rsidRPr="00C24C54">
        <w:rPr>
          <w:sz w:val="28"/>
          <w:szCs w:val="28"/>
          <w:lang w:val="uk-UA"/>
        </w:rPr>
        <w:t xml:space="preserve"> </w:t>
      </w:r>
      <w:r w:rsidRPr="00C24C54">
        <w:rPr>
          <w:sz w:val="28"/>
          <w:szCs w:val="28"/>
          <w:lang w:val="uk-UA"/>
        </w:rPr>
        <w:t>найменуванням</w:t>
      </w:r>
      <w:r w:rsidR="0088647A" w:rsidRPr="00C24C54">
        <w:rPr>
          <w:sz w:val="28"/>
          <w:szCs w:val="28"/>
          <w:lang w:val="uk-UA"/>
        </w:rPr>
        <w:t>,</w:t>
      </w:r>
      <w:r w:rsidR="00C13407" w:rsidRPr="00C24C54">
        <w:rPr>
          <w:sz w:val="28"/>
          <w:szCs w:val="28"/>
          <w:lang w:val="uk-UA"/>
        </w:rPr>
        <w:t xml:space="preserve"> </w:t>
      </w:r>
      <w:r w:rsidRPr="00C24C54">
        <w:rPr>
          <w:sz w:val="28"/>
          <w:szCs w:val="28"/>
          <w:lang w:val="uk-UA"/>
        </w:rPr>
        <w:t xml:space="preserve">інші печатки зі своєю </w:t>
      </w:r>
      <w:r w:rsidR="00C13407" w:rsidRPr="00C24C54">
        <w:rPr>
          <w:sz w:val="28"/>
          <w:szCs w:val="28"/>
          <w:lang w:val="uk-UA"/>
        </w:rPr>
        <w:t>на</w:t>
      </w:r>
      <w:r w:rsidRPr="00C24C54">
        <w:rPr>
          <w:sz w:val="28"/>
          <w:szCs w:val="28"/>
          <w:lang w:val="uk-UA"/>
        </w:rPr>
        <w:t xml:space="preserve">звою, штампи, бланки з </w:t>
      </w:r>
      <w:r w:rsidR="0088647A" w:rsidRPr="00C24C54">
        <w:rPr>
          <w:sz w:val="28"/>
          <w:szCs w:val="28"/>
          <w:lang w:val="uk-UA"/>
        </w:rPr>
        <w:t xml:space="preserve">реквізитами, </w:t>
      </w:r>
      <w:r w:rsidRPr="00C24C54">
        <w:rPr>
          <w:sz w:val="28"/>
          <w:szCs w:val="28"/>
          <w:lang w:val="uk-UA"/>
        </w:rPr>
        <w:t>знаки (емблеми) для товарів і послуг</w:t>
      </w:r>
      <w:r w:rsidR="008B5FB2" w:rsidRPr="00C24C54">
        <w:rPr>
          <w:sz w:val="28"/>
          <w:szCs w:val="28"/>
          <w:lang w:val="uk-UA"/>
        </w:rPr>
        <w:t xml:space="preserve"> та інші атрибути юридичної особи.</w:t>
      </w:r>
      <w:r w:rsidR="0088647A" w:rsidRPr="00C24C54">
        <w:rPr>
          <w:sz w:val="28"/>
          <w:szCs w:val="28"/>
          <w:lang w:val="uk-UA"/>
        </w:rPr>
        <w:t xml:space="preserve"> </w:t>
      </w:r>
    </w:p>
    <w:p w14:paraId="002F0F70" w14:textId="77777777" w:rsidR="008C50F1" w:rsidRPr="00C24C54" w:rsidRDefault="0088647A" w:rsidP="00F465F5">
      <w:pPr>
        <w:ind w:firstLine="567"/>
        <w:jc w:val="both"/>
        <w:rPr>
          <w:sz w:val="28"/>
          <w:szCs w:val="28"/>
          <w:lang w:val="uk-UA"/>
        </w:rPr>
      </w:pPr>
      <w:r w:rsidRPr="00C24C54">
        <w:rPr>
          <w:sz w:val="28"/>
          <w:szCs w:val="28"/>
          <w:lang w:val="uk-UA"/>
        </w:rPr>
        <w:t>Коледж</w:t>
      </w:r>
      <w:r w:rsidR="00C13407" w:rsidRPr="00C24C54">
        <w:rPr>
          <w:sz w:val="28"/>
          <w:szCs w:val="28"/>
          <w:lang w:val="uk-UA"/>
        </w:rPr>
        <w:t xml:space="preserve"> має право запроваджувати власну символіку та атрибутику.</w:t>
      </w:r>
    </w:p>
    <w:p w14:paraId="286FEFFD" w14:textId="77777777" w:rsidR="00AC2B5D" w:rsidRPr="00C24C54" w:rsidRDefault="00AC2B5D" w:rsidP="00F465F5">
      <w:pPr>
        <w:ind w:firstLine="567"/>
        <w:jc w:val="both"/>
        <w:rPr>
          <w:sz w:val="28"/>
          <w:szCs w:val="28"/>
          <w:lang w:val="uk-UA"/>
        </w:rPr>
      </w:pPr>
    </w:p>
    <w:p w14:paraId="69568E82" w14:textId="77777777" w:rsidR="00BC7AC4" w:rsidRPr="009C36AE" w:rsidRDefault="003177CF" w:rsidP="00F465F5">
      <w:pPr>
        <w:ind w:firstLine="567"/>
        <w:jc w:val="both"/>
        <w:rPr>
          <w:sz w:val="28"/>
          <w:szCs w:val="28"/>
          <w:lang w:val="uk-UA"/>
        </w:rPr>
      </w:pPr>
      <w:r w:rsidRPr="009C36AE">
        <w:rPr>
          <w:sz w:val="28"/>
          <w:szCs w:val="28"/>
          <w:lang w:val="uk-UA"/>
        </w:rPr>
        <w:t>1.5</w:t>
      </w:r>
      <w:r w:rsidR="00C13407" w:rsidRPr="009C36AE">
        <w:rPr>
          <w:sz w:val="28"/>
          <w:szCs w:val="28"/>
          <w:lang w:val="uk-UA"/>
        </w:rPr>
        <w:t xml:space="preserve">. </w:t>
      </w:r>
      <w:r w:rsidR="008B5FB2" w:rsidRPr="009C36AE">
        <w:rPr>
          <w:sz w:val="28"/>
          <w:szCs w:val="28"/>
          <w:lang w:val="uk-UA"/>
        </w:rPr>
        <w:t>Юридична адреса</w:t>
      </w:r>
      <w:r w:rsidR="00C13407" w:rsidRPr="009C36AE">
        <w:rPr>
          <w:sz w:val="28"/>
          <w:szCs w:val="28"/>
          <w:lang w:val="uk-UA"/>
        </w:rPr>
        <w:t xml:space="preserve"> Коледжу:</w:t>
      </w:r>
    </w:p>
    <w:p w14:paraId="38A5F209" w14:textId="77777777" w:rsidR="00AB4408" w:rsidRPr="009C36AE" w:rsidRDefault="008B5FB2" w:rsidP="00F465F5">
      <w:pPr>
        <w:ind w:firstLine="567"/>
        <w:jc w:val="both"/>
        <w:rPr>
          <w:sz w:val="28"/>
          <w:szCs w:val="28"/>
          <w:lang w:val="uk-UA"/>
        </w:rPr>
      </w:pPr>
      <w:r w:rsidRPr="009C36AE">
        <w:rPr>
          <w:sz w:val="28"/>
          <w:szCs w:val="28"/>
          <w:lang w:val="uk-UA"/>
        </w:rPr>
        <w:t xml:space="preserve">       </w:t>
      </w:r>
      <w:proofErr w:type="spellStart"/>
      <w:r w:rsidR="00414D1B" w:rsidRPr="009C36AE">
        <w:rPr>
          <w:sz w:val="28"/>
          <w:szCs w:val="28"/>
          <w:lang w:val="uk-UA"/>
        </w:rPr>
        <w:t>Звягельський</w:t>
      </w:r>
      <w:proofErr w:type="spellEnd"/>
      <w:r w:rsidR="00414D1B" w:rsidRPr="009C36AE">
        <w:rPr>
          <w:sz w:val="28"/>
          <w:szCs w:val="28"/>
          <w:lang w:val="uk-UA"/>
        </w:rPr>
        <w:t xml:space="preserve"> </w:t>
      </w:r>
      <w:r w:rsidRPr="009C36AE">
        <w:rPr>
          <w:sz w:val="28"/>
          <w:szCs w:val="28"/>
          <w:lang w:val="uk-UA"/>
        </w:rPr>
        <w:t xml:space="preserve">медичний фаховий коледж Житомирської </w:t>
      </w:r>
    </w:p>
    <w:p w14:paraId="514310D2" w14:textId="77777777" w:rsidR="008B5FB2" w:rsidRPr="009C36AE" w:rsidRDefault="008B5FB2" w:rsidP="00F465F5">
      <w:pPr>
        <w:ind w:firstLine="567"/>
        <w:jc w:val="both"/>
        <w:rPr>
          <w:sz w:val="28"/>
          <w:szCs w:val="28"/>
          <w:lang w:val="uk-UA"/>
        </w:rPr>
      </w:pPr>
      <w:r w:rsidRPr="009C36AE">
        <w:rPr>
          <w:sz w:val="28"/>
          <w:szCs w:val="28"/>
          <w:lang w:val="uk-UA"/>
        </w:rPr>
        <w:t>обласної ради;</w:t>
      </w:r>
    </w:p>
    <w:p w14:paraId="14E9220E" w14:textId="77777777" w:rsidR="00BC7AC4" w:rsidRPr="009C36AE" w:rsidRDefault="00C13407" w:rsidP="00F465F5">
      <w:pPr>
        <w:ind w:firstLine="567"/>
        <w:jc w:val="both"/>
        <w:rPr>
          <w:sz w:val="28"/>
          <w:szCs w:val="28"/>
          <w:lang w:val="uk-UA"/>
        </w:rPr>
      </w:pPr>
      <w:r w:rsidRPr="009C36AE">
        <w:rPr>
          <w:sz w:val="28"/>
          <w:szCs w:val="28"/>
          <w:lang w:val="uk-UA"/>
        </w:rPr>
        <w:t xml:space="preserve">       11701, Україна, Житомирська обл.</w:t>
      </w:r>
      <w:r w:rsidRPr="009C36AE">
        <w:rPr>
          <w:color w:val="000000"/>
          <w:sz w:val="28"/>
          <w:szCs w:val="28"/>
          <w:lang w:val="uk-UA"/>
        </w:rPr>
        <w:t>,</w:t>
      </w:r>
    </w:p>
    <w:p w14:paraId="4ECC3DCA" w14:textId="77777777" w:rsidR="00BC7AC4" w:rsidRPr="009C36AE" w:rsidRDefault="00C13407" w:rsidP="00F465F5">
      <w:pPr>
        <w:ind w:firstLine="567"/>
        <w:jc w:val="both"/>
        <w:rPr>
          <w:sz w:val="28"/>
          <w:szCs w:val="28"/>
          <w:lang w:val="uk-UA"/>
        </w:rPr>
      </w:pPr>
      <w:r w:rsidRPr="009C36AE">
        <w:rPr>
          <w:sz w:val="28"/>
          <w:szCs w:val="28"/>
          <w:lang w:val="uk-UA"/>
        </w:rPr>
        <w:t xml:space="preserve">       м. </w:t>
      </w:r>
      <w:proofErr w:type="spellStart"/>
      <w:r w:rsidR="00414D1B" w:rsidRPr="009C36AE">
        <w:rPr>
          <w:sz w:val="28"/>
          <w:szCs w:val="28"/>
          <w:lang w:val="uk-UA"/>
        </w:rPr>
        <w:t>Звягель</w:t>
      </w:r>
      <w:proofErr w:type="spellEnd"/>
      <w:r w:rsidRPr="009C36AE">
        <w:rPr>
          <w:sz w:val="28"/>
          <w:szCs w:val="28"/>
          <w:lang w:val="uk-UA"/>
        </w:rPr>
        <w:t>,</w:t>
      </w:r>
    </w:p>
    <w:p w14:paraId="394886A6" w14:textId="6FACDCDF" w:rsidR="006F7389" w:rsidRPr="009C36AE" w:rsidRDefault="008B5FB2" w:rsidP="003E7917">
      <w:pPr>
        <w:ind w:firstLine="567"/>
        <w:jc w:val="both"/>
        <w:rPr>
          <w:sz w:val="28"/>
          <w:szCs w:val="28"/>
          <w:lang w:val="uk-UA"/>
        </w:rPr>
      </w:pPr>
      <w:r w:rsidRPr="009C36AE">
        <w:rPr>
          <w:sz w:val="28"/>
          <w:szCs w:val="28"/>
          <w:lang w:val="uk-UA"/>
        </w:rPr>
        <w:t xml:space="preserve">       вул. Івана </w:t>
      </w:r>
      <w:proofErr w:type="spellStart"/>
      <w:r w:rsidRPr="009C36AE">
        <w:rPr>
          <w:sz w:val="28"/>
          <w:szCs w:val="28"/>
          <w:lang w:val="uk-UA"/>
        </w:rPr>
        <w:t>Мамайчука</w:t>
      </w:r>
      <w:proofErr w:type="spellEnd"/>
      <w:r w:rsidRPr="009C36AE">
        <w:rPr>
          <w:sz w:val="28"/>
          <w:szCs w:val="28"/>
          <w:lang w:val="uk-UA"/>
        </w:rPr>
        <w:t>, 10.</w:t>
      </w:r>
    </w:p>
    <w:p w14:paraId="2E626D51" w14:textId="77777777" w:rsidR="006F7389" w:rsidRPr="00F80DDF" w:rsidRDefault="006F7389" w:rsidP="006F7389">
      <w:pPr>
        <w:ind w:firstLine="567"/>
        <w:jc w:val="both"/>
        <w:rPr>
          <w:sz w:val="28"/>
          <w:szCs w:val="28"/>
          <w:lang w:val="uk-UA"/>
        </w:rPr>
      </w:pPr>
      <w:r w:rsidRPr="009C36AE">
        <w:rPr>
          <w:sz w:val="28"/>
          <w:szCs w:val="28"/>
          <w:lang w:val="uk-UA"/>
        </w:rPr>
        <w:t xml:space="preserve">       Ідентифікаційний код: 13552505</w:t>
      </w:r>
    </w:p>
    <w:p w14:paraId="11087C31" w14:textId="45A0A6FB" w:rsidR="00F776F6" w:rsidRPr="00C24C54" w:rsidRDefault="003177CF" w:rsidP="00F776F6">
      <w:pPr>
        <w:ind w:firstLine="567"/>
        <w:jc w:val="both"/>
        <w:rPr>
          <w:sz w:val="28"/>
          <w:szCs w:val="28"/>
          <w:lang w:val="uk-UA"/>
        </w:rPr>
      </w:pPr>
      <w:r w:rsidRPr="00C24C54">
        <w:rPr>
          <w:sz w:val="28"/>
          <w:szCs w:val="28"/>
          <w:lang w:val="uk-UA"/>
        </w:rPr>
        <w:t>1.6</w:t>
      </w:r>
      <w:r w:rsidR="00C13407" w:rsidRPr="00C24C54">
        <w:rPr>
          <w:sz w:val="28"/>
          <w:szCs w:val="28"/>
          <w:lang w:val="uk-UA"/>
        </w:rPr>
        <w:t xml:space="preserve">. </w:t>
      </w:r>
      <w:r w:rsidR="00F776F6" w:rsidRPr="00C24C54">
        <w:rPr>
          <w:sz w:val="28"/>
          <w:szCs w:val="28"/>
          <w:lang w:val="uk-UA"/>
        </w:rPr>
        <w:t xml:space="preserve">Відповідно до </w:t>
      </w:r>
      <w:r w:rsidR="00CF4C81">
        <w:rPr>
          <w:sz w:val="28"/>
          <w:szCs w:val="28"/>
          <w:lang w:val="uk-UA"/>
        </w:rPr>
        <w:t xml:space="preserve">ліцензованих </w:t>
      </w:r>
      <w:r w:rsidR="00F776F6" w:rsidRPr="00C24C54">
        <w:rPr>
          <w:sz w:val="28"/>
          <w:szCs w:val="28"/>
          <w:lang w:val="uk-UA"/>
        </w:rPr>
        <w:t>спеціальностей, освітніх</w:t>
      </w:r>
      <w:r w:rsidR="00227639">
        <w:rPr>
          <w:sz w:val="28"/>
          <w:szCs w:val="28"/>
          <w:lang w:val="uk-UA"/>
        </w:rPr>
        <w:t>/освітньо-професійних</w:t>
      </w:r>
      <w:r w:rsidR="00F776F6" w:rsidRPr="00C24C54">
        <w:rPr>
          <w:sz w:val="28"/>
          <w:szCs w:val="28"/>
          <w:lang w:val="uk-UA"/>
        </w:rPr>
        <w:t xml:space="preserve"> програм Коледж має право:</w:t>
      </w:r>
    </w:p>
    <w:p w14:paraId="35AFA51E" w14:textId="3A948C55" w:rsidR="00095DEF" w:rsidRPr="00095DEF" w:rsidRDefault="00095DEF" w:rsidP="00095DEF">
      <w:pPr>
        <w:jc w:val="both"/>
        <w:rPr>
          <w:color w:val="000000"/>
          <w:sz w:val="28"/>
          <w:szCs w:val="28"/>
          <w:lang w:val="uk-UA"/>
        </w:rPr>
      </w:pPr>
      <w:r>
        <w:rPr>
          <w:color w:val="000000"/>
          <w:sz w:val="28"/>
          <w:szCs w:val="28"/>
          <w:lang w:val="uk-UA"/>
        </w:rPr>
        <w:t xml:space="preserve">       </w:t>
      </w:r>
      <w:r w:rsidRPr="00C947E9">
        <w:rPr>
          <w:color w:val="000000"/>
          <w:sz w:val="28"/>
          <w:szCs w:val="28"/>
          <w:lang w:val="uk-UA"/>
        </w:rPr>
        <w:t xml:space="preserve">здійснювати освітню діяльність, пов’язану зі здобуттям </w:t>
      </w:r>
      <w:r w:rsidRPr="00095DEF">
        <w:rPr>
          <w:color w:val="000000"/>
          <w:sz w:val="28"/>
          <w:szCs w:val="28"/>
          <w:lang w:val="uk-UA"/>
        </w:rPr>
        <w:t xml:space="preserve">фахової </w:t>
      </w:r>
      <w:proofErr w:type="spellStart"/>
      <w:r w:rsidRPr="00095DEF">
        <w:rPr>
          <w:color w:val="000000"/>
          <w:sz w:val="28"/>
          <w:szCs w:val="28"/>
          <w:lang w:val="uk-UA"/>
        </w:rPr>
        <w:t>передвищої</w:t>
      </w:r>
      <w:proofErr w:type="spellEnd"/>
      <w:r w:rsidRPr="00095DEF">
        <w:rPr>
          <w:color w:val="000000"/>
          <w:sz w:val="28"/>
          <w:szCs w:val="28"/>
          <w:lang w:val="uk-UA"/>
        </w:rPr>
        <w:t>, вищої, професійної (професійно-технічної) та повної загальної середньої освіти і задоволення інших освітніх потреб здобувачів освіти та інших осіб на рівні кваліфікаційних вимог до молодшого бакалавра, фахового молодшого бакалавра;</w:t>
      </w:r>
    </w:p>
    <w:p w14:paraId="2E5E31EA" w14:textId="2FADD36B" w:rsidR="00095DEF" w:rsidRPr="00095DEF" w:rsidRDefault="00095DEF" w:rsidP="00095DEF">
      <w:pPr>
        <w:jc w:val="both"/>
        <w:rPr>
          <w:color w:val="000000"/>
          <w:sz w:val="28"/>
          <w:szCs w:val="28"/>
          <w:lang w:val="uk-UA"/>
        </w:rPr>
      </w:pPr>
      <w:r>
        <w:rPr>
          <w:color w:val="000000"/>
          <w:sz w:val="28"/>
          <w:szCs w:val="28"/>
          <w:lang w:val="uk-UA"/>
        </w:rPr>
        <w:t xml:space="preserve">       </w:t>
      </w:r>
      <w:r w:rsidRPr="00095DEF">
        <w:rPr>
          <w:color w:val="000000"/>
          <w:sz w:val="28"/>
          <w:szCs w:val="28"/>
          <w:lang w:val="uk-UA"/>
        </w:rPr>
        <w:t xml:space="preserve">присвоювати освітньо-кваліфікаційний рівень «кваліфікований робітник», освітньо-професійний ступінь фахової </w:t>
      </w:r>
      <w:proofErr w:type="spellStart"/>
      <w:r w:rsidRPr="00095DEF">
        <w:rPr>
          <w:color w:val="000000"/>
          <w:sz w:val="28"/>
          <w:szCs w:val="28"/>
          <w:lang w:val="uk-UA"/>
        </w:rPr>
        <w:t>передвищої</w:t>
      </w:r>
      <w:proofErr w:type="spellEnd"/>
      <w:r w:rsidRPr="00095DEF">
        <w:rPr>
          <w:color w:val="000000"/>
          <w:sz w:val="28"/>
          <w:szCs w:val="28"/>
          <w:lang w:val="uk-UA"/>
        </w:rPr>
        <w:t xml:space="preserve"> освіти здобувачам, які успішно пройшли процедуру атестації після завершення навчання;</w:t>
      </w:r>
    </w:p>
    <w:p w14:paraId="6EAD9DEB" w14:textId="542F2511" w:rsidR="00095DEF" w:rsidRPr="00095DEF" w:rsidRDefault="00095DEF" w:rsidP="00095DEF">
      <w:pPr>
        <w:jc w:val="both"/>
        <w:rPr>
          <w:color w:val="000000"/>
          <w:sz w:val="28"/>
          <w:szCs w:val="28"/>
          <w:lang w:val="uk-UA"/>
        </w:rPr>
      </w:pPr>
      <w:r>
        <w:rPr>
          <w:color w:val="000000"/>
          <w:sz w:val="28"/>
          <w:szCs w:val="28"/>
          <w:lang w:val="uk-UA"/>
        </w:rPr>
        <w:t xml:space="preserve">       </w:t>
      </w:r>
      <w:r w:rsidRPr="00095DEF">
        <w:rPr>
          <w:color w:val="000000"/>
          <w:sz w:val="28"/>
          <w:szCs w:val="28"/>
          <w:lang w:val="uk-UA"/>
        </w:rPr>
        <w:t>визнавати та присвоювати/підтверджувати відповідні професійні та часткові професійні кваліфікації, здобуті в інших закладах освіти України та в інших країнах;</w:t>
      </w:r>
    </w:p>
    <w:p w14:paraId="006227E4" w14:textId="72918884" w:rsidR="00095DEF" w:rsidRDefault="00095DEF" w:rsidP="00095DEF">
      <w:pPr>
        <w:jc w:val="both"/>
        <w:rPr>
          <w:color w:val="000000"/>
          <w:sz w:val="28"/>
          <w:szCs w:val="28"/>
          <w:lang w:val="uk-UA"/>
        </w:rPr>
      </w:pPr>
      <w:r>
        <w:rPr>
          <w:color w:val="000000"/>
          <w:sz w:val="28"/>
          <w:szCs w:val="28"/>
          <w:lang w:val="uk-UA"/>
        </w:rPr>
        <w:t xml:space="preserve">       </w:t>
      </w:r>
      <w:r w:rsidRPr="00095DEF">
        <w:rPr>
          <w:color w:val="000000"/>
          <w:sz w:val="28"/>
          <w:szCs w:val="28"/>
          <w:lang w:val="uk-UA"/>
        </w:rPr>
        <w:t xml:space="preserve">оцінювати та визнавати результати навчання осіб, враховуючи вимоги «Порядку визнання у вищій та фаховій </w:t>
      </w:r>
      <w:proofErr w:type="spellStart"/>
      <w:r w:rsidRPr="00095DEF">
        <w:rPr>
          <w:color w:val="000000"/>
          <w:sz w:val="28"/>
          <w:szCs w:val="28"/>
          <w:lang w:val="uk-UA"/>
        </w:rPr>
        <w:t>передвищій</w:t>
      </w:r>
      <w:proofErr w:type="spellEnd"/>
      <w:r w:rsidRPr="00095DEF">
        <w:rPr>
          <w:color w:val="000000"/>
          <w:sz w:val="28"/>
          <w:szCs w:val="28"/>
          <w:lang w:val="uk-UA"/>
        </w:rPr>
        <w:t xml:space="preserve"> освіті результатів навчання, здобутих шляхом неформальної та/або  </w:t>
      </w:r>
      <w:proofErr w:type="spellStart"/>
      <w:r w:rsidRPr="00095DEF">
        <w:rPr>
          <w:color w:val="000000"/>
          <w:sz w:val="28"/>
          <w:szCs w:val="28"/>
          <w:lang w:val="uk-UA"/>
        </w:rPr>
        <w:t>інформальної</w:t>
      </w:r>
      <w:proofErr w:type="spellEnd"/>
      <w:r w:rsidRPr="00095DEF">
        <w:rPr>
          <w:color w:val="000000"/>
          <w:sz w:val="28"/>
          <w:szCs w:val="28"/>
          <w:lang w:val="uk-UA"/>
        </w:rPr>
        <w:t xml:space="preserve"> освіти» затвердженого наказом МОН України  від 08.02.2022р № 130;</w:t>
      </w:r>
    </w:p>
    <w:p w14:paraId="1586CA51" w14:textId="6251AE1D" w:rsidR="00F776F6" w:rsidRPr="00C24C54" w:rsidRDefault="00095DEF" w:rsidP="00095DEF">
      <w:pPr>
        <w:jc w:val="both"/>
        <w:rPr>
          <w:color w:val="000000"/>
          <w:sz w:val="28"/>
          <w:szCs w:val="28"/>
          <w:lang w:val="uk-UA"/>
        </w:rPr>
      </w:pPr>
      <w:r>
        <w:rPr>
          <w:color w:val="000000"/>
          <w:sz w:val="28"/>
          <w:szCs w:val="28"/>
          <w:lang w:val="uk-UA"/>
        </w:rPr>
        <w:t xml:space="preserve">       </w:t>
      </w:r>
      <w:r w:rsidR="00F776F6" w:rsidRPr="00C24C54">
        <w:rPr>
          <w:color w:val="000000"/>
          <w:sz w:val="28"/>
          <w:szCs w:val="28"/>
          <w:lang w:val="uk-UA"/>
        </w:rPr>
        <w:t>здійснювати післядипломну освіту (підвищення кваліфікації</w:t>
      </w:r>
      <w:r w:rsidR="00F776F6" w:rsidRPr="00C24C54">
        <w:rPr>
          <w:sz w:val="28"/>
          <w:szCs w:val="28"/>
          <w:lang w:val="uk-UA"/>
        </w:rPr>
        <w:t>, спеціалізація, стажування</w:t>
      </w:r>
      <w:r w:rsidR="00ED02E9" w:rsidRPr="00C24C54">
        <w:rPr>
          <w:color w:val="000000"/>
          <w:sz w:val="28"/>
          <w:szCs w:val="28"/>
          <w:lang w:val="uk-UA"/>
        </w:rPr>
        <w:t>)</w:t>
      </w:r>
      <w:r w:rsidR="00F776F6" w:rsidRPr="00C24C54">
        <w:rPr>
          <w:color w:val="000000"/>
          <w:sz w:val="28"/>
          <w:szCs w:val="28"/>
          <w:lang w:val="uk-UA"/>
        </w:rPr>
        <w:t>.</w:t>
      </w:r>
    </w:p>
    <w:p w14:paraId="6F0C445D" w14:textId="031B1341" w:rsidR="00F776F6" w:rsidRPr="00095DEF" w:rsidRDefault="00095DEF" w:rsidP="004A6960">
      <w:pPr>
        <w:ind w:firstLine="567"/>
        <w:jc w:val="both"/>
        <w:rPr>
          <w:sz w:val="28"/>
          <w:szCs w:val="28"/>
          <w:lang w:val="uk-UA"/>
        </w:rPr>
      </w:pPr>
      <w:r>
        <w:rPr>
          <w:sz w:val="28"/>
          <w:szCs w:val="28"/>
          <w:lang w:val="uk-UA"/>
        </w:rPr>
        <w:t xml:space="preserve">Коледж має право видавати документи про освіту особам, які виконали відповідну </w:t>
      </w:r>
      <w:r w:rsidRPr="00095DEF">
        <w:rPr>
          <w:sz w:val="28"/>
          <w:szCs w:val="28"/>
          <w:lang w:val="uk-UA"/>
        </w:rPr>
        <w:t>освітню/освітньо-професійну програму та пройшли державну атестацію/</w:t>
      </w:r>
      <w:proofErr w:type="spellStart"/>
      <w:r w:rsidRPr="00095DEF">
        <w:rPr>
          <w:sz w:val="28"/>
          <w:szCs w:val="28"/>
          <w:lang w:val="uk-UA"/>
        </w:rPr>
        <w:t>атестацію</w:t>
      </w:r>
      <w:proofErr w:type="spellEnd"/>
      <w:r w:rsidRPr="00095DEF">
        <w:rPr>
          <w:sz w:val="28"/>
          <w:szCs w:val="28"/>
          <w:lang w:val="uk-UA"/>
        </w:rPr>
        <w:t xml:space="preserve"> здобувачів фахової </w:t>
      </w:r>
      <w:proofErr w:type="spellStart"/>
      <w:r w:rsidRPr="00095DEF">
        <w:rPr>
          <w:sz w:val="28"/>
          <w:szCs w:val="28"/>
          <w:lang w:val="uk-UA"/>
        </w:rPr>
        <w:t>передвищої</w:t>
      </w:r>
      <w:proofErr w:type="spellEnd"/>
      <w:r w:rsidRPr="00095DEF">
        <w:rPr>
          <w:sz w:val="28"/>
          <w:szCs w:val="28"/>
          <w:lang w:val="uk-UA"/>
        </w:rPr>
        <w:t xml:space="preserve"> освіти.</w:t>
      </w:r>
    </w:p>
    <w:p w14:paraId="44A793CE" w14:textId="77777777" w:rsidR="00F776F6" w:rsidRPr="00C24C54" w:rsidRDefault="00F776F6" w:rsidP="004A6960">
      <w:pPr>
        <w:ind w:firstLine="567"/>
        <w:jc w:val="both"/>
        <w:rPr>
          <w:sz w:val="28"/>
          <w:szCs w:val="28"/>
          <w:lang w:val="uk-UA"/>
        </w:rPr>
      </w:pPr>
      <w:r w:rsidRPr="00C24C54">
        <w:rPr>
          <w:color w:val="000000"/>
          <w:sz w:val="28"/>
          <w:szCs w:val="28"/>
          <w:lang w:val="uk-UA"/>
        </w:rPr>
        <w:t>1.7. Коледж здійснює підготовку фахівців відповідно до отриманих ліцензій.</w:t>
      </w:r>
    </w:p>
    <w:p w14:paraId="6BDE0E97" w14:textId="77777777" w:rsidR="00F776F6" w:rsidRPr="00C24C54" w:rsidRDefault="00F776F6" w:rsidP="004A6960">
      <w:pPr>
        <w:ind w:firstLine="567"/>
        <w:jc w:val="both"/>
        <w:rPr>
          <w:sz w:val="28"/>
          <w:szCs w:val="28"/>
          <w:lang w:val="uk-UA"/>
        </w:rPr>
      </w:pPr>
      <w:r w:rsidRPr="00C24C54">
        <w:rPr>
          <w:sz w:val="28"/>
          <w:szCs w:val="28"/>
          <w:lang w:val="uk-UA"/>
        </w:rPr>
        <w:t>1.8</w:t>
      </w:r>
      <w:r w:rsidR="00ED02E9" w:rsidRPr="00C24C54">
        <w:rPr>
          <w:sz w:val="28"/>
          <w:szCs w:val="28"/>
          <w:lang w:val="uk-UA"/>
        </w:rPr>
        <w:t xml:space="preserve">. Коледж </w:t>
      </w:r>
      <w:r w:rsidRPr="00C24C54">
        <w:rPr>
          <w:sz w:val="28"/>
          <w:szCs w:val="28"/>
          <w:lang w:val="uk-UA"/>
        </w:rPr>
        <w:t>визнано атестованим на провадження освітньої діяльності за рівнем повної загальної середньої освіти з видачею підт</w:t>
      </w:r>
      <w:r w:rsidR="00ED02E9" w:rsidRPr="00C24C54">
        <w:rPr>
          <w:sz w:val="28"/>
          <w:szCs w:val="28"/>
          <w:lang w:val="uk-UA"/>
        </w:rPr>
        <w:t xml:space="preserve">верджуючого документа </w:t>
      </w:r>
      <w:r w:rsidRPr="00C24C54">
        <w:rPr>
          <w:sz w:val="28"/>
          <w:szCs w:val="28"/>
          <w:lang w:val="uk-UA"/>
        </w:rPr>
        <w:t>про повну загальну середню освіту.</w:t>
      </w:r>
    </w:p>
    <w:p w14:paraId="40E29F02" w14:textId="77777777" w:rsidR="00F776F6" w:rsidRPr="00C24C54" w:rsidRDefault="00F776F6" w:rsidP="004A6960">
      <w:pPr>
        <w:ind w:firstLine="567"/>
        <w:jc w:val="both"/>
        <w:rPr>
          <w:color w:val="000000"/>
          <w:sz w:val="28"/>
          <w:szCs w:val="28"/>
          <w:lang w:val="uk-UA"/>
        </w:rPr>
      </w:pPr>
      <w:r w:rsidRPr="00C24C54">
        <w:rPr>
          <w:sz w:val="28"/>
          <w:szCs w:val="28"/>
          <w:lang w:val="uk-UA"/>
        </w:rPr>
        <w:t>1.9.</w:t>
      </w:r>
      <w:r w:rsidRPr="00C24C54">
        <w:rPr>
          <w:color w:val="000000"/>
          <w:sz w:val="28"/>
          <w:szCs w:val="28"/>
          <w:lang w:val="uk-UA"/>
        </w:rPr>
        <w:t xml:space="preserve"> Коледж здійснює свою діяльність відповідно до законодавства та цього Статуту.</w:t>
      </w:r>
    </w:p>
    <w:p w14:paraId="50FAD5C9" w14:textId="77777777" w:rsidR="00BC7AC4" w:rsidRPr="00C24C54" w:rsidRDefault="00F776F6" w:rsidP="00F776F6">
      <w:pPr>
        <w:ind w:firstLine="567"/>
        <w:jc w:val="both"/>
        <w:rPr>
          <w:sz w:val="28"/>
          <w:szCs w:val="28"/>
          <w:lang w:val="uk-UA"/>
        </w:rPr>
      </w:pPr>
      <w:r w:rsidRPr="00C24C54">
        <w:rPr>
          <w:color w:val="000000"/>
          <w:sz w:val="28"/>
          <w:szCs w:val="28"/>
          <w:lang w:val="uk-UA"/>
        </w:rPr>
        <w:lastRenderedPageBreak/>
        <w:t>1.10.</w:t>
      </w:r>
      <w:r w:rsidRPr="00C24C54">
        <w:rPr>
          <w:sz w:val="28"/>
          <w:szCs w:val="28"/>
          <w:lang w:val="uk-UA"/>
        </w:rPr>
        <w:t xml:space="preserve"> </w:t>
      </w:r>
      <w:r w:rsidR="00C13407" w:rsidRPr="00C24C54">
        <w:rPr>
          <w:sz w:val="28"/>
          <w:szCs w:val="28"/>
          <w:lang w:val="uk-UA"/>
        </w:rPr>
        <w:t>Основними завданнями діяльності Коледжу є:</w:t>
      </w:r>
    </w:p>
    <w:p w14:paraId="41E8537D" w14:textId="77777777" w:rsidR="00BC7AC4" w:rsidRPr="00C24C54" w:rsidRDefault="00F776F6" w:rsidP="00F465F5">
      <w:pPr>
        <w:pBdr>
          <w:top w:val="nil"/>
          <w:left w:val="nil"/>
          <w:bottom w:val="nil"/>
          <w:right w:val="nil"/>
          <w:between w:val="nil"/>
        </w:pBdr>
        <w:ind w:firstLine="566"/>
        <w:jc w:val="both"/>
        <w:rPr>
          <w:color w:val="000000"/>
          <w:sz w:val="28"/>
          <w:szCs w:val="28"/>
          <w:lang w:val="uk-UA"/>
        </w:rPr>
      </w:pPr>
      <w:r w:rsidRPr="00C24C54">
        <w:rPr>
          <w:sz w:val="28"/>
          <w:szCs w:val="28"/>
          <w:lang w:val="uk-UA"/>
        </w:rPr>
        <w:t>1.10</w:t>
      </w:r>
      <w:r w:rsidR="00C13407" w:rsidRPr="00C24C54">
        <w:rPr>
          <w:sz w:val="28"/>
          <w:szCs w:val="28"/>
          <w:lang w:val="uk-UA"/>
        </w:rPr>
        <w:t>.1. З</w:t>
      </w:r>
      <w:r w:rsidR="00C13407" w:rsidRPr="00C24C54">
        <w:rPr>
          <w:color w:val="000000"/>
          <w:sz w:val="28"/>
          <w:szCs w:val="28"/>
          <w:lang w:val="uk-UA"/>
        </w:rPr>
        <w:t>абезпече</w:t>
      </w:r>
      <w:r w:rsidR="00E22C8E" w:rsidRPr="00C24C54">
        <w:rPr>
          <w:color w:val="000000"/>
          <w:sz w:val="28"/>
          <w:szCs w:val="28"/>
          <w:lang w:val="uk-UA"/>
        </w:rPr>
        <w:t xml:space="preserve">ння реалізації права громадян </w:t>
      </w:r>
      <w:r w:rsidR="00C13407" w:rsidRPr="00C24C54">
        <w:rPr>
          <w:color w:val="000000"/>
          <w:sz w:val="28"/>
          <w:szCs w:val="28"/>
          <w:lang w:val="uk-UA"/>
        </w:rPr>
        <w:t xml:space="preserve">на </w:t>
      </w:r>
      <w:r w:rsidR="00C13407" w:rsidRPr="00C24C54">
        <w:rPr>
          <w:sz w:val="28"/>
          <w:szCs w:val="28"/>
          <w:lang w:val="uk-UA"/>
        </w:rPr>
        <w:t xml:space="preserve">повну загальну середню, професійну (професійно-технічну), </w:t>
      </w:r>
      <w:r w:rsidR="00C13407" w:rsidRPr="00C24C54">
        <w:rPr>
          <w:color w:val="000000"/>
          <w:sz w:val="28"/>
          <w:szCs w:val="28"/>
          <w:lang w:val="uk-UA"/>
        </w:rPr>
        <w:t xml:space="preserve">фахову </w:t>
      </w:r>
      <w:proofErr w:type="spellStart"/>
      <w:r w:rsidR="00C13407" w:rsidRPr="00C24C54">
        <w:rPr>
          <w:color w:val="000000"/>
          <w:sz w:val="28"/>
          <w:szCs w:val="28"/>
          <w:lang w:val="uk-UA"/>
        </w:rPr>
        <w:t>передвищу</w:t>
      </w:r>
      <w:proofErr w:type="spellEnd"/>
      <w:r w:rsidR="00C13407" w:rsidRPr="00C24C54">
        <w:rPr>
          <w:color w:val="000000"/>
          <w:sz w:val="28"/>
          <w:szCs w:val="28"/>
          <w:lang w:val="uk-UA"/>
        </w:rPr>
        <w:t xml:space="preserve">, </w:t>
      </w:r>
      <w:r w:rsidR="00C13407" w:rsidRPr="00390FA5">
        <w:rPr>
          <w:color w:val="000000"/>
          <w:sz w:val="28"/>
          <w:szCs w:val="28"/>
          <w:lang w:val="uk-UA"/>
        </w:rPr>
        <w:t>вищу освіту;</w:t>
      </w:r>
    </w:p>
    <w:p w14:paraId="08D7C997" w14:textId="77777777" w:rsidR="00EC0C4A" w:rsidRPr="00C24C54" w:rsidRDefault="00EC0C4A" w:rsidP="00F465F5">
      <w:pPr>
        <w:pBdr>
          <w:top w:val="nil"/>
          <w:left w:val="nil"/>
          <w:bottom w:val="nil"/>
          <w:right w:val="nil"/>
          <w:between w:val="nil"/>
        </w:pBdr>
        <w:ind w:firstLine="566"/>
        <w:jc w:val="both"/>
        <w:rPr>
          <w:color w:val="000000"/>
          <w:sz w:val="28"/>
          <w:szCs w:val="28"/>
          <w:lang w:val="uk-UA"/>
        </w:rPr>
      </w:pPr>
      <w:r w:rsidRPr="00C24C54">
        <w:rPr>
          <w:color w:val="000000"/>
          <w:sz w:val="28"/>
          <w:szCs w:val="28"/>
          <w:lang w:val="uk-UA"/>
        </w:rPr>
        <w:t>дотримання ліцензійних умов провадження освітньої діяльності;</w:t>
      </w:r>
    </w:p>
    <w:p w14:paraId="595D5DE7" w14:textId="77777777" w:rsidR="00BC7AC4" w:rsidRPr="00C24C54" w:rsidRDefault="00C13407" w:rsidP="00F465F5">
      <w:pPr>
        <w:pBdr>
          <w:top w:val="nil"/>
          <w:left w:val="nil"/>
          <w:bottom w:val="nil"/>
          <w:right w:val="nil"/>
          <w:between w:val="nil"/>
        </w:pBdr>
        <w:ind w:firstLine="566"/>
        <w:jc w:val="both"/>
        <w:rPr>
          <w:sz w:val="28"/>
          <w:szCs w:val="28"/>
          <w:lang w:val="uk-UA"/>
        </w:rPr>
      </w:pPr>
      <w:r w:rsidRPr="00C24C54">
        <w:rPr>
          <w:color w:val="000000"/>
          <w:sz w:val="28"/>
          <w:szCs w:val="28"/>
          <w:lang w:val="uk-UA"/>
        </w:rPr>
        <w:t>забезпечення якості</w:t>
      </w:r>
      <w:r w:rsidRPr="00C24C54">
        <w:rPr>
          <w:sz w:val="28"/>
          <w:szCs w:val="28"/>
          <w:lang w:val="uk-UA"/>
        </w:rPr>
        <w:t xml:space="preserve"> підготовки фахівців згідно з регіональним замовленням і договірними зобов’язаннями для потреб економіки та суспільства;</w:t>
      </w:r>
    </w:p>
    <w:p w14:paraId="6DE83BA9" w14:textId="77777777" w:rsidR="00BC7AC4" w:rsidRPr="00C24C54" w:rsidRDefault="00C13407" w:rsidP="00F465F5">
      <w:pPr>
        <w:pBdr>
          <w:top w:val="nil"/>
          <w:left w:val="nil"/>
          <w:bottom w:val="nil"/>
          <w:right w:val="nil"/>
          <w:between w:val="nil"/>
        </w:pBdr>
        <w:ind w:firstLine="566"/>
        <w:jc w:val="both"/>
        <w:rPr>
          <w:sz w:val="28"/>
          <w:szCs w:val="28"/>
          <w:lang w:val="uk-UA"/>
        </w:rPr>
      </w:pPr>
      <w:r w:rsidRPr="00C24C54">
        <w:rPr>
          <w:color w:val="000000"/>
          <w:sz w:val="28"/>
          <w:szCs w:val="28"/>
          <w:lang w:val="uk-UA"/>
        </w:rPr>
        <w:t xml:space="preserve">провадження на високому рівні освітньої діяльності для здобуття відповідного ступеня освіти за обраними спеціальностями, </w:t>
      </w:r>
      <w:proofErr w:type="spellStart"/>
      <w:r w:rsidRPr="00C24C54">
        <w:rPr>
          <w:color w:val="000000"/>
          <w:sz w:val="28"/>
          <w:szCs w:val="28"/>
          <w:lang w:val="uk-UA"/>
        </w:rPr>
        <w:t>спеціалізаціями</w:t>
      </w:r>
      <w:proofErr w:type="spellEnd"/>
      <w:r w:rsidRPr="00C24C54">
        <w:rPr>
          <w:color w:val="000000"/>
          <w:sz w:val="28"/>
          <w:szCs w:val="28"/>
          <w:lang w:val="uk-UA"/>
        </w:rPr>
        <w:t>, освітніми програмами та робітничими професіями;</w:t>
      </w:r>
    </w:p>
    <w:p w14:paraId="0145ACF2" w14:textId="77777777" w:rsidR="00BC7AC4" w:rsidRPr="00C24C54" w:rsidRDefault="00C13407" w:rsidP="00F465F5">
      <w:pPr>
        <w:pBdr>
          <w:top w:val="nil"/>
          <w:left w:val="nil"/>
          <w:bottom w:val="nil"/>
          <w:right w:val="nil"/>
          <w:between w:val="nil"/>
        </w:pBdr>
        <w:ind w:firstLine="566"/>
        <w:jc w:val="both"/>
        <w:rPr>
          <w:sz w:val="28"/>
          <w:szCs w:val="28"/>
          <w:lang w:val="uk-UA"/>
        </w:rPr>
      </w:pPr>
      <w:r w:rsidRPr="00C24C54">
        <w:rPr>
          <w:sz w:val="28"/>
          <w:szCs w:val="28"/>
          <w:lang w:val="uk-UA"/>
        </w:rPr>
        <w:t>участь у виконанні державних та регіональних програм у галузі освіти;</w:t>
      </w:r>
    </w:p>
    <w:p w14:paraId="69087EC7" w14:textId="77777777" w:rsidR="00BC7AC4" w:rsidRPr="00C24C54" w:rsidRDefault="00C13407" w:rsidP="00F465F5">
      <w:pPr>
        <w:pBdr>
          <w:top w:val="nil"/>
          <w:left w:val="nil"/>
          <w:bottom w:val="nil"/>
          <w:right w:val="nil"/>
          <w:between w:val="nil"/>
        </w:pBdr>
        <w:ind w:firstLine="566"/>
        <w:jc w:val="both"/>
        <w:rPr>
          <w:sz w:val="28"/>
          <w:szCs w:val="28"/>
          <w:lang w:val="uk-UA"/>
        </w:rPr>
      </w:pPr>
      <w:r w:rsidRPr="00C24C54">
        <w:rPr>
          <w:sz w:val="28"/>
          <w:szCs w:val="28"/>
          <w:lang w:val="uk-UA"/>
        </w:rPr>
        <w:t>проведення спільної освітньої діяльності між різними закладами освіти;</w:t>
      </w:r>
    </w:p>
    <w:p w14:paraId="05F48159" w14:textId="05835726" w:rsidR="00AC2B5D" w:rsidRDefault="00C13407" w:rsidP="00F465F5">
      <w:pPr>
        <w:pBdr>
          <w:top w:val="nil"/>
          <w:left w:val="nil"/>
          <w:bottom w:val="nil"/>
          <w:right w:val="nil"/>
          <w:between w:val="nil"/>
        </w:pBdr>
        <w:ind w:firstLine="566"/>
        <w:jc w:val="both"/>
        <w:rPr>
          <w:sz w:val="28"/>
          <w:szCs w:val="28"/>
          <w:lang w:val="uk-UA"/>
        </w:rPr>
      </w:pPr>
      <w:r w:rsidRPr="00C24C54">
        <w:rPr>
          <w:sz w:val="28"/>
          <w:szCs w:val="28"/>
          <w:lang w:val="uk-UA"/>
        </w:rPr>
        <w:t>внесення пропозицій та змін до навчальних планів, освітньо-професійних програм, стандартів освіти;</w:t>
      </w:r>
    </w:p>
    <w:p w14:paraId="1012E53D" w14:textId="77777777" w:rsidR="00BC7AC4" w:rsidRPr="00C24C54" w:rsidRDefault="00C13407" w:rsidP="004D1B3C">
      <w:pPr>
        <w:ind w:firstLine="567"/>
        <w:jc w:val="both"/>
        <w:rPr>
          <w:sz w:val="28"/>
          <w:szCs w:val="28"/>
          <w:lang w:val="uk-UA"/>
        </w:rPr>
      </w:pPr>
      <w:r w:rsidRPr="00C24C54">
        <w:rPr>
          <w:sz w:val="28"/>
          <w:szCs w:val="28"/>
          <w:lang w:val="uk-UA"/>
        </w:rPr>
        <w:t xml:space="preserve">забезпечення універсального, мотивувального, креативного середовища, технологічності, </w:t>
      </w:r>
      <w:proofErr w:type="spellStart"/>
      <w:r w:rsidRPr="00C24C54">
        <w:rPr>
          <w:sz w:val="28"/>
          <w:szCs w:val="28"/>
          <w:lang w:val="uk-UA"/>
        </w:rPr>
        <w:t>інклюзивності</w:t>
      </w:r>
      <w:proofErr w:type="spellEnd"/>
      <w:r w:rsidRPr="00C24C54">
        <w:rPr>
          <w:sz w:val="28"/>
          <w:szCs w:val="28"/>
          <w:lang w:val="uk-UA"/>
        </w:rPr>
        <w:t xml:space="preserve"> та ефективності освітнього простору, розумного пристосування;</w:t>
      </w:r>
    </w:p>
    <w:p w14:paraId="3FF10796" w14:textId="77777777" w:rsidR="00BC7AC4" w:rsidRPr="00C24C54" w:rsidRDefault="00C13407" w:rsidP="00F465F5">
      <w:pPr>
        <w:pBdr>
          <w:top w:val="nil"/>
          <w:left w:val="nil"/>
          <w:bottom w:val="nil"/>
          <w:right w:val="nil"/>
          <w:between w:val="nil"/>
        </w:pBdr>
        <w:ind w:firstLine="566"/>
        <w:jc w:val="both"/>
        <w:rPr>
          <w:sz w:val="28"/>
          <w:szCs w:val="28"/>
          <w:lang w:val="uk-UA"/>
        </w:rPr>
      </w:pPr>
      <w:r w:rsidRPr="00C24C54">
        <w:rPr>
          <w:color w:val="000000"/>
          <w:sz w:val="28"/>
          <w:szCs w:val="28"/>
          <w:lang w:val="uk-UA"/>
        </w:rPr>
        <w:t xml:space="preserve">провадження освітньої діяльності за освітнім рівнем повної загальної середньої освіти, профільної середньої освіти, </w:t>
      </w:r>
      <w:proofErr w:type="spellStart"/>
      <w:r w:rsidRPr="00C24C54">
        <w:rPr>
          <w:color w:val="000000"/>
          <w:sz w:val="28"/>
          <w:szCs w:val="28"/>
          <w:lang w:val="uk-UA"/>
        </w:rPr>
        <w:t>освіти</w:t>
      </w:r>
      <w:proofErr w:type="spellEnd"/>
      <w:r w:rsidRPr="00C24C54">
        <w:rPr>
          <w:color w:val="000000"/>
          <w:sz w:val="28"/>
          <w:szCs w:val="28"/>
          <w:lang w:val="uk-UA"/>
        </w:rPr>
        <w:t xml:space="preserve"> дорослих;</w:t>
      </w:r>
    </w:p>
    <w:p w14:paraId="1CBCE8B3" w14:textId="77777777" w:rsidR="00BC7AC4" w:rsidRPr="00C24C54" w:rsidRDefault="00C13407" w:rsidP="00F465F5">
      <w:pPr>
        <w:pBdr>
          <w:top w:val="nil"/>
          <w:left w:val="nil"/>
          <w:bottom w:val="nil"/>
          <w:right w:val="nil"/>
          <w:between w:val="nil"/>
        </w:pBdr>
        <w:ind w:firstLine="566"/>
        <w:jc w:val="both"/>
        <w:rPr>
          <w:sz w:val="28"/>
          <w:szCs w:val="28"/>
          <w:lang w:val="uk-UA"/>
        </w:rPr>
      </w:pPr>
      <w:r w:rsidRPr="00C24C54">
        <w:rPr>
          <w:sz w:val="28"/>
          <w:szCs w:val="28"/>
          <w:lang w:val="uk-UA"/>
        </w:rPr>
        <w:t xml:space="preserve">здійснення </w:t>
      </w:r>
      <w:r w:rsidRPr="00C24C54">
        <w:rPr>
          <w:color w:val="000000"/>
          <w:sz w:val="28"/>
          <w:szCs w:val="28"/>
          <w:lang w:val="uk-UA"/>
        </w:rPr>
        <w:t>післядипломн</w:t>
      </w:r>
      <w:r w:rsidRPr="00C24C54">
        <w:rPr>
          <w:sz w:val="28"/>
          <w:szCs w:val="28"/>
          <w:lang w:val="uk-UA"/>
        </w:rPr>
        <w:t>ої</w:t>
      </w:r>
      <w:r w:rsidRPr="00C24C54">
        <w:rPr>
          <w:color w:val="000000"/>
          <w:sz w:val="28"/>
          <w:szCs w:val="28"/>
          <w:lang w:val="uk-UA"/>
        </w:rPr>
        <w:t xml:space="preserve"> освіт</w:t>
      </w:r>
      <w:r w:rsidRPr="00C24C54">
        <w:rPr>
          <w:sz w:val="28"/>
          <w:szCs w:val="28"/>
          <w:lang w:val="uk-UA"/>
        </w:rPr>
        <w:t xml:space="preserve">и </w:t>
      </w:r>
      <w:r w:rsidRPr="00C24C54">
        <w:rPr>
          <w:color w:val="000000"/>
          <w:sz w:val="28"/>
          <w:szCs w:val="28"/>
          <w:lang w:val="uk-UA"/>
        </w:rPr>
        <w:t>(підвищення кваліфікації, спеціалізація, стажування);</w:t>
      </w:r>
    </w:p>
    <w:p w14:paraId="78CE5BF1" w14:textId="77777777" w:rsidR="00BC7AC4" w:rsidRPr="00C24C54" w:rsidRDefault="00C13407" w:rsidP="00F465F5">
      <w:pPr>
        <w:pBdr>
          <w:top w:val="nil"/>
          <w:left w:val="nil"/>
          <w:bottom w:val="nil"/>
          <w:right w:val="nil"/>
          <w:between w:val="nil"/>
        </w:pBdr>
        <w:ind w:firstLine="566"/>
        <w:jc w:val="both"/>
        <w:rPr>
          <w:color w:val="000000"/>
          <w:sz w:val="28"/>
          <w:szCs w:val="28"/>
          <w:lang w:val="uk-UA"/>
        </w:rPr>
      </w:pPr>
      <w:r w:rsidRPr="00C24C54">
        <w:rPr>
          <w:color w:val="000000"/>
          <w:sz w:val="28"/>
          <w:szCs w:val="28"/>
          <w:lang w:val="uk-UA"/>
        </w:rPr>
        <w:t>підготовка кваліфікованих робітників на догов</w:t>
      </w:r>
      <w:r w:rsidRPr="00C24C54">
        <w:rPr>
          <w:sz w:val="28"/>
          <w:szCs w:val="28"/>
          <w:lang w:val="uk-UA"/>
        </w:rPr>
        <w:t>і</w:t>
      </w:r>
      <w:r w:rsidRPr="00C24C54">
        <w:rPr>
          <w:color w:val="000000"/>
          <w:sz w:val="28"/>
          <w:szCs w:val="28"/>
          <w:lang w:val="uk-UA"/>
        </w:rPr>
        <w:t>р</w:t>
      </w:r>
      <w:r w:rsidRPr="00C24C54">
        <w:rPr>
          <w:sz w:val="28"/>
          <w:szCs w:val="28"/>
          <w:lang w:val="uk-UA"/>
        </w:rPr>
        <w:t>н</w:t>
      </w:r>
      <w:r w:rsidRPr="00C24C54">
        <w:rPr>
          <w:color w:val="000000"/>
          <w:sz w:val="28"/>
          <w:szCs w:val="28"/>
          <w:lang w:val="uk-UA"/>
        </w:rPr>
        <w:t>их умовах відповідно до н</w:t>
      </w:r>
      <w:r w:rsidRPr="00C24C54">
        <w:rPr>
          <w:sz w:val="28"/>
          <w:szCs w:val="28"/>
          <w:lang w:val="uk-UA"/>
        </w:rPr>
        <w:t>аявних ліцензій.</w:t>
      </w:r>
    </w:p>
    <w:p w14:paraId="1FAA299C" w14:textId="77777777" w:rsidR="00BC7AC4" w:rsidRPr="00C24C54" w:rsidRDefault="00112CEA" w:rsidP="00F465F5">
      <w:pPr>
        <w:tabs>
          <w:tab w:val="left" w:pos="851"/>
        </w:tabs>
        <w:ind w:firstLine="566"/>
        <w:jc w:val="both"/>
        <w:rPr>
          <w:sz w:val="28"/>
          <w:szCs w:val="28"/>
          <w:lang w:val="uk-UA"/>
        </w:rPr>
      </w:pPr>
      <w:r w:rsidRPr="00C24C54">
        <w:rPr>
          <w:sz w:val="28"/>
          <w:szCs w:val="28"/>
          <w:lang w:val="uk-UA"/>
        </w:rPr>
        <w:t>1.10</w:t>
      </w:r>
      <w:r w:rsidR="00E22C8E" w:rsidRPr="00C24C54">
        <w:rPr>
          <w:sz w:val="28"/>
          <w:szCs w:val="28"/>
          <w:lang w:val="uk-UA"/>
        </w:rPr>
        <w:t xml:space="preserve">.2. </w:t>
      </w:r>
      <w:r w:rsidR="00C13407" w:rsidRPr="00C24C54">
        <w:rPr>
          <w:sz w:val="28"/>
          <w:szCs w:val="28"/>
          <w:lang w:val="uk-UA"/>
        </w:rPr>
        <w:t>Участь у забезпеченні суспільного та економічного розвитку держави шляхом формування людського капіталу;</w:t>
      </w:r>
    </w:p>
    <w:p w14:paraId="5E0AFF4A" w14:textId="77777777" w:rsidR="00BC7AC4" w:rsidRPr="00C24C54" w:rsidRDefault="00C13407" w:rsidP="00F465F5">
      <w:pPr>
        <w:tabs>
          <w:tab w:val="left" w:pos="699"/>
          <w:tab w:val="left" w:pos="993"/>
        </w:tabs>
        <w:ind w:firstLine="566"/>
        <w:jc w:val="both"/>
        <w:rPr>
          <w:sz w:val="28"/>
          <w:szCs w:val="28"/>
          <w:lang w:val="uk-UA"/>
        </w:rPr>
      </w:pPr>
      <w:r w:rsidRPr="00C24C54">
        <w:rPr>
          <w:sz w:val="28"/>
          <w:szCs w:val="28"/>
          <w:lang w:val="uk-UA"/>
        </w:rPr>
        <w:t>виховання поваги до культурних цінностей Українського народу, його історико-культурного надбання і традицій;</w:t>
      </w:r>
    </w:p>
    <w:p w14:paraId="66F0ADDF" w14:textId="77777777" w:rsidR="00BC7AC4" w:rsidRPr="00C24C54" w:rsidRDefault="00C13407" w:rsidP="00F465F5">
      <w:pPr>
        <w:tabs>
          <w:tab w:val="left" w:pos="699"/>
          <w:tab w:val="left" w:pos="993"/>
        </w:tabs>
        <w:ind w:firstLine="566"/>
        <w:jc w:val="both"/>
        <w:rPr>
          <w:sz w:val="28"/>
          <w:szCs w:val="28"/>
          <w:lang w:val="uk-UA"/>
        </w:rPr>
      </w:pPr>
      <w:r w:rsidRPr="00C24C54">
        <w:rPr>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3A4B24BF" w14:textId="77777777" w:rsidR="00BC7AC4" w:rsidRPr="00C24C54" w:rsidRDefault="00C13407" w:rsidP="00F465F5">
      <w:pPr>
        <w:tabs>
          <w:tab w:val="left" w:pos="851"/>
        </w:tabs>
        <w:ind w:firstLine="566"/>
        <w:jc w:val="both"/>
        <w:rPr>
          <w:sz w:val="28"/>
          <w:szCs w:val="28"/>
          <w:lang w:val="uk-UA"/>
        </w:rPr>
      </w:pPr>
      <w:r w:rsidRPr="00C24C54">
        <w:rPr>
          <w:color w:val="000000"/>
          <w:sz w:val="28"/>
          <w:szCs w:val="28"/>
          <w:lang w:val="uk-UA"/>
        </w:rPr>
        <w:t xml:space="preserve">виховання національно свідомого громадянина-патріота України за принципами гуманізму і демократизму, пріоритетності загальнолюдських духовних цінностей і моральних якостей, милосердя; </w:t>
      </w:r>
    </w:p>
    <w:p w14:paraId="6FCD79F7" w14:textId="77777777" w:rsidR="00BC7AC4" w:rsidRPr="00C24C54" w:rsidRDefault="00C13407" w:rsidP="00F465F5">
      <w:pPr>
        <w:tabs>
          <w:tab w:val="left" w:pos="851"/>
        </w:tabs>
        <w:ind w:firstLine="566"/>
        <w:jc w:val="both"/>
        <w:rPr>
          <w:sz w:val="28"/>
          <w:szCs w:val="28"/>
          <w:lang w:val="uk-UA"/>
        </w:rPr>
      </w:pPr>
      <w:r w:rsidRPr="00C24C54">
        <w:rPr>
          <w:color w:val="000000"/>
          <w:sz w:val="28"/>
          <w:szCs w:val="28"/>
          <w:lang w:val="uk-UA"/>
        </w:rPr>
        <w:t xml:space="preserve">формування висококваліфікованого </w:t>
      </w:r>
      <w:r w:rsidRPr="00C24C54">
        <w:rPr>
          <w:sz w:val="28"/>
          <w:szCs w:val="28"/>
          <w:lang w:val="uk-UA"/>
        </w:rPr>
        <w:t xml:space="preserve">фахівця </w:t>
      </w:r>
      <w:r w:rsidRPr="00C24C54">
        <w:rPr>
          <w:color w:val="000000"/>
          <w:sz w:val="28"/>
          <w:szCs w:val="28"/>
          <w:lang w:val="uk-UA"/>
        </w:rPr>
        <w:t>нової генерації з почуттям високої соціальної активності та відповідальності, громадянської позиції, вірності принципам обраної професії;</w:t>
      </w:r>
    </w:p>
    <w:p w14:paraId="38CCFCFB" w14:textId="77777777" w:rsidR="00BC7AC4" w:rsidRPr="00C24C54" w:rsidRDefault="00C13407" w:rsidP="00F465F5">
      <w:pPr>
        <w:tabs>
          <w:tab w:val="left" w:pos="851"/>
        </w:tabs>
        <w:ind w:firstLine="566"/>
        <w:jc w:val="both"/>
        <w:rPr>
          <w:sz w:val="28"/>
          <w:szCs w:val="28"/>
          <w:lang w:val="uk-UA"/>
        </w:rPr>
      </w:pPr>
      <w:r w:rsidRPr="00C24C54">
        <w:rPr>
          <w:sz w:val="28"/>
          <w:szCs w:val="28"/>
          <w:lang w:val="uk-UA"/>
        </w:rPr>
        <w:t>надання освітніх послуг у сфері позашкільної освіти, спрямованих на розвиток здібностей і талантів студентської молоді, задоволення їх інтересів, духовних запитів і потреб у професійній діяльності;</w:t>
      </w:r>
    </w:p>
    <w:p w14:paraId="2B11F397" w14:textId="77777777" w:rsidR="00BC7AC4" w:rsidRPr="00C24C54" w:rsidRDefault="00C13407" w:rsidP="00F465F5">
      <w:pPr>
        <w:tabs>
          <w:tab w:val="left" w:pos="851"/>
        </w:tabs>
        <w:ind w:firstLine="566"/>
        <w:jc w:val="both"/>
        <w:rPr>
          <w:color w:val="000000"/>
          <w:sz w:val="28"/>
          <w:szCs w:val="28"/>
          <w:lang w:val="uk-UA"/>
        </w:rPr>
      </w:pPr>
      <w:r w:rsidRPr="00C24C54">
        <w:rPr>
          <w:color w:val="000000"/>
          <w:sz w:val="28"/>
          <w:szCs w:val="28"/>
          <w:lang w:val="uk-UA"/>
        </w:rPr>
        <w:t>формування правової та екологічної культури, здорового способу життя</w:t>
      </w:r>
      <w:r w:rsidRPr="00C24C54">
        <w:rPr>
          <w:sz w:val="28"/>
          <w:szCs w:val="28"/>
          <w:lang w:val="uk-UA"/>
        </w:rPr>
        <w:t>.</w:t>
      </w:r>
    </w:p>
    <w:p w14:paraId="6ABAA97E" w14:textId="77777777" w:rsidR="00BC7AC4" w:rsidRPr="00C24C54" w:rsidRDefault="00112CEA" w:rsidP="00F465F5">
      <w:pPr>
        <w:tabs>
          <w:tab w:val="left" w:pos="851"/>
        </w:tabs>
        <w:ind w:firstLine="566"/>
        <w:jc w:val="both"/>
        <w:rPr>
          <w:sz w:val="28"/>
          <w:szCs w:val="28"/>
          <w:lang w:val="uk-UA"/>
        </w:rPr>
      </w:pPr>
      <w:r w:rsidRPr="00C24C54">
        <w:rPr>
          <w:sz w:val="28"/>
          <w:szCs w:val="28"/>
          <w:lang w:val="uk-UA"/>
        </w:rPr>
        <w:t>1.10</w:t>
      </w:r>
      <w:r w:rsidR="00C13407" w:rsidRPr="00C24C54">
        <w:rPr>
          <w:sz w:val="28"/>
          <w:szCs w:val="28"/>
          <w:lang w:val="uk-UA"/>
        </w:rPr>
        <w:t>.3.</w:t>
      </w:r>
      <w:r w:rsidR="00E22C8E" w:rsidRPr="00C24C54">
        <w:rPr>
          <w:sz w:val="28"/>
          <w:szCs w:val="28"/>
          <w:lang w:val="uk-UA"/>
        </w:rPr>
        <w:t xml:space="preserve"> </w:t>
      </w:r>
      <w:r w:rsidR="00C13407" w:rsidRPr="00C24C54">
        <w:rPr>
          <w:sz w:val="28"/>
          <w:szCs w:val="28"/>
          <w:lang w:val="uk-UA"/>
        </w:rPr>
        <w:t>Провадженн</w:t>
      </w:r>
      <w:r w:rsidR="00ED02E9" w:rsidRPr="00C24C54">
        <w:rPr>
          <w:sz w:val="28"/>
          <w:szCs w:val="28"/>
          <w:lang w:val="uk-UA"/>
        </w:rPr>
        <w:t>я науково-методичної діяльності;</w:t>
      </w:r>
    </w:p>
    <w:p w14:paraId="1605251C" w14:textId="77777777" w:rsidR="00BC7AC4" w:rsidRPr="00C24C54" w:rsidRDefault="00C13407" w:rsidP="00F465F5">
      <w:pPr>
        <w:tabs>
          <w:tab w:val="left" w:pos="851"/>
        </w:tabs>
        <w:ind w:firstLine="566"/>
        <w:jc w:val="both"/>
        <w:rPr>
          <w:sz w:val="28"/>
          <w:szCs w:val="28"/>
          <w:lang w:val="uk-UA"/>
        </w:rPr>
      </w:pPr>
      <w:r w:rsidRPr="00C24C54">
        <w:rPr>
          <w:sz w:val="28"/>
          <w:szCs w:val="28"/>
          <w:lang w:val="uk-UA"/>
        </w:rPr>
        <w:t>формування здатності до самоосвіти (дотримання академічної доброчесності, підвищення кваліфікації, стажування);</w:t>
      </w:r>
    </w:p>
    <w:p w14:paraId="5E6D70F2" w14:textId="77777777" w:rsidR="00BC7AC4" w:rsidRPr="00C24C54" w:rsidRDefault="00C13407" w:rsidP="00F465F5">
      <w:pPr>
        <w:tabs>
          <w:tab w:val="left" w:pos="851"/>
        </w:tabs>
        <w:ind w:firstLine="566"/>
        <w:jc w:val="both"/>
        <w:rPr>
          <w:sz w:val="28"/>
          <w:szCs w:val="28"/>
          <w:lang w:val="uk-UA"/>
        </w:rPr>
      </w:pPr>
      <w:r w:rsidRPr="00C24C54">
        <w:rPr>
          <w:sz w:val="28"/>
          <w:szCs w:val="28"/>
          <w:lang w:val="uk-UA"/>
        </w:rPr>
        <w:t>атестація педагогічних працівників;</w:t>
      </w:r>
    </w:p>
    <w:p w14:paraId="2792E296" w14:textId="3C0F5CCB" w:rsidR="00BC7AC4" w:rsidRPr="00C24C54" w:rsidRDefault="00C13407" w:rsidP="00F465F5">
      <w:pPr>
        <w:tabs>
          <w:tab w:val="left" w:pos="851"/>
        </w:tabs>
        <w:ind w:firstLine="566"/>
        <w:jc w:val="both"/>
        <w:rPr>
          <w:sz w:val="28"/>
          <w:szCs w:val="28"/>
          <w:lang w:val="uk-UA"/>
        </w:rPr>
      </w:pPr>
      <w:r w:rsidRPr="00C24C54">
        <w:rPr>
          <w:sz w:val="28"/>
          <w:szCs w:val="28"/>
          <w:lang w:val="uk-UA"/>
        </w:rPr>
        <w:lastRenderedPageBreak/>
        <w:t>організація пошуково</w:t>
      </w:r>
      <w:r w:rsidR="00F06F48">
        <w:rPr>
          <w:sz w:val="28"/>
          <w:szCs w:val="28"/>
          <w:lang w:val="uk-UA"/>
        </w:rPr>
        <w:t>-</w:t>
      </w:r>
      <w:r w:rsidRPr="00C24C54">
        <w:rPr>
          <w:sz w:val="28"/>
          <w:szCs w:val="28"/>
          <w:lang w:val="uk-UA"/>
        </w:rPr>
        <w:t>дослідницької роботи, спрямованої на вирішення актуальних проблем медицини та охорони здоров’я, проблем освіти;</w:t>
      </w:r>
    </w:p>
    <w:p w14:paraId="490B52D5" w14:textId="77777777" w:rsidR="00BC7AC4" w:rsidRPr="00C24C54" w:rsidRDefault="00C13407" w:rsidP="00F465F5">
      <w:pPr>
        <w:tabs>
          <w:tab w:val="left" w:pos="851"/>
        </w:tabs>
        <w:ind w:firstLine="566"/>
        <w:jc w:val="both"/>
        <w:rPr>
          <w:sz w:val="28"/>
          <w:szCs w:val="28"/>
          <w:lang w:val="uk-UA"/>
        </w:rPr>
      </w:pPr>
      <w:r w:rsidRPr="00C24C54">
        <w:rPr>
          <w:sz w:val="28"/>
          <w:szCs w:val="28"/>
          <w:lang w:val="uk-UA"/>
        </w:rPr>
        <w:t>створення умов для роботи у комп’ютерній інформаційно-мережевій системі коледжу «</w:t>
      </w:r>
      <w:proofErr w:type="spellStart"/>
      <w:r w:rsidRPr="00C24C54">
        <w:rPr>
          <w:sz w:val="28"/>
          <w:szCs w:val="28"/>
          <w:lang w:val="uk-UA"/>
        </w:rPr>
        <w:t>LCloud</w:t>
      </w:r>
      <w:proofErr w:type="spellEnd"/>
      <w:r w:rsidRPr="00C24C54">
        <w:rPr>
          <w:sz w:val="28"/>
          <w:szCs w:val="28"/>
          <w:lang w:val="uk-UA"/>
        </w:rPr>
        <w:t>»;</w:t>
      </w:r>
    </w:p>
    <w:p w14:paraId="52759403" w14:textId="77777777" w:rsidR="00BC7AC4" w:rsidRPr="00C24C54" w:rsidRDefault="00C13407" w:rsidP="00F465F5">
      <w:pPr>
        <w:tabs>
          <w:tab w:val="left" w:pos="851"/>
        </w:tabs>
        <w:ind w:firstLine="566"/>
        <w:jc w:val="both"/>
        <w:rPr>
          <w:sz w:val="28"/>
          <w:szCs w:val="28"/>
          <w:lang w:val="uk-UA"/>
        </w:rPr>
      </w:pPr>
      <w:r w:rsidRPr="00C24C54">
        <w:rPr>
          <w:sz w:val="28"/>
          <w:szCs w:val="28"/>
          <w:lang w:val="uk-UA"/>
        </w:rPr>
        <w:t>проведення методичних заходів, спрямованих на розвиток творчих здібностей педагогів;</w:t>
      </w:r>
    </w:p>
    <w:p w14:paraId="03BC20BE" w14:textId="77777777" w:rsidR="00BC7AC4" w:rsidRPr="00C24C54" w:rsidRDefault="00C13407" w:rsidP="00F465F5">
      <w:pPr>
        <w:tabs>
          <w:tab w:val="left" w:pos="851"/>
        </w:tabs>
        <w:ind w:firstLine="566"/>
        <w:jc w:val="both"/>
        <w:rPr>
          <w:sz w:val="28"/>
          <w:szCs w:val="28"/>
          <w:lang w:val="uk-UA"/>
        </w:rPr>
      </w:pPr>
      <w:r w:rsidRPr="00C24C54">
        <w:rPr>
          <w:sz w:val="28"/>
          <w:szCs w:val="28"/>
          <w:lang w:val="uk-UA"/>
        </w:rPr>
        <w:t>виявлення перспективного педагогічного досвіду та узагальнення його.</w:t>
      </w:r>
    </w:p>
    <w:p w14:paraId="6340D0D8" w14:textId="77777777" w:rsidR="00BC7AC4" w:rsidRPr="00C24C54" w:rsidRDefault="00112CEA" w:rsidP="00F465F5">
      <w:pPr>
        <w:tabs>
          <w:tab w:val="left" w:pos="851"/>
        </w:tabs>
        <w:ind w:firstLine="566"/>
        <w:jc w:val="both"/>
        <w:rPr>
          <w:sz w:val="28"/>
          <w:szCs w:val="28"/>
          <w:lang w:val="uk-UA"/>
        </w:rPr>
      </w:pPr>
      <w:r w:rsidRPr="00C24C54">
        <w:rPr>
          <w:sz w:val="28"/>
          <w:szCs w:val="28"/>
          <w:lang w:val="uk-UA"/>
        </w:rPr>
        <w:t>1.10</w:t>
      </w:r>
      <w:r w:rsidR="00C13407" w:rsidRPr="00C24C54">
        <w:rPr>
          <w:sz w:val="28"/>
          <w:szCs w:val="28"/>
          <w:lang w:val="uk-UA"/>
        </w:rPr>
        <w:t>.4. Поєднання в освітньому процесі теоретичного та практичного навчання, дуальної освіти, наукової та інноваційної діяльності;</w:t>
      </w:r>
    </w:p>
    <w:p w14:paraId="4898D4AC" w14:textId="77777777" w:rsidR="00414D1B" w:rsidRDefault="00C13407" w:rsidP="00414D1B">
      <w:pPr>
        <w:tabs>
          <w:tab w:val="left" w:pos="851"/>
        </w:tabs>
        <w:ind w:firstLine="566"/>
        <w:jc w:val="both"/>
        <w:rPr>
          <w:sz w:val="28"/>
          <w:szCs w:val="28"/>
          <w:lang w:val="uk-UA"/>
        </w:rPr>
      </w:pPr>
      <w:r w:rsidRPr="00C24C54">
        <w:rPr>
          <w:sz w:val="28"/>
          <w:szCs w:val="28"/>
          <w:lang w:val="uk-UA"/>
        </w:rPr>
        <w:t>забезпечення</w:t>
      </w:r>
      <w:r w:rsidR="00E22C8E" w:rsidRPr="00C24C54">
        <w:rPr>
          <w:sz w:val="28"/>
          <w:szCs w:val="28"/>
          <w:lang w:val="uk-UA"/>
        </w:rPr>
        <w:t xml:space="preserve"> </w:t>
      </w:r>
      <w:r w:rsidRPr="00C24C54">
        <w:rPr>
          <w:sz w:val="28"/>
          <w:szCs w:val="28"/>
          <w:lang w:val="uk-UA"/>
        </w:rPr>
        <w:t>формування</w:t>
      </w:r>
      <w:r w:rsidR="00E22C8E" w:rsidRPr="00C24C54">
        <w:rPr>
          <w:sz w:val="28"/>
          <w:szCs w:val="28"/>
          <w:lang w:val="uk-UA"/>
        </w:rPr>
        <w:t xml:space="preserve"> </w:t>
      </w:r>
      <w:r w:rsidRPr="00C24C54">
        <w:rPr>
          <w:sz w:val="28"/>
          <w:szCs w:val="28"/>
          <w:lang w:val="uk-UA"/>
        </w:rPr>
        <w:t>у</w:t>
      </w:r>
      <w:r w:rsidR="00E22C8E" w:rsidRPr="00C24C54">
        <w:rPr>
          <w:sz w:val="28"/>
          <w:szCs w:val="28"/>
          <w:lang w:val="uk-UA"/>
        </w:rPr>
        <w:t xml:space="preserve"> </w:t>
      </w:r>
      <w:r w:rsidRPr="00C24C54">
        <w:rPr>
          <w:sz w:val="28"/>
          <w:szCs w:val="28"/>
          <w:lang w:val="uk-UA"/>
        </w:rPr>
        <w:t>студентів</w:t>
      </w:r>
      <w:r w:rsidR="00E22C8E" w:rsidRPr="00C24C54">
        <w:rPr>
          <w:sz w:val="28"/>
          <w:szCs w:val="28"/>
          <w:lang w:val="uk-UA"/>
        </w:rPr>
        <w:t xml:space="preserve"> </w:t>
      </w:r>
      <w:r w:rsidRPr="00C24C54">
        <w:rPr>
          <w:sz w:val="28"/>
          <w:szCs w:val="28"/>
          <w:lang w:val="uk-UA"/>
        </w:rPr>
        <w:t>професійних</w:t>
      </w:r>
      <w:r w:rsidR="00E22C8E" w:rsidRPr="00C24C54">
        <w:rPr>
          <w:sz w:val="28"/>
          <w:szCs w:val="28"/>
          <w:lang w:val="uk-UA"/>
        </w:rPr>
        <w:t xml:space="preserve"> </w:t>
      </w:r>
      <w:proofErr w:type="spellStart"/>
      <w:r w:rsidRPr="00C24C54">
        <w:rPr>
          <w:sz w:val="28"/>
          <w:szCs w:val="28"/>
          <w:lang w:val="uk-UA"/>
        </w:rPr>
        <w:t>компетентностей</w:t>
      </w:r>
      <w:proofErr w:type="spellEnd"/>
      <w:r w:rsidRPr="00C24C54">
        <w:rPr>
          <w:sz w:val="28"/>
          <w:szCs w:val="28"/>
          <w:lang w:val="uk-UA"/>
        </w:rPr>
        <w:t>, готовності</w:t>
      </w:r>
      <w:r w:rsidR="00E22C8E" w:rsidRPr="00C24C54">
        <w:rPr>
          <w:sz w:val="28"/>
          <w:szCs w:val="28"/>
          <w:lang w:val="uk-UA"/>
        </w:rPr>
        <w:t xml:space="preserve"> </w:t>
      </w:r>
      <w:r w:rsidRPr="00C24C54">
        <w:rPr>
          <w:sz w:val="28"/>
          <w:szCs w:val="28"/>
          <w:lang w:val="uk-UA"/>
        </w:rPr>
        <w:t>до</w:t>
      </w:r>
      <w:r w:rsidR="00E22C8E" w:rsidRPr="00C24C54">
        <w:rPr>
          <w:sz w:val="28"/>
          <w:szCs w:val="28"/>
          <w:lang w:val="uk-UA"/>
        </w:rPr>
        <w:t xml:space="preserve"> </w:t>
      </w:r>
      <w:r w:rsidRPr="00C24C54">
        <w:rPr>
          <w:sz w:val="28"/>
          <w:szCs w:val="28"/>
          <w:lang w:val="uk-UA"/>
        </w:rPr>
        <w:t>безперервного</w:t>
      </w:r>
      <w:r w:rsidR="00E22C8E" w:rsidRPr="00C24C54">
        <w:rPr>
          <w:sz w:val="28"/>
          <w:szCs w:val="28"/>
          <w:lang w:val="uk-UA"/>
        </w:rPr>
        <w:t xml:space="preserve"> </w:t>
      </w:r>
      <w:r w:rsidRPr="00C24C54">
        <w:rPr>
          <w:sz w:val="28"/>
          <w:szCs w:val="28"/>
          <w:lang w:val="uk-UA"/>
        </w:rPr>
        <w:t>навчання</w:t>
      </w:r>
      <w:r w:rsidR="00E22C8E" w:rsidRPr="00C24C54">
        <w:rPr>
          <w:sz w:val="28"/>
          <w:szCs w:val="28"/>
          <w:lang w:val="uk-UA"/>
        </w:rPr>
        <w:t xml:space="preserve"> </w:t>
      </w:r>
      <w:r w:rsidRPr="00C24C54">
        <w:rPr>
          <w:sz w:val="28"/>
          <w:szCs w:val="28"/>
          <w:lang w:val="uk-UA"/>
        </w:rPr>
        <w:t>та</w:t>
      </w:r>
      <w:r w:rsidR="00E22C8E" w:rsidRPr="00C24C54">
        <w:rPr>
          <w:sz w:val="28"/>
          <w:szCs w:val="28"/>
          <w:lang w:val="uk-UA"/>
        </w:rPr>
        <w:t xml:space="preserve"> </w:t>
      </w:r>
      <w:r w:rsidRPr="00C24C54">
        <w:rPr>
          <w:sz w:val="28"/>
          <w:szCs w:val="28"/>
          <w:lang w:val="uk-UA"/>
        </w:rPr>
        <w:t xml:space="preserve">самовдосконалення; </w:t>
      </w:r>
    </w:p>
    <w:p w14:paraId="2A239B09" w14:textId="77777777" w:rsidR="00BC7AC4" w:rsidRPr="00C24C54" w:rsidRDefault="00FE53EF" w:rsidP="00414D1B">
      <w:pPr>
        <w:tabs>
          <w:tab w:val="left" w:pos="851"/>
        </w:tabs>
        <w:ind w:firstLine="566"/>
        <w:jc w:val="both"/>
        <w:rPr>
          <w:sz w:val="28"/>
          <w:szCs w:val="28"/>
          <w:lang w:val="uk-UA"/>
        </w:rPr>
      </w:pPr>
      <w:r w:rsidRPr="00C24C54">
        <w:rPr>
          <w:sz w:val="28"/>
          <w:szCs w:val="28"/>
          <w:lang w:val="uk-UA"/>
        </w:rPr>
        <w:t xml:space="preserve"> </w:t>
      </w:r>
      <w:r w:rsidR="00C13407" w:rsidRPr="00C24C54">
        <w:rPr>
          <w:sz w:val="28"/>
          <w:szCs w:val="28"/>
          <w:lang w:val="uk-UA"/>
        </w:rPr>
        <w:t>поширення медичних, санітарно-гігієнічних та екологічних знань серед населення;</w:t>
      </w:r>
    </w:p>
    <w:p w14:paraId="32FF65DD" w14:textId="77777777" w:rsidR="00BC7AC4" w:rsidRPr="00C24C54" w:rsidRDefault="00C13407" w:rsidP="00F465F5">
      <w:pPr>
        <w:tabs>
          <w:tab w:val="left" w:pos="851"/>
        </w:tabs>
        <w:ind w:firstLine="566"/>
        <w:jc w:val="both"/>
        <w:rPr>
          <w:sz w:val="28"/>
          <w:szCs w:val="28"/>
          <w:lang w:val="uk-UA"/>
        </w:rPr>
      </w:pPr>
      <w:r w:rsidRPr="00C24C54">
        <w:rPr>
          <w:sz w:val="28"/>
          <w:szCs w:val="28"/>
          <w:lang w:val="uk-UA"/>
        </w:rPr>
        <w:t>проведення додаткових навчальних курсів понад обсяг, визначений освітнім стандартом, за рахунок коштів замовників (підприємств, установ і організацій, батьків та інших), добровільних внесків;</w:t>
      </w:r>
    </w:p>
    <w:p w14:paraId="0AF38E9A" w14:textId="77777777" w:rsidR="00E22C8E" w:rsidRPr="00C24C54" w:rsidRDefault="00C13407" w:rsidP="00F465F5">
      <w:pPr>
        <w:tabs>
          <w:tab w:val="left" w:pos="851"/>
        </w:tabs>
        <w:ind w:firstLine="566"/>
        <w:jc w:val="both"/>
        <w:rPr>
          <w:sz w:val="28"/>
          <w:szCs w:val="28"/>
          <w:lang w:val="uk-UA"/>
        </w:rPr>
      </w:pPr>
      <w:r w:rsidRPr="00C24C54">
        <w:rPr>
          <w:sz w:val="28"/>
          <w:szCs w:val="28"/>
          <w:lang w:val="uk-UA"/>
        </w:rPr>
        <w:t xml:space="preserve">укладання угод із закладами охорони здоров’я на проведення циклу практичного навчання, різних видів практик, стажування; угод про спільну діяльність з підприємствами, установами і організаціями в Україні; </w:t>
      </w:r>
    </w:p>
    <w:p w14:paraId="3CB27014" w14:textId="77777777" w:rsidR="00BC7AC4" w:rsidRPr="00C24C54" w:rsidRDefault="00C13407" w:rsidP="00F465F5">
      <w:pPr>
        <w:tabs>
          <w:tab w:val="left" w:pos="851"/>
        </w:tabs>
        <w:ind w:firstLine="566"/>
        <w:jc w:val="both"/>
        <w:rPr>
          <w:sz w:val="28"/>
          <w:szCs w:val="28"/>
          <w:lang w:val="uk-UA"/>
        </w:rPr>
      </w:pPr>
      <w:r w:rsidRPr="00C24C54">
        <w:rPr>
          <w:sz w:val="28"/>
          <w:szCs w:val="28"/>
          <w:lang w:val="uk-UA"/>
        </w:rPr>
        <w:t xml:space="preserve">моніторинг попиту на окремі спеціальності, освітні послуги на ринку праці; </w:t>
      </w:r>
    </w:p>
    <w:p w14:paraId="248289B5" w14:textId="403AB2F1" w:rsidR="00BC7AC4" w:rsidRPr="00C24C54" w:rsidRDefault="00C13407" w:rsidP="00F465F5">
      <w:pPr>
        <w:tabs>
          <w:tab w:val="left" w:pos="851"/>
        </w:tabs>
        <w:ind w:firstLine="566"/>
        <w:jc w:val="both"/>
        <w:rPr>
          <w:sz w:val="28"/>
          <w:szCs w:val="28"/>
          <w:lang w:val="uk-UA"/>
        </w:rPr>
      </w:pPr>
      <w:r w:rsidRPr="00C24C54">
        <w:rPr>
          <w:sz w:val="28"/>
          <w:szCs w:val="28"/>
          <w:lang w:val="uk-UA"/>
        </w:rPr>
        <w:t>спроможн</w:t>
      </w:r>
      <w:r w:rsidR="00F06F48">
        <w:rPr>
          <w:sz w:val="28"/>
          <w:szCs w:val="28"/>
          <w:lang w:val="uk-UA"/>
        </w:rPr>
        <w:t>і</w:t>
      </w:r>
      <w:r w:rsidRPr="00C24C54">
        <w:rPr>
          <w:sz w:val="28"/>
          <w:szCs w:val="28"/>
          <w:lang w:val="uk-UA"/>
        </w:rPr>
        <w:t>ст</w:t>
      </w:r>
      <w:r w:rsidR="00F06F48">
        <w:rPr>
          <w:sz w:val="28"/>
          <w:szCs w:val="28"/>
          <w:lang w:val="uk-UA"/>
        </w:rPr>
        <w:t>ь</w:t>
      </w:r>
      <w:r w:rsidRPr="00C24C54">
        <w:rPr>
          <w:sz w:val="28"/>
          <w:szCs w:val="28"/>
          <w:lang w:val="uk-UA"/>
        </w:rPr>
        <w:t xml:space="preserve"> задовольняти потреби регіонального ринку праці, сприяння працевлаштуванню випускників та дослідження їх працевлаштованості;</w:t>
      </w:r>
    </w:p>
    <w:p w14:paraId="3EE9A172" w14:textId="77777777" w:rsidR="00BC7AC4" w:rsidRPr="00C24C54" w:rsidRDefault="00C13407" w:rsidP="00F465F5">
      <w:pPr>
        <w:tabs>
          <w:tab w:val="left" w:pos="851"/>
        </w:tabs>
        <w:ind w:firstLine="566"/>
        <w:jc w:val="both"/>
        <w:rPr>
          <w:sz w:val="28"/>
          <w:szCs w:val="28"/>
          <w:lang w:val="uk-UA"/>
        </w:rPr>
      </w:pPr>
      <w:r w:rsidRPr="00C24C54">
        <w:rPr>
          <w:sz w:val="28"/>
          <w:szCs w:val="28"/>
          <w:lang w:val="uk-UA"/>
        </w:rPr>
        <w:t>залучення громадських організацій, бізнес-асоціацій</w:t>
      </w:r>
      <w:r w:rsidR="00B35449" w:rsidRPr="00C24C54">
        <w:rPr>
          <w:sz w:val="28"/>
          <w:szCs w:val="28"/>
          <w:lang w:val="uk-UA"/>
        </w:rPr>
        <w:t>, роботодавців</w:t>
      </w:r>
      <w:r w:rsidRPr="00C24C54">
        <w:rPr>
          <w:sz w:val="28"/>
          <w:szCs w:val="28"/>
          <w:lang w:val="uk-UA"/>
        </w:rPr>
        <w:t xml:space="preserve"> та інших </w:t>
      </w:r>
      <w:proofErr w:type="spellStart"/>
      <w:r w:rsidRPr="00C24C54">
        <w:rPr>
          <w:sz w:val="28"/>
          <w:szCs w:val="28"/>
          <w:lang w:val="uk-UA"/>
        </w:rPr>
        <w:t>партнерів-стейкхолдерів</w:t>
      </w:r>
      <w:proofErr w:type="spellEnd"/>
      <w:r w:rsidRPr="00C24C54">
        <w:rPr>
          <w:sz w:val="28"/>
          <w:szCs w:val="28"/>
          <w:lang w:val="uk-UA"/>
        </w:rPr>
        <w:t xml:space="preserve"> до проведення профорієнтаційної роботи.</w:t>
      </w:r>
    </w:p>
    <w:p w14:paraId="23E37133" w14:textId="77777777" w:rsidR="00BC7AC4" w:rsidRPr="00C24C54" w:rsidRDefault="00112CEA" w:rsidP="00F465F5">
      <w:pPr>
        <w:tabs>
          <w:tab w:val="left" w:pos="851"/>
        </w:tabs>
        <w:ind w:firstLine="566"/>
        <w:jc w:val="both"/>
        <w:rPr>
          <w:sz w:val="28"/>
          <w:szCs w:val="28"/>
          <w:lang w:val="uk-UA"/>
        </w:rPr>
      </w:pPr>
      <w:r w:rsidRPr="00C24C54">
        <w:rPr>
          <w:sz w:val="28"/>
          <w:szCs w:val="28"/>
          <w:lang w:val="uk-UA"/>
        </w:rPr>
        <w:t>1.10</w:t>
      </w:r>
      <w:r w:rsidR="00C13407" w:rsidRPr="00C24C54">
        <w:rPr>
          <w:sz w:val="28"/>
          <w:szCs w:val="28"/>
          <w:lang w:val="uk-UA"/>
        </w:rPr>
        <w:t>.5.</w:t>
      </w:r>
      <w:r w:rsidR="00711338" w:rsidRPr="00C24C54">
        <w:rPr>
          <w:sz w:val="28"/>
          <w:szCs w:val="28"/>
          <w:lang w:val="uk-UA"/>
        </w:rPr>
        <w:t xml:space="preserve"> </w:t>
      </w:r>
      <w:r w:rsidR="00C13407" w:rsidRPr="00C24C54">
        <w:rPr>
          <w:sz w:val="28"/>
          <w:szCs w:val="28"/>
          <w:lang w:val="uk-UA"/>
        </w:rPr>
        <w:t>У</w:t>
      </w:r>
      <w:r w:rsidR="00C13407" w:rsidRPr="00C24C54">
        <w:rPr>
          <w:color w:val="000000"/>
          <w:sz w:val="28"/>
          <w:szCs w:val="28"/>
          <w:lang w:val="uk-UA"/>
        </w:rPr>
        <w:t>часть у програмах двостороннього та багатостороннього міждержавного обміну студентами, педагогічними, науково-педагогічними працівниками з видачею дипломів міжнародного зразка за рахунок власних, спонсорських та інших коштів</w:t>
      </w:r>
      <w:r w:rsidR="00C13407" w:rsidRPr="00C24C54">
        <w:rPr>
          <w:sz w:val="28"/>
          <w:szCs w:val="28"/>
          <w:lang w:val="uk-UA"/>
        </w:rPr>
        <w:t>;</w:t>
      </w:r>
    </w:p>
    <w:p w14:paraId="677A82BF" w14:textId="77777777" w:rsidR="00BC7AC4" w:rsidRPr="00C24C54" w:rsidRDefault="00C13407" w:rsidP="00F465F5">
      <w:pPr>
        <w:tabs>
          <w:tab w:val="left" w:pos="851"/>
        </w:tabs>
        <w:ind w:firstLine="566"/>
        <w:jc w:val="both"/>
        <w:rPr>
          <w:sz w:val="28"/>
          <w:szCs w:val="28"/>
          <w:lang w:val="uk-UA"/>
        </w:rPr>
      </w:pPr>
      <w:r w:rsidRPr="00C24C54">
        <w:rPr>
          <w:sz w:val="28"/>
          <w:szCs w:val="28"/>
          <w:lang w:val="uk-UA"/>
        </w:rPr>
        <w:t>інтеграція у міжнародний освітній та науковий простір;</w:t>
      </w:r>
    </w:p>
    <w:p w14:paraId="61F6D5B1" w14:textId="77777777" w:rsidR="00BC7AC4" w:rsidRPr="00C24C54" w:rsidRDefault="00E95769" w:rsidP="00F465F5">
      <w:pPr>
        <w:tabs>
          <w:tab w:val="left" w:pos="851"/>
        </w:tabs>
        <w:ind w:firstLine="566"/>
        <w:jc w:val="both"/>
        <w:rPr>
          <w:sz w:val="28"/>
          <w:szCs w:val="28"/>
          <w:lang w:val="uk-UA"/>
        </w:rPr>
      </w:pPr>
      <w:sdt>
        <w:sdtPr>
          <w:rPr>
            <w:sz w:val="28"/>
            <w:szCs w:val="28"/>
            <w:lang w:val="uk-UA"/>
          </w:rPr>
          <w:tag w:val="goog_rdk_0"/>
          <w:id w:val="-1518304335"/>
        </w:sdtPr>
        <w:sdtContent/>
      </w:sdt>
      <w:sdt>
        <w:sdtPr>
          <w:rPr>
            <w:sz w:val="28"/>
            <w:szCs w:val="28"/>
            <w:lang w:val="uk-UA"/>
          </w:rPr>
          <w:tag w:val="goog_rdk_1"/>
          <w:id w:val="1911579606"/>
        </w:sdtPr>
        <w:sdtContent/>
      </w:sdt>
      <w:sdt>
        <w:sdtPr>
          <w:rPr>
            <w:sz w:val="28"/>
            <w:szCs w:val="28"/>
            <w:lang w:val="uk-UA"/>
          </w:rPr>
          <w:tag w:val="goog_rdk_2"/>
          <w:id w:val="1537700319"/>
        </w:sdtPr>
        <w:sdtContent/>
      </w:sdt>
      <w:sdt>
        <w:sdtPr>
          <w:rPr>
            <w:sz w:val="28"/>
            <w:szCs w:val="28"/>
            <w:lang w:val="uk-UA"/>
          </w:rPr>
          <w:tag w:val="goog_rdk_3"/>
          <w:id w:val="-539756150"/>
        </w:sdtPr>
        <w:sdtContent/>
      </w:sdt>
      <w:sdt>
        <w:sdtPr>
          <w:rPr>
            <w:sz w:val="28"/>
            <w:szCs w:val="28"/>
            <w:lang w:val="uk-UA"/>
          </w:rPr>
          <w:tag w:val="goog_rdk_4"/>
          <w:id w:val="-2032489064"/>
        </w:sdtPr>
        <w:sdtContent/>
      </w:sdt>
      <w:sdt>
        <w:sdtPr>
          <w:rPr>
            <w:sz w:val="28"/>
            <w:szCs w:val="28"/>
            <w:lang w:val="uk-UA"/>
          </w:rPr>
          <w:tag w:val="goog_rdk_5"/>
          <w:id w:val="-255292063"/>
        </w:sdtPr>
        <w:sdtContent/>
      </w:sdt>
      <w:sdt>
        <w:sdtPr>
          <w:rPr>
            <w:sz w:val="28"/>
            <w:szCs w:val="28"/>
            <w:lang w:val="uk-UA"/>
          </w:rPr>
          <w:tag w:val="goog_rdk_6"/>
          <w:id w:val="827782653"/>
        </w:sdtPr>
        <w:sdtContent>
          <w:r w:rsidR="00EB41C4" w:rsidRPr="00C24C54">
            <w:rPr>
              <w:sz w:val="28"/>
              <w:szCs w:val="28"/>
              <w:lang w:val="uk-UA"/>
            </w:rPr>
            <w:t>у</w:t>
          </w:r>
        </w:sdtContent>
      </w:sdt>
      <w:r w:rsidR="00C13407" w:rsidRPr="00C24C54">
        <w:rPr>
          <w:sz w:val="28"/>
          <w:szCs w:val="28"/>
          <w:lang w:val="uk-UA"/>
        </w:rPr>
        <w:t xml:space="preserve">кладання міжнародних договорів та участь в </w:t>
      </w:r>
      <w:sdt>
        <w:sdtPr>
          <w:rPr>
            <w:sz w:val="28"/>
            <w:szCs w:val="28"/>
            <w:lang w:val="uk-UA"/>
          </w:rPr>
          <w:tag w:val="goog_rdk_7"/>
          <w:id w:val="194889693"/>
        </w:sdtPr>
        <w:sdtContent/>
      </w:sdt>
      <w:sdt>
        <w:sdtPr>
          <w:rPr>
            <w:sz w:val="28"/>
            <w:szCs w:val="28"/>
            <w:lang w:val="uk-UA"/>
          </w:rPr>
          <w:tag w:val="goog_rdk_8"/>
          <w:id w:val="-1090303454"/>
        </w:sdtPr>
        <w:sdtContent/>
      </w:sdt>
      <w:sdt>
        <w:sdtPr>
          <w:rPr>
            <w:sz w:val="28"/>
            <w:szCs w:val="28"/>
            <w:lang w:val="uk-UA"/>
          </w:rPr>
          <w:tag w:val="goog_rdk_9"/>
          <w:id w:val="1637212276"/>
        </w:sdtPr>
        <w:sdtContent/>
      </w:sdt>
      <w:sdt>
        <w:sdtPr>
          <w:rPr>
            <w:sz w:val="28"/>
            <w:szCs w:val="28"/>
            <w:lang w:val="uk-UA"/>
          </w:rPr>
          <w:tag w:val="goog_rdk_10"/>
          <w:id w:val="672915403"/>
        </w:sdtPr>
        <w:sdtContent/>
      </w:sdt>
      <w:sdt>
        <w:sdtPr>
          <w:rPr>
            <w:sz w:val="28"/>
            <w:szCs w:val="28"/>
            <w:lang w:val="uk-UA"/>
          </w:rPr>
          <w:tag w:val="goog_rdk_11"/>
          <w:id w:val="-807849563"/>
        </w:sdtPr>
        <w:sdtContent/>
      </w:sdt>
      <w:sdt>
        <w:sdtPr>
          <w:rPr>
            <w:sz w:val="28"/>
            <w:szCs w:val="28"/>
            <w:lang w:val="uk-UA"/>
          </w:rPr>
          <w:tag w:val="goog_rdk_12"/>
          <w:id w:val="-368604762"/>
        </w:sdtPr>
        <w:sdtContent/>
      </w:sdt>
      <w:sdt>
        <w:sdtPr>
          <w:rPr>
            <w:sz w:val="28"/>
            <w:szCs w:val="28"/>
            <w:lang w:val="uk-UA"/>
          </w:rPr>
          <w:tag w:val="goog_rdk_13"/>
          <w:id w:val="-93319414"/>
        </w:sdtPr>
        <w:sdtContent/>
      </w:sdt>
      <w:r w:rsidR="00C13407" w:rsidRPr="00C24C54">
        <w:rPr>
          <w:sz w:val="28"/>
          <w:szCs w:val="28"/>
          <w:lang w:val="uk-UA"/>
        </w:rPr>
        <w:t>програмах України для виконання статутних завдань відповідно до законодавства України;</w:t>
      </w:r>
    </w:p>
    <w:p w14:paraId="5570CE40" w14:textId="77777777" w:rsidR="00BC7AC4" w:rsidRPr="00C24C54" w:rsidRDefault="00C13407" w:rsidP="00F465F5">
      <w:pPr>
        <w:tabs>
          <w:tab w:val="left" w:pos="851"/>
        </w:tabs>
        <w:ind w:firstLine="566"/>
        <w:jc w:val="both"/>
        <w:rPr>
          <w:sz w:val="28"/>
          <w:szCs w:val="28"/>
          <w:lang w:val="uk-UA"/>
        </w:rPr>
      </w:pPr>
      <w:r w:rsidRPr="00390FA5">
        <w:rPr>
          <w:sz w:val="28"/>
          <w:szCs w:val="28"/>
          <w:lang w:val="uk-UA"/>
        </w:rPr>
        <w:t xml:space="preserve">надання послуг, пов’язаних зі здобуттям вищої/фахової </w:t>
      </w:r>
      <w:proofErr w:type="spellStart"/>
      <w:r w:rsidRPr="00390FA5">
        <w:rPr>
          <w:sz w:val="28"/>
          <w:szCs w:val="28"/>
          <w:lang w:val="uk-UA"/>
        </w:rPr>
        <w:t>передвищої</w:t>
      </w:r>
      <w:proofErr w:type="spellEnd"/>
      <w:r w:rsidRPr="00390FA5">
        <w:rPr>
          <w:sz w:val="28"/>
          <w:szCs w:val="28"/>
          <w:lang w:val="uk-UA"/>
        </w:rPr>
        <w:t xml:space="preserve"> освіти іноземними громадянами в Україні для навчання за спеціальністю «</w:t>
      </w:r>
      <w:proofErr w:type="spellStart"/>
      <w:r w:rsidRPr="00390FA5">
        <w:rPr>
          <w:sz w:val="28"/>
          <w:szCs w:val="28"/>
          <w:lang w:val="uk-UA"/>
        </w:rPr>
        <w:t>Медсестринство</w:t>
      </w:r>
      <w:proofErr w:type="spellEnd"/>
      <w:r w:rsidRPr="00390FA5">
        <w:rPr>
          <w:sz w:val="28"/>
          <w:szCs w:val="28"/>
          <w:lang w:val="uk-UA"/>
        </w:rPr>
        <w:t>».</w:t>
      </w:r>
    </w:p>
    <w:p w14:paraId="63A55D1E" w14:textId="77777777" w:rsidR="00BC7AC4" w:rsidRPr="00C24C54" w:rsidRDefault="00112CEA" w:rsidP="00F465F5">
      <w:pPr>
        <w:tabs>
          <w:tab w:val="left" w:pos="709"/>
          <w:tab w:val="left" w:pos="-5"/>
        </w:tabs>
        <w:ind w:firstLine="425"/>
        <w:jc w:val="both"/>
        <w:rPr>
          <w:sz w:val="28"/>
          <w:szCs w:val="28"/>
          <w:lang w:val="uk-UA"/>
        </w:rPr>
      </w:pPr>
      <w:r w:rsidRPr="00C24C54">
        <w:rPr>
          <w:sz w:val="28"/>
          <w:szCs w:val="28"/>
          <w:lang w:val="uk-UA"/>
        </w:rPr>
        <w:t>1.10</w:t>
      </w:r>
      <w:r w:rsidR="00C13407" w:rsidRPr="00C24C54">
        <w:rPr>
          <w:sz w:val="28"/>
          <w:szCs w:val="28"/>
          <w:lang w:val="uk-UA"/>
        </w:rPr>
        <w:t>.6. Здійснення фінансово-господарської діяльності;</w:t>
      </w:r>
    </w:p>
    <w:p w14:paraId="59F22901" w14:textId="77777777" w:rsidR="00BC7AC4" w:rsidRPr="00C24C54" w:rsidRDefault="00C13407" w:rsidP="00F465F5">
      <w:pPr>
        <w:tabs>
          <w:tab w:val="left" w:pos="709"/>
          <w:tab w:val="left" w:pos="-5"/>
        </w:tabs>
        <w:ind w:firstLine="425"/>
        <w:jc w:val="both"/>
        <w:rPr>
          <w:sz w:val="28"/>
          <w:szCs w:val="28"/>
          <w:lang w:val="uk-UA"/>
        </w:rPr>
      </w:pPr>
      <w:r w:rsidRPr="00C24C54">
        <w:rPr>
          <w:color w:val="000000"/>
          <w:sz w:val="28"/>
          <w:szCs w:val="28"/>
          <w:lang w:val="uk-UA"/>
        </w:rPr>
        <w:t>користування пільгами, визначеними чинним законодавством, для закладів освіти;</w:t>
      </w:r>
    </w:p>
    <w:p w14:paraId="3A1BF4CA" w14:textId="77777777" w:rsidR="00BC7AC4" w:rsidRPr="00C24C54" w:rsidRDefault="00C13407" w:rsidP="00F465F5">
      <w:pPr>
        <w:tabs>
          <w:tab w:val="left" w:pos="709"/>
          <w:tab w:val="left" w:pos="-5"/>
        </w:tabs>
        <w:ind w:firstLine="425"/>
        <w:jc w:val="both"/>
        <w:rPr>
          <w:sz w:val="28"/>
          <w:szCs w:val="28"/>
          <w:lang w:val="uk-UA"/>
        </w:rPr>
      </w:pPr>
      <w:r w:rsidRPr="00C24C54">
        <w:rPr>
          <w:sz w:val="28"/>
          <w:szCs w:val="28"/>
          <w:lang w:val="uk-UA"/>
        </w:rPr>
        <w:t>надання платних послуг, передбачених чинним законодавством;</w:t>
      </w:r>
    </w:p>
    <w:p w14:paraId="5D8AB2A9" w14:textId="77777777" w:rsidR="00BC7AC4" w:rsidRPr="00C24C54" w:rsidRDefault="00C13407" w:rsidP="00F465F5">
      <w:pPr>
        <w:tabs>
          <w:tab w:val="left" w:pos="709"/>
          <w:tab w:val="left" w:pos="-5"/>
        </w:tabs>
        <w:ind w:firstLine="425"/>
        <w:jc w:val="both"/>
        <w:rPr>
          <w:sz w:val="28"/>
          <w:szCs w:val="28"/>
          <w:lang w:val="uk-UA"/>
        </w:rPr>
      </w:pPr>
      <w:r w:rsidRPr="00C24C54">
        <w:rPr>
          <w:sz w:val="28"/>
          <w:szCs w:val="28"/>
          <w:lang w:val="uk-UA"/>
        </w:rPr>
        <w:t>ведення бухгалтерського, оперативного обліку та статистичної звітності згідно з чинним законодавством;</w:t>
      </w:r>
    </w:p>
    <w:p w14:paraId="2CF4EFF6" w14:textId="77777777" w:rsidR="00BC7AC4" w:rsidRPr="00C24C54" w:rsidRDefault="00C13407" w:rsidP="00F465F5">
      <w:pPr>
        <w:tabs>
          <w:tab w:val="left" w:pos="851"/>
        </w:tabs>
        <w:ind w:left="425"/>
        <w:jc w:val="both"/>
        <w:rPr>
          <w:sz w:val="28"/>
          <w:szCs w:val="28"/>
          <w:lang w:val="uk-UA"/>
        </w:rPr>
      </w:pPr>
      <w:r w:rsidRPr="00C24C54">
        <w:rPr>
          <w:sz w:val="28"/>
          <w:szCs w:val="28"/>
          <w:lang w:val="uk-UA"/>
        </w:rPr>
        <w:t>здійснення депозитних операцій згідно із законодавством;</w:t>
      </w:r>
    </w:p>
    <w:p w14:paraId="4BA67FCA" w14:textId="77777777" w:rsidR="00BC7AC4" w:rsidRPr="00C24C54" w:rsidRDefault="00C13407" w:rsidP="00F465F5">
      <w:pPr>
        <w:tabs>
          <w:tab w:val="left" w:pos="709"/>
          <w:tab w:val="left" w:pos="-5"/>
        </w:tabs>
        <w:ind w:firstLine="425"/>
        <w:jc w:val="both"/>
        <w:rPr>
          <w:sz w:val="28"/>
          <w:szCs w:val="28"/>
          <w:lang w:val="uk-UA"/>
        </w:rPr>
      </w:pPr>
      <w:r w:rsidRPr="00C24C54">
        <w:rPr>
          <w:sz w:val="28"/>
          <w:szCs w:val="28"/>
          <w:lang w:val="uk-UA"/>
        </w:rPr>
        <w:t>реалізація права користування і володіння земельними ділянками та іншим переданим майном згідно із законодавством України і цим Статутом;</w:t>
      </w:r>
    </w:p>
    <w:p w14:paraId="4D8156E7" w14:textId="77777777" w:rsidR="00BC7AC4" w:rsidRPr="00C24C54" w:rsidRDefault="00C13407" w:rsidP="00F465F5">
      <w:pPr>
        <w:tabs>
          <w:tab w:val="left" w:pos="709"/>
          <w:tab w:val="left" w:pos="-5"/>
        </w:tabs>
        <w:ind w:firstLine="425"/>
        <w:jc w:val="both"/>
        <w:rPr>
          <w:sz w:val="28"/>
          <w:szCs w:val="28"/>
          <w:lang w:val="uk-UA"/>
        </w:rPr>
      </w:pPr>
      <w:r w:rsidRPr="00C24C54">
        <w:rPr>
          <w:sz w:val="28"/>
          <w:szCs w:val="28"/>
          <w:lang w:val="uk-UA"/>
        </w:rPr>
        <w:lastRenderedPageBreak/>
        <w:t>своєчасна оплата відрахувань згідно з законодавством України;</w:t>
      </w:r>
    </w:p>
    <w:p w14:paraId="75EFB2AF" w14:textId="77777777" w:rsidR="00BC7AC4" w:rsidRPr="00C24C54" w:rsidRDefault="00C13407" w:rsidP="00F465F5">
      <w:pPr>
        <w:tabs>
          <w:tab w:val="left" w:pos="709"/>
          <w:tab w:val="left" w:pos="-5"/>
        </w:tabs>
        <w:ind w:firstLine="425"/>
        <w:jc w:val="both"/>
        <w:rPr>
          <w:sz w:val="28"/>
          <w:szCs w:val="28"/>
          <w:lang w:val="uk-UA"/>
        </w:rPr>
      </w:pPr>
      <w:r w:rsidRPr="00C24C54">
        <w:rPr>
          <w:sz w:val="28"/>
          <w:szCs w:val="28"/>
          <w:lang w:val="uk-UA"/>
        </w:rPr>
        <w:t>дотримання договірних зобов’язань з іншими суб’єктами освітньої, виробничої, наукової діяльності та громадянами, в тому числі за міжнародними угодами;</w:t>
      </w:r>
    </w:p>
    <w:p w14:paraId="07A6CA74" w14:textId="77777777" w:rsidR="00BC7AC4" w:rsidRPr="00C24C54" w:rsidRDefault="00C13407" w:rsidP="00F465F5">
      <w:pPr>
        <w:tabs>
          <w:tab w:val="left" w:pos="709"/>
          <w:tab w:val="left" w:pos="-5"/>
        </w:tabs>
        <w:ind w:firstLine="425"/>
        <w:jc w:val="both"/>
        <w:rPr>
          <w:sz w:val="28"/>
          <w:szCs w:val="28"/>
          <w:lang w:val="uk-UA"/>
        </w:rPr>
      </w:pPr>
      <w:r w:rsidRPr="00C24C54">
        <w:rPr>
          <w:sz w:val="28"/>
          <w:szCs w:val="28"/>
          <w:lang w:val="uk-UA"/>
        </w:rPr>
        <w:t>дотримання законодавства про працю, правил та норм охорони праці, соціального страхування, протипожежної безпеки;</w:t>
      </w:r>
    </w:p>
    <w:p w14:paraId="24B186C1" w14:textId="77777777" w:rsidR="000209C2" w:rsidRPr="00C24C54" w:rsidRDefault="00C13407" w:rsidP="00F465F5">
      <w:pPr>
        <w:tabs>
          <w:tab w:val="left" w:pos="709"/>
          <w:tab w:val="left" w:pos="-5"/>
        </w:tabs>
        <w:ind w:firstLine="425"/>
        <w:jc w:val="both"/>
        <w:rPr>
          <w:sz w:val="28"/>
          <w:szCs w:val="28"/>
          <w:lang w:val="uk-UA"/>
        </w:rPr>
      </w:pPr>
      <w:r w:rsidRPr="00C24C54">
        <w:rPr>
          <w:sz w:val="28"/>
          <w:szCs w:val="28"/>
          <w:lang w:val="uk-UA"/>
        </w:rPr>
        <w:t>якнайшвидше введення в дію придбаного обладнання</w:t>
      </w:r>
      <w:r w:rsidR="000209C2" w:rsidRPr="00C24C54">
        <w:rPr>
          <w:sz w:val="28"/>
          <w:szCs w:val="28"/>
          <w:lang w:val="uk-UA"/>
        </w:rPr>
        <w:t>;</w:t>
      </w:r>
    </w:p>
    <w:p w14:paraId="498B5FF2" w14:textId="77777777" w:rsidR="000209C2" w:rsidRPr="00C24C54" w:rsidRDefault="000209C2" w:rsidP="000209C2">
      <w:pPr>
        <w:tabs>
          <w:tab w:val="left" w:pos="709"/>
          <w:tab w:val="left" w:pos="-5"/>
        </w:tabs>
        <w:ind w:firstLine="425"/>
        <w:jc w:val="both"/>
        <w:rPr>
          <w:sz w:val="28"/>
          <w:szCs w:val="28"/>
          <w:lang w:val="uk-UA"/>
        </w:rPr>
      </w:pPr>
      <w:r w:rsidRPr="00C24C54">
        <w:rPr>
          <w:sz w:val="28"/>
          <w:szCs w:val="28"/>
          <w:lang w:val="uk-UA"/>
        </w:rPr>
        <w:t>розвиток власної соціальної та матеріально-технічної бази, спортивно-оздоровчої, лікувально-профілактичної та культурної інфраструктури;</w:t>
      </w:r>
    </w:p>
    <w:p w14:paraId="4C894AA5" w14:textId="27B753C8" w:rsidR="000F39C3" w:rsidRPr="00C24C54" w:rsidRDefault="000209C2" w:rsidP="0038267E">
      <w:pPr>
        <w:tabs>
          <w:tab w:val="left" w:pos="709"/>
          <w:tab w:val="left" w:pos="-5"/>
        </w:tabs>
        <w:ind w:firstLine="425"/>
        <w:jc w:val="both"/>
        <w:rPr>
          <w:sz w:val="28"/>
          <w:szCs w:val="28"/>
          <w:lang w:val="uk-UA"/>
        </w:rPr>
      </w:pPr>
      <w:r w:rsidRPr="00C24C54">
        <w:rPr>
          <w:color w:val="000000"/>
          <w:sz w:val="28"/>
          <w:szCs w:val="28"/>
          <w:lang w:val="uk-UA"/>
        </w:rPr>
        <w:t>здійснення капітального будівництва, реконструкції та капітального ремонту основних фондів</w:t>
      </w:r>
      <w:r w:rsidRPr="00C24C54">
        <w:rPr>
          <w:sz w:val="28"/>
          <w:szCs w:val="28"/>
          <w:lang w:val="uk-UA"/>
        </w:rPr>
        <w:t>.</w:t>
      </w:r>
    </w:p>
    <w:p w14:paraId="4A01793B" w14:textId="19ADFB3A" w:rsidR="00BC7AC4" w:rsidRPr="00C24C54" w:rsidRDefault="00112CEA" w:rsidP="004A6960">
      <w:pPr>
        <w:ind w:firstLine="567"/>
        <w:jc w:val="both"/>
        <w:rPr>
          <w:sz w:val="28"/>
          <w:szCs w:val="28"/>
          <w:lang w:val="uk-UA"/>
        </w:rPr>
      </w:pPr>
      <w:r w:rsidRPr="00C24C54">
        <w:rPr>
          <w:sz w:val="28"/>
          <w:szCs w:val="28"/>
          <w:lang w:val="uk-UA"/>
        </w:rPr>
        <w:t xml:space="preserve">1.11. </w:t>
      </w:r>
      <w:r w:rsidR="00C13407" w:rsidRPr="00C24C54">
        <w:rPr>
          <w:sz w:val="28"/>
          <w:szCs w:val="28"/>
          <w:lang w:val="uk-UA"/>
        </w:rPr>
        <w:t xml:space="preserve">Діяльність Коледжу базується на виконанні вимог Конституції України, законів України «Про освіту», «Про вищу освіту», «Про фахову </w:t>
      </w:r>
      <w:proofErr w:type="spellStart"/>
      <w:r w:rsidR="00C13407" w:rsidRPr="00C24C54">
        <w:rPr>
          <w:sz w:val="28"/>
          <w:szCs w:val="28"/>
          <w:lang w:val="uk-UA"/>
        </w:rPr>
        <w:t>передвищу</w:t>
      </w:r>
      <w:proofErr w:type="spellEnd"/>
      <w:r w:rsidR="00C13407" w:rsidRPr="00C24C54">
        <w:rPr>
          <w:sz w:val="28"/>
          <w:szCs w:val="28"/>
          <w:lang w:val="uk-UA"/>
        </w:rPr>
        <w:t xml:space="preserve"> освіту», «Про професійну (професійно-технічну) освіту», «Про повну загальну середню освіту», «Про позашкільну освіту», «Про місцеве самоврядування в Україні»</w:t>
      </w:r>
      <w:r w:rsidR="00B25FF1">
        <w:rPr>
          <w:sz w:val="28"/>
          <w:szCs w:val="28"/>
          <w:lang w:val="uk-UA"/>
        </w:rPr>
        <w:t>, «Про забезпечення функціонування української мови як державної»</w:t>
      </w:r>
      <w:r w:rsidR="00C13407" w:rsidRPr="00C24C54">
        <w:rPr>
          <w:sz w:val="28"/>
          <w:szCs w:val="28"/>
          <w:lang w:val="uk-UA"/>
        </w:rPr>
        <w:t xml:space="preserve"> та інших нормативно-правових документів, які регламентують діяльність закладів освіти України, рішень Житомирської обласної ради, </w:t>
      </w:r>
      <w:r w:rsidR="0038267E">
        <w:rPr>
          <w:sz w:val="28"/>
          <w:szCs w:val="28"/>
          <w:lang w:val="uk-UA"/>
        </w:rPr>
        <w:t xml:space="preserve">положень з управління об'єктами спільної власності, затверджених рішеннями обласної ради, </w:t>
      </w:r>
      <w:r w:rsidR="00C13407" w:rsidRPr="00C24C54">
        <w:rPr>
          <w:sz w:val="28"/>
          <w:szCs w:val="28"/>
          <w:lang w:val="uk-UA"/>
        </w:rPr>
        <w:t>розпоряджень голови Житомирської обласної державної адміністрації</w:t>
      </w:r>
      <w:r w:rsidR="003E7917">
        <w:rPr>
          <w:sz w:val="28"/>
          <w:szCs w:val="28"/>
          <w:lang w:val="uk-UA"/>
        </w:rPr>
        <w:t xml:space="preserve">, наказів Департаменту охорони здоров’я облдержадміністрації </w:t>
      </w:r>
      <w:r w:rsidR="00C13407" w:rsidRPr="00C24C54">
        <w:rPr>
          <w:sz w:val="28"/>
          <w:szCs w:val="28"/>
          <w:lang w:val="uk-UA"/>
        </w:rPr>
        <w:t xml:space="preserve"> та цього Статуту.</w:t>
      </w:r>
      <w:r w:rsidRPr="00C24C54">
        <w:rPr>
          <w:sz w:val="28"/>
          <w:szCs w:val="28"/>
          <w:lang w:val="uk-UA"/>
        </w:rPr>
        <w:t xml:space="preserve"> </w:t>
      </w:r>
      <w:r w:rsidRPr="00C24C54">
        <w:rPr>
          <w:color w:val="000000"/>
          <w:sz w:val="28"/>
          <w:szCs w:val="28"/>
          <w:lang w:val="uk-UA"/>
        </w:rPr>
        <w:t>Освітній процес в Коледжі здійснюється відповідно до чинного законодавства та Положення про організацію освітнього процесу.</w:t>
      </w:r>
    </w:p>
    <w:p w14:paraId="35949C62" w14:textId="77777777" w:rsidR="00BC7AC4" w:rsidRPr="00C24C54" w:rsidRDefault="00112CEA" w:rsidP="004A6960">
      <w:pPr>
        <w:ind w:firstLine="567"/>
        <w:jc w:val="both"/>
        <w:rPr>
          <w:sz w:val="28"/>
          <w:szCs w:val="28"/>
          <w:lang w:val="uk-UA"/>
        </w:rPr>
      </w:pPr>
      <w:r w:rsidRPr="00C24C54">
        <w:rPr>
          <w:sz w:val="28"/>
          <w:szCs w:val="28"/>
          <w:lang w:val="uk-UA"/>
        </w:rPr>
        <w:t>1.12</w:t>
      </w:r>
      <w:r w:rsidR="00C13407" w:rsidRPr="00C24C54">
        <w:rPr>
          <w:sz w:val="28"/>
          <w:szCs w:val="28"/>
          <w:lang w:val="uk-UA"/>
        </w:rPr>
        <w:t>. Мовою освітнього процесу в Коледжі є державна (українська) мова.</w:t>
      </w:r>
    </w:p>
    <w:p w14:paraId="21402E2D" w14:textId="77777777" w:rsidR="00BC7AC4" w:rsidRPr="00C24C54" w:rsidRDefault="00112CEA" w:rsidP="00F465F5">
      <w:pPr>
        <w:ind w:firstLine="567"/>
        <w:jc w:val="both"/>
        <w:rPr>
          <w:sz w:val="28"/>
          <w:szCs w:val="28"/>
          <w:lang w:val="uk-UA"/>
        </w:rPr>
      </w:pPr>
      <w:r w:rsidRPr="00C24C54">
        <w:rPr>
          <w:sz w:val="28"/>
          <w:szCs w:val="28"/>
          <w:lang w:val="uk-UA"/>
        </w:rPr>
        <w:t>1.13</w:t>
      </w:r>
      <w:r w:rsidR="00C13407" w:rsidRPr="00C24C54">
        <w:rPr>
          <w:sz w:val="28"/>
          <w:szCs w:val="28"/>
          <w:lang w:val="uk-UA"/>
        </w:rPr>
        <w:t>. Діяльність Коледжу базується на наступних принципах:</w:t>
      </w:r>
    </w:p>
    <w:p w14:paraId="36382E45" w14:textId="77777777" w:rsidR="00112CEA" w:rsidRPr="00C24C54" w:rsidRDefault="00C13407" w:rsidP="00112CEA">
      <w:pPr>
        <w:ind w:firstLine="567"/>
        <w:jc w:val="both"/>
        <w:rPr>
          <w:color w:val="000000"/>
          <w:sz w:val="28"/>
          <w:szCs w:val="28"/>
          <w:lang w:val="uk-UA"/>
        </w:rPr>
      </w:pPr>
      <w:r w:rsidRPr="00C24C54">
        <w:rPr>
          <w:color w:val="000000"/>
          <w:sz w:val="28"/>
          <w:szCs w:val="28"/>
          <w:lang w:val="uk-UA"/>
        </w:rPr>
        <w:t>автономі</w:t>
      </w:r>
      <w:r w:rsidRPr="00C24C54">
        <w:rPr>
          <w:sz w:val="28"/>
          <w:szCs w:val="28"/>
          <w:lang w:val="uk-UA"/>
        </w:rPr>
        <w:t>ї та самоврядування</w:t>
      </w:r>
      <w:r w:rsidRPr="00C24C54">
        <w:rPr>
          <w:color w:val="000000"/>
          <w:sz w:val="28"/>
          <w:szCs w:val="28"/>
          <w:lang w:val="uk-UA"/>
        </w:rPr>
        <w:t xml:space="preserve"> у межах, визначених законом;</w:t>
      </w:r>
      <w:r w:rsidR="00112CEA" w:rsidRPr="00C24C54">
        <w:rPr>
          <w:color w:val="000000"/>
          <w:sz w:val="28"/>
          <w:szCs w:val="28"/>
          <w:lang w:val="uk-UA"/>
        </w:rPr>
        <w:t xml:space="preserve"> </w:t>
      </w:r>
    </w:p>
    <w:p w14:paraId="2453D034" w14:textId="77777777" w:rsidR="00BC7AC4" w:rsidRPr="00C24C54" w:rsidRDefault="00112CEA" w:rsidP="00112CEA">
      <w:pPr>
        <w:ind w:firstLine="567"/>
        <w:jc w:val="both"/>
        <w:rPr>
          <w:sz w:val="28"/>
          <w:szCs w:val="28"/>
          <w:lang w:val="uk-UA"/>
        </w:rPr>
      </w:pPr>
      <w:r w:rsidRPr="00C24C54">
        <w:rPr>
          <w:color w:val="000000"/>
          <w:sz w:val="28"/>
          <w:szCs w:val="28"/>
          <w:lang w:val="uk-UA"/>
        </w:rPr>
        <w:t>верховенств</w:t>
      </w:r>
      <w:r w:rsidRPr="00C24C54">
        <w:rPr>
          <w:sz w:val="28"/>
          <w:szCs w:val="28"/>
          <w:lang w:val="uk-UA"/>
        </w:rPr>
        <w:t>а</w:t>
      </w:r>
      <w:r w:rsidRPr="00C24C54">
        <w:rPr>
          <w:color w:val="000000"/>
          <w:sz w:val="28"/>
          <w:szCs w:val="28"/>
          <w:lang w:val="uk-UA"/>
        </w:rPr>
        <w:t xml:space="preserve"> пра</w:t>
      </w:r>
      <w:r w:rsidRPr="00C24C54">
        <w:rPr>
          <w:sz w:val="28"/>
          <w:szCs w:val="28"/>
          <w:lang w:val="uk-UA"/>
        </w:rPr>
        <w:t>ва;</w:t>
      </w:r>
    </w:p>
    <w:p w14:paraId="3E672B24" w14:textId="77777777" w:rsidR="00BC7AC4" w:rsidRPr="00C24C54" w:rsidRDefault="00C13407" w:rsidP="00F465F5">
      <w:pPr>
        <w:ind w:firstLine="567"/>
        <w:jc w:val="both"/>
        <w:rPr>
          <w:sz w:val="28"/>
          <w:szCs w:val="28"/>
          <w:lang w:val="uk-UA"/>
        </w:rPr>
      </w:pPr>
      <w:r w:rsidRPr="00C24C54">
        <w:rPr>
          <w:color w:val="000000"/>
          <w:sz w:val="28"/>
          <w:szCs w:val="28"/>
          <w:lang w:val="uk-UA"/>
        </w:rPr>
        <w:t>розмежування прав, повноважень і відповідальності засновника, державних органів та органів місцевого самоврядування, до сфери управління яких належить заклад</w:t>
      </w:r>
      <w:r w:rsidRPr="00C24C54">
        <w:rPr>
          <w:sz w:val="28"/>
          <w:szCs w:val="28"/>
          <w:lang w:val="uk-UA"/>
        </w:rPr>
        <w:t>, органів управління Коледжу та його структурних підрозділів;</w:t>
      </w:r>
    </w:p>
    <w:p w14:paraId="16EECC29" w14:textId="77777777" w:rsidR="00BC7AC4" w:rsidRPr="00C24C54" w:rsidRDefault="00C13407" w:rsidP="00F465F5">
      <w:pPr>
        <w:ind w:firstLine="567"/>
        <w:jc w:val="both"/>
        <w:rPr>
          <w:sz w:val="28"/>
          <w:szCs w:val="28"/>
          <w:lang w:val="uk-UA"/>
        </w:rPr>
      </w:pPr>
      <w:r w:rsidRPr="00C24C54">
        <w:rPr>
          <w:sz w:val="28"/>
          <w:szCs w:val="28"/>
          <w:lang w:val="uk-UA"/>
        </w:rPr>
        <w:t>прозорості та публічності прийняття та виконання управлінських рішень;</w:t>
      </w:r>
    </w:p>
    <w:p w14:paraId="621B10B1" w14:textId="77777777" w:rsidR="00BC7AC4" w:rsidRPr="00C24C54" w:rsidRDefault="00C13407" w:rsidP="00F465F5">
      <w:pPr>
        <w:ind w:firstLine="567"/>
        <w:jc w:val="both"/>
        <w:rPr>
          <w:sz w:val="28"/>
          <w:szCs w:val="28"/>
          <w:lang w:val="uk-UA"/>
        </w:rPr>
      </w:pPr>
      <w:r w:rsidRPr="00C24C54">
        <w:rPr>
          <w:sz w:val="28"/>
          <w:szCs w:val="28"/>
          <w:lang w:val="uk-UA"/>
        </w:rPr>
        <w:t>поєднанні засад колегіального та одноособового прийняття рішень;</w:t>
      </w:r>
    </w:p>
    <w:p w14:paraId="435C414C" w14:textId="77777777" w:rsidR="00BC7AC4" w:rsidRPr="00C24C54" w:rsidRDefault="00C13407" w:rsidP="00CA6912">
      <w:pPr>
        <w:ind w:firstLine="567"/>
        <w:jc w:val="both"/>
        <w:rPr>
          <w:sz w:val="28"/>
          <w:szCs w:val="28"/>
          <w:lang w:val="uk-UA"/>
        </w:rPr>
      </w:pPr>
      <w:r w:rsidRPr="00C24C54">
        <w:rPr>
          <w:sz w:val="28"/>
          <w:szCs w:val="28"/>
          <w:lang w:val="uk-UA"/>
        </w:rPr>
        <w:t>забезпечення рівного доступу до освіти без дискр</w:t>
      </w:r>
      <w:r w:rsidR="00342A13" w:rsidRPr="00C24C54">
        <w:rPr>
          <w:sz w:val="28"/>
          <w:szCs w:val="28"/>
          <w:lang w:val="uk-UA"/>
        </w:rPr>
        <w:t>имінації за будь-якими ознаками, умов для осіб з особливими потребами;</w:t>
      </w:r>
      <w:r w:rsidR="00CA6912" w:rsidRPr="00C24C54">
        <w:rPr>
          <w:sz w:val="28"/>
          <w:szCs w:val="28"/>
          <w:lang w:val="uk-UA"/>
        </w:rPr>
        <w:t xml:space="preserve"> </w:t>
      </w:r>
    </w:p>
    <w:p w14:paraId="4541E922" w14:textId="77777777" w:rsidR="00BC7AC4" w:rsidRPr="00C24C54" w:rsidRDefault="00C13407" w:rsidP="00F465F5">
      <w:pPr>
        <w:ind w:firstLine="567"/>
        <w:jc w:val="both"/>
        <w:rPr>
          <w:sz w:val="28"/>
          <w:szCs w:val="28"/>
          <w:lang w:val="uk-UA"/>
        </w:rPr>
      </w:pPr>
      <w:r w:rsidRPr="00C24C54">
        <w:rPr>
          <w:sz w:val="28"/>
          <w:szCs w:val="28"/>
          <w:lang w:val="uk-UA"/>
        </w:rPr>
        <w:t>незалежності від політичних партій та релігійних організацій;</w:t>
      </w:r>
    </w:p>
    <w:p w14:paraId="0C99A61B" w14:textId="77777777" w:rsidR="00BC7AC4" w:rsidRPr="00C24C54" w:rsidRDefault="00C13407" w:rsidP="004A6960">
      <w:pPr>
        <w:ind w:firstLine="567"/>
        <w:jc w:val="both"/>
        <w:rPr>
          <w:color w:val="000000"/>
          <w:sz w:val="28"/>
          <w:szCs w:val="28"/>
          <w:lang w:val="uk-UA"/>
        </w:rPr>
      </w:pPr>
      <w:r w:rsidRPr="00C24C54">
        <w:rPr>
          <w:color w:val="000000"/>
          <w:sz w:val="28"/>
          <w:szCs w:val="28"/>
          <w:lang w:val="uk-UA"/>
        </w:rPr>
        <w:t>нетерпим</w:t>
      </w:r>
      <w:r w:rsidRPr="00C24C54">
        <w:rPr>
          <w:sz w:val="28"/>
          <w:szCs w:val="28"/>
          <w:lang w:val="uk-UA"/>
        </w:rPr>
        <w:t>о</w:t>
      </w:r>
      <w:r w:rsidRPr="00C24C54">
        <w:rPr>
          <w:color w:val="000000"/>
          <w:sz w:val="28"/>
          <w:szCs w:val="28"/>
          <w:lang w:val="uk-UA"/>
        </w:rPr>
        <w:t>ст</w:t>
      </w:r>
      <w:r w:rsidRPr="00C24C54">
        <w:rPr>
          <w:sz w:val="28"/>
          <w:szCs w:val="28"/>
          <w:lang w:val="uk-UA"/>
        </w:rPr>
        <w:t>і</w:t>
      </w:r>
      <w:r w:rsidRPr="00C24C54">
        <w:rPr>
          <w:color w:val="000000"/>
          <w:sz w:val="28"/>
          <w:szCs w:val="28"/>
          <w:lang w:val="uk-UA"/>
        </w:rPr>
        <w:t xml:space="preserve"> до проявів корупції та хабарництва.</w:t>
      </w:r>
    </w:p>
    <w:p w14:paraId="52E6A8B2" w14:textId="3F15EBDC" w:rsidR="00976B57" w:rsidRPr="00C24C54" w:rsidRDefault="00CA6912" w:rsidP="0038267E">
      <w:pPr>
        <w:ind w:firstLine="567"/>
        <w:jc w:val="both"/>
        <w:rPr>
          <w:sz w:val="28"/>
          <w:szCs w:val="28"/>
          <w:lang w:val="uk-UA"/>
        </w:rPr>
      </w:pPr>
      <w:r w:rsidRPr="00C24C54">
        <w:rPr>
          <w:sz w:val="28"/>
          <w:szCs w:val="28"/>
          <w:lang w:val="uk-UA"/>
        </w:rPr>
        <w:t>1.14</w:t>
      </w:r>
      <w:r w:rsidR="00C13407" w:rsidRPr="00C24C54">
        <w:rPr>
          <w:sz w:val="28"/>
          <w:szCs w:val="28"/>
          <w:lang w:val="uk-UA"/>
        </w:rPr>
        <w:t>. Коледж підключено до Єдиної державної електронної бази з питань освіти (далі – Єдина база) – автоматизованої системи збирання, реєстрації, оброблення, зберігання та захисту відомостей та даних з питань функціонування Коледжу в межах території України з розмежуванням прав доступу, яка забезпечує захист від порушень цілісності інформації.</w:t>
      </w:r>
    </w:p>
    <w:p w14:paraId="1A56BF97" w14:textId="2465A069" w:rsidR="00BC7AC4" w:rsidRPr="00C24C54" w:rsidRDefault="00CA6912" w:rsidP="00F465F5">
      <w:pPr>
        <w:ind w:firstLine="567"/>
        <w:jc w:val="both"/>
        <w:rPr>
          <w:sz w:val="28"/>
          <w:szCs w:val="28"/>
          <w:lang w:val="uk-UA"/>
        </w:rPr>
      </w:pPr>
      <w:r w:rsidRPr="00C24C54">
        <w:rPr>
          <w:sz w:val="28"/>
          <w:szCs w:val="28"/>
          <w:lang w:val="uk-UA"/>
        </w:rPr>
        <w:lastRenderedPageBreak/>
        <w:t>1.15</w:t>
      </w:r>
      <w:r w:rsidR="00C13407" w:rsidRPr="00C24C54">
        <w:rPr>
          <w:sz w:val="28"/>
          <w:szCs w:val="28"/>
          <w:lang w:val="uk-UA"/>
        </w:rPr>
        <w:t>. Структурні підрозділи Коледжу створюються керівником відповідно до законодавства та головних завдань його діял</w:t>
      </w:r>
      <w:r w:rsidR="007B6F78" w:rsidRPr="00C24C54">
        <w:rPr>
          <w:sz w:val="28"/>
          <w:szCs w:val="28"/>
          <w:lang w:val="uk-UA"/>
        </w:rPr>
        <w:t>ьності</w:t>
      </w:r>
      <w:r w:rsidR="00976B57" w:rsidRPr="00976B57">
        <w:rPr>
          <w:sz w:val="28"/>
          <w:szCs w:val="28"/>
          <w:lang w:val="uk-UA"/>
        </w:rPr>
        <w:t xml:space="preserve"> </w:t>
      </w:r>
      <w:r w:rsidR="00976B57">
        <w:rPr>
          <w:sz w:val="28"/>
          <w:szCs w:val="28"/>
          <w:lang w:val="uk-UA"/>
        </w:rPr>
        <w:t>з д</w:t>
      </w:r>
      <w:r w:rsidR="00976B57">
        <w:rPr>
          <w:sz w:val="28"/>
          <w:szCs w:val="28"/>
          <w:lang w:val="uk-UA"/>
        </w:rPr>
        <w:t>озволу Органу управління майном</w:t>
      </w:r>
      <w:r w:rsidR="00976B57">
        <w:rPr>
          <w:sz w:val="28"/>
          <w:szCs w:val="28"/>
          <w:lang w:val="uk-UA"/>
        </w:rPr>
        <w:t xml:space="preserve"> </w:t>
      </w:r>
      <w:r w:rsidR="007B6F78" w:rsidRPr="00C24C54">
        <w:rPr>
          <w:sz w:val="28"/>
          <w:szCs w:val="28"/>
          <w:lang w:val="uk-UA"/>
        </w:rPr>
        <w:t xml:space="preserve">і функціонують згідно з </w:t>
      </w:r>
      <w:r w:rsidR="00B0640E" w:rsidRPr="00C24C54">
        <w:rPr>
          <w:sz w:val="28"/>
          <w:szCs w:val="28"/>
          <w:lang w:val="uk-UA"/>
        </w:rPr>
        <w:t>Положеннями, затвердженими П</w:t>
      </w:r>
      <w:r w:rsidR="00C13407" w:rsidRPr="00C24C54">
        <w:rPr>
          <w:sz w:val="28"/>
          <w:szCs w:val="28"/>
          <w:lang w:val="uk-UA"/>
        </w:rPr>
        <w:t xml:space="preserve">едагогічною радою Коледжу. </w:t>
      </w:r>
    </w:p>
    <w:p w14:paraId="0D00CFE9" w14:textId="77777777" w:rsidR="00BC7AC4" w:rsidRPr="00AC6649" w:rsidRDefault="00C13407" w:rsidP="00F465F5">
      <w:pPr>
        <w:ind w:firstLine="567"/>
        <w:jc w:val="both"/>
        <w:rPr>
          <w:color w:val="FF0000"/>
          <w:sz w:val="28"/>
          <w:szCs w:val="28"/>
          <w:lang w:val="uk-UA"/>
        </w:rPr>
      </w:pPr>
      <w:r w:rsidRPr="00652148">
        <w:rPr>
          <w:sz w:val="28"/>
          <w:szCs w:val="28"/>
          <w:lang w:val="uk-UA"/>
        </w:rPr>
        <w:t>Структурними підрозділами є</w:t>
      </w:r>
      <w:r w:rsidR="000209C2" w:rsidRPr="00652148">
        <w:rPr>
          <w:sz w:val="28"/>
          <w:szCs w:val="28"/>
          <w:lang w:val="uk-UA"/>
        </w:rPr>
        <w:t xml:space="preserve"> відділення, циклові</w:t>
      </w:r>
      <w:r w:rsidRPr="00652148">
        <w:rPr>
          <w:sz w:val="28"/>
          <w:szCs w:val="28"/>
          <w:lang w:val="uk-UA"/>
        </w:rPr>
        <w:t xml:space="preserve"> комісії, навчально-методичний кабінет, навчально-методична лабораторія, бібліотека, навчально-практичний центр, навчально-виробничі лабораторії та інші підрозділи для забезпечення освітнього процесу:</w:t>
      </w:r>
    </w:p>
    <w:p w14:paraId="7334DF21" w14:textId="77777777" w:rsidR="0060674F" w:rsidRPr="00C24C54" w:rsidRDefault="00CA6912" w:rsidP="00F465F5">
      <w:pPr>
        <w:ind w:firstLine="567"/>
        <w:jc w:val="both"/>
        <w:rPr>
          <w:sz w:val="28"/>
          <w:szCs w:val="28"/>
          <w:lang w:val="uk-UA"/>
        </w:rPr>
      </w:pPr>
      <w:r w:rsidRPr="00C24C54">
        <w:rPr>
          <w:sz w:val="28"/>
          <w:szCs w:val="28"/>
          <w:lang w:val="uk-UA"/>
        </w:rPr>
        <w:t>1.15</w:t>
      </w:r>
      <w:r w:rsidR="00C13407" w:rsidRPr="00C24C54">
        <w:rPr>
          <w:sz w:val="28"/>
          <w:szCs w:val="28"/>
          <w:lang w:val="uk-UA"/>
        </w:rPr>
        <w:t>.1. Відділення – структурний підрозділ, що об’єднує навчальні групи з однієї або кількох спеціальностей. Відділення створюється рішенням директора Коледжу, якщо на ньому навчається не менше 150 студентів.</w:t>
      </w:r>
      <w:r w:rsidR="0060674F" w:rsidRPr="00C24C54">
        <w:rPr>
          <w:sz w:val="28"/>
          <w:szCs w:val="28"/>
          <w:lang w:val="uk-UA"/>
        </w:rPr>
        <w:t xml:space="preserve"> </w:t>
      </w:r>
    </w:p>
    <w:p w14:paraId="4E60EBC0" w14:textId="77777777" w:rsidR="004C7A7B" w:rsidRPr="00C24C54" w:rsidRDefault="00C13407" w:rsidP="00AC6649">
      <w:pPr>
        <w:ind w:firstLine="567"/>
        <w:jc w:val="both"/>
        <w:rPr>
          <w:sz w:val="28"/>
          <w:szCs w:val="28"/>
          <w:lang w:val="uk-UA"/>
        </w:rPr>
      </w:pPr>
      <w:r w:rsidRPr="00C24C54">
        <w:rPr>
          <w:sz w:val="28"/>
          <w:szCs w:val="28"/>
          <w:lang w:val="uk-UA"/>
        </w:rPr>
        <w:t>Керівництво відділення</w:t>
      </w:r>
      <w:r w:rsidR="00FF1E8B" w:rsidRPr="00C24C54">
        <w:rPr>
          <w:sz w:val="28"/>
          <w:szCs w:val="28"/>
          <w:lang w:val="uk-UA"/>
        </w:rPr>
        <w:t xml:space="preserve">м здійснює завідувач </w:t>
      </w:r>
      <w:r w:rsidRPr="00C24C54">
        <w:rPr>
          <w:sz w:val="28"/>
          <w:szCs w:val="28"/>
          <w:lang w:val="uk-UA"/>
        </w:rPr>
        <w:t>відділення</w:t>
      </w:r>
      <w:r w:rsidR="00FF1E8B" w:rsidRPr="00C24C54">
        <w:rPr>
          <w:sz w:val="28"/>
          <w:szCs w:val="28"/>
          <w:lang w:val="uk-UA"/>
        </w:rPr>
        <w:t xml:space="preserve">, який  </w:t>
      </w:r>
      <w:r w:rsidRPr="00C24C54">
        <w:rPr>
          <w:sz w:val="28"/>
          <w:szCs w:val="28"/>
          <w:lang w:val="uk-UA"/>
        </w:rPr>
        <w:t xml:space="preserve"> призначається на посаду директором Коледжу</w:t>
      </w:r>
      <w:r w:rsidR="00B0640E" w:rsidRPr="00C24C54">
        <w:rPr>
          <w:sz w:val="28"/>
          <w:szCs w:val="28"/>
          <w:lang w:val="uk-UA"/>
        </w:rPr>
        <w:t xml:space="preserve"> за погодженням з П</w:t>
      </w:r>
      <w:r w:rsidR="00FF1E8B" w:rsidRPr="00C24C54">
        <w:rPr>
          <w:sz w:val="28"/>
          <w:szCs w:val="28"/>
          <w:lang w:val="uk-UA"/>
        </w:rPr>
        <w:t>едагогічною радою</w:t>
      </w:r>
      <w:r w:rsidR="00B0640E" w:rsidRPr="00C24C54">
        <w:rPr>
          <w:sz w:val="28"/>
          <w:szCs w:val="28"/>
          <w:lang w:val="uk-UA"/>
        </w:rPr>
        <w:t>,</w:t>
      </w:r>
      <w:r w:rsidR="00FF1E8B" w:rsidRPr="00C24C54">
        <w:rPr>
          <w:sz w:val="28"/>
          <w:szCs w:val="28"/>
          <w:lang w:val="uk-UA"/>
        </w:rPr>
        <w:t xml:space="preserve"> </w:t>
      </w:r>
      <w:r w:rsidRPr="00C24C54">
        <w:rPr>
          <w:sz w:val="28"/>
          <w:szCs w:val="28"/>
          <w:lang w:val="uk-UA"/>
        </w:rPr>
        <w:t>з числа педагогічних працівників, які маю</w:t>
      </w:r>
      <w:r w:rsidR="0060674F" w:rsidRPr="00C24C54">
        <w:rPr>
          <w:sz w:val="28"/>
          <w:szCs w:val="28"/>
          <w:lang w:val="uk-UA"/>
        </w:rPr>
        <w:t xml:space="preserve">ть вищу освіту і досвід </w:t>
      </w:r>
      <w:r w:rsidRPr="00C24C54">
        <w:rPr>
          <w:sz w:val="28"/>
          <w:szCs w:val="28"/>
          <w:lang w:val="uk-UA"/>
        </w:rPr>
        <w:t>педагогічної роботи</w:t>
      </w:r>
      <w:r w:rsidR="00FF1E8B" w:rsidRPr="00C24C54">
        <w:rPr>
          <w:sz w:val="28"/>
          <w:szCs w:val="28"/>
          <w:lang w:val="uk-UA"/>
        </w:rPr>
        <w:t xml:space="preserve"> не менше п’яти років</w:t>
      </w:r>
      <w:r w:rsidRPr="00C24C54">
        <w:rPr>
          <w:sz w:val="28"/>
          <w:szCs w:val="28"/>
          <w:lang w:val="uk-UA"/>
        </w:rPr>
        <w:t>.</w:t>
      </w:r>
    </w:p>
    <w:p w14:paraId="7740FAD7" w14:textId="77777777" w:rsidR="00BC7AC4" w:rsidRPr="00C24C54" w:rsidRDefault="00C13407" w:rsidP="00F465F5">
      <w:pPr>
        <w:ind w:firstLine="567"/>
        <w:jc w:val="both"/>
        <w:rPr>
          <w:sz w:val="28"/>
          <w:szCs w:val="28"/>
          <w:lang w:val="uk-UA"/>
        </w:rPr>
      </w:pPr>
      <w:r w:rsidRPr="00C24C54">
        <w:rPr>
          <w:sz w:val="28"/>
          <w:szCs w:val="28"/>
          <w:lang w:val="uk-UA"/>
        </w:rPr>
        <w:t>Завідувач відділення забезпечує організацію освітнього процесу, виконання навчальних планів і програм, здійснює контроль за якістю викладання навчальних дисциплін.</w:t>
      </w:r>
    </w:p>
    <w:p w14:paraId="12E3FEFF" w14:textId="77777777" w:rsidR="006112D9" w:rsidRPr="00C24C54" w:rsidRDefault="00CA6912" w:rsidP="006112D9">
      <w:pPr>
        <w:ind w:firstLine="567"/>
        <w:jc w:val="both"/>
        <w:rPr>
          <w:sz w:val="28"/>
          <w:szCs w:val="28"/>
          <w:lang w:val="uk-UA"/>
        </w:rPr>
      </w:pPr>
      <w:r w:rsidRPr="00C24C54">
        <w:rPr>
          <w:sz w:val="28"/>
          <w:szCs w:val="28"/>
          <w:lang w:val="uk-UA"/>
        </w:rPr>
        <w:t>1.15</w:t>
      </w:r>
      <w:r w:rsidR="00C13407" w:rsidRPr="00C24C54">
        <w:rPr>
          <w:sz w:val="28"/>
          <w:szCs w:val="28"/>
          <w:lang w:val="uk-UA"/>
        </w:rPr>
        <w:t xml:space="preserve">.2. Циклова комісія – </w:t>
      </w:r>
      <w:r w:rsidR="00C13407" w:rsidRPr="00C24C54">
        <w:rPr>
          <w:sz w:val="28"/>
          <w:szCs w:val="28"/>
          <w:highlight w:val="white"/>
          <w:lang w:val="uk-UA"/>
        </w:rPr>
        <w:t xml:space="preserve">це структурний підрозділ </w:t>
      </w:r>
      <w:r w:rsidRPr="00C24C54">
        <w:rPr>
          <w:sz w:val="28"/>
          <w:szCs w:val="28"/>
          <w:highlight w:val="white"/>
          <w:lang w:val="uk-UA"/>
        </w:rPr>
        <w:t>Коледжу</w:t>
      </w:r>
      <w:r w:rsidR="00C13407" w:rsidRPr="00C24C54">
        <w:rPr>
          <w:sz w:val="28"/>
          <w:szCs w:val="28"/>
          <w:highlight w:val="white"/>
          <w:lang w:val="uk-UA"/>
        </w:rPr>
        <w:t>, що провадить освітню, методичну діяльність, може проводити дослідницьку та/або творчу мистецьку, та/або спортивну діяльність за певною дисципліною (групою дисциплін).</w:t>
      </w:r>
      <w:r w:rsidR="00C13407" w:rsidRPr="00C24C54">
        <w:rPr>
          <w:sz w:val="28"/>
          <w:szCs w:val="28"/>
          <w:lang w:val="uk-UA"/>
        </w:rPr>
        <w:t xml:space="preserve"> За рішенням директора Коледжу створюються циклові комісії, до складу яких входить не менше </w:t>
      </w:r>
      <w:r w:rsidR="00C13407" w:rsidRPr="00C24C54">
        <w:rPr>
          <w:sz w:val="28"/>
          <w:szCs w:val="28"/>
          <w:highlight w:val="white"/>
          <w:lang w:val="uk-UA"/>
        </w:rPr>
        <w:t>п’яти</w:t>
      </w:r>
      <w:r w:rsidR="00C13407" w:rsidRPr="00C24C54">
        <w:rPr>
          <w:sz w:val="28"/>
          <w:szCs w:val="28"/>
          <w:lang w:val="uk-UA"/>
        </w:rPr>
        <w:t xml:space="preserve"> педагогічних працівників, для яких Ко</w:t>
      </w:r>
      <w:r w:rsidR="007B6F78" w:rsidRPr="00C24C54">
        <w:rPr>
          <w:sz w:val="28"/>
          <w:szCs w:val="28"/>
          <w:lang w:val="uk-UA"/>
        </w:rPr>
        <w:t xml:space="preserve">ледж є основним місцем роботи. </w:t>
      </w:r>
      <w:r w:rsidR="006112D9" w:rsidRPr="00C24C54">
        <w:rPr>
          <w:sz w:val="28"/>
          <w:szCs w:val="28"/>
          <w:lang w:val="uk-UA"/>
        </w:rPr>
        <w:t>Голова циклової комісії призначається дирек</w:t>
      </w:r>
      <w:r w:rsidR="00B0640E" w:rsidRPr="00C24C54">
        <w:rPr>
          <w:sz w:val="28"/>
          <w:szCs w:val="28"/>
          <w:lang w:val="uk-UA"/>
        </w:rPr>
        <w:t>тором Коледжу за погодженням з П</w:t>
      </w:r>
      <w:r w:rsidR="006112D9" w:rsidRPr="00C24C54">
        <w:rPr>
          <w:sz w:val="28"/>
          <w:szCs w:val="28"/>
          <w:lang w:val="uk-UA"/>
        </w:rPr>
        <w:t>едагогічною радою</w:t>
      </w:r>
      <w:r w:rsidR="00B0640E" w:rsidRPr="00C24C54">
        <w:rPr>
          <w:sz w:val="28"/>
          <w:szCs w:val="28"/>
          <w:lang w:val="uk-UA"/>
        </w:rPr>
        <w:t>,</w:t>
      </w:r>
      <w:r w:rsidR="006112D9" w:rsidRPr="00C24C54">
        <w:rPr>
          <w:sz w:val="28"/>
          <w:szCs w:val="28"/>
          <w:lang w:val="uk-UA"/>
        </w:rPr>
        <w:t xml:space="preserve"> з числа досвідчених педагогічних працівників. Перелік циклових комісій, кандидатури їх голів та персональний склад затверджується наказом директора Коледжу на один навчальний рік.</w:t>
      </w:r>
    </w:p>
    <w:p w14:paraId="4FBA3DE6" w14:textId="77777777" w:rsidR="006112D9" w:rsidRPr="00C24C54" w:rsidRDefault="006112D9" w:rsidP="00F465F5">
      <w:pPr>
        <w:ind w:firstLine="567"/>
        <w:jc w:val="both"/>
        <w:rPr>
          <w:sz w:val="28"/>
          <w:szCs w:val="28"/>
          <w:lang w:val="uk-UA"/>
        </w:rPr>
      </w:pPr>
      <w:r w:rsidRPr="00C24C54">
        <w:rPr>
          <w:sz w:val="28"/>
          <w:szCs w:val="28"/>
          <w:lang w:val="uk-UA"/>
        </w:rPr>
        <w:t xml:space="preserve"> Голова циклової комісії </w:t>
      </w:r>
      <w:r w:rsidRPr="00C24C54">
        <w:rPr>
          <w:sz w:val="28"/>
          <w:szCs w:val="28"/>
          <w:highlight w:val="white"/>
          <w:lang w:val="uk-UA"/>
        </w:rPr>
        <w:t>забезпечує організацію освітнього процесу, виконання навчальних планів і програм навчальних дисциплін, здійснює контроль за якістю викладання навчальних дисциплін, навчально-методичною діяльністю викладачів циклової комісії.</w:t>
      </w:r>
      <w:r w:rsidRPr="00C24C54">
        <w:rPr>
          <w:sz w:val="28"/>
          <w:szCs w:val="28"/>
          <w:lang w:val="uk-UA"/>
        </w:rPr>
        <w:t xml:space="preserve"> </w:t>
      </w:r>
    </w:p>
    <w:p w14:paraId="36E58269" w14:textId="77777777" w:rsidR="00BC7AC4" w:rsidRPr="00C24C54" w:rsidRDefault="00CA6912" w:rsidP="00F465F5">
      <w:pPr>
        <w:ind w:firstLine="567"/>
        <w:jc w:val="both"/>
        <w:rPr>
          <w:sz w:val="28"/>
          <w:szCs w:val="28"/>
          <w:lang w:val="uk-UA"/>
        </w:rPr>
      </w:pPr>
      <w:r w:rsidRPr="00C24C54">
        <w:rPr>
          <w:sz w:val="28"/>
          <w:szCs w:val="28"/>
          <w:lang w:val="uk-UA"/>
        </w:rPr>
        <w:t>1.15</w:t>
      </w:r>
      <w:r w:rsidR="00C13407" w:rsidRPr="00C24C54">
        <w:rPr>
          <w:sz w:val="28"/>
          <w:szCs w:val="28"/>
          <w:lang w:val="uk-UA"/>
        </w:rPr>
        <w:t xml:space="preserve">.3. Підрозділами для забезпечення освітнього процесу є: навчальні кабінети та навчально-виробничі лабораторії, навчально-практичний центр, </w:t>
      </w:r>
      <w:proofErr w:type="spellStart"/>
      <w:r w:rsidR="00C13407" w:rsidRPr="00C24C54">
        <w:rPr>
          <w:sz w:val="28"/>
          <w:szCs w:val="28"/>
          <w:lang w:val="uk-UA"/>
        </w:rPr>
        <w:t>конференц</w:t>
      </w:r>
      <w:r w:rsidR="00C13407" w:rsidRPr="00C24C54">
        <w:rPr>
          <w:b/>
          <w:sz w:val="28"/>
          <w:szCs w:val="28"/>
          <w:lang w:val="uk-UA"/>
        </w:rPr>
        <w:t>-</w:t>
      </w:r>
      <w:r w:rsidR="00C13407" w:rsidRPr="00C24C54">
        <w:rPr>
          <w:sz w:val="28"/>
          <w:szCs w:val="28"/>
          <w:lang w:val="uk-UA"/>
        </w:rPr>
        <w:t>зала</w:t>
      </w:r>
      <w:proofErr w:type="spellEnd"/>
      <w:r w:rsidR="00C13407" w:rsidRPr="00C24C54">
        <w:rPr>
          <w:sz w:val="28"/>
          <w:szCs w:val="28"/>
          <w:lang w:val="uk-UA"/>
        </w:rPr>
        <w:t>, актова зала, лекційні, тренажерні та гімнастична зали, спортивний комплекс.</w:t>
      </w:r>
    </w:p>
    <w:p w14:paraId="1DC8D887" w14:textId="77777777" w:rsidR="00BC7AC4" w:rsidRPr="00C24C54" w:rsidRDefault="00C13407" w:rsidP="00F465F5">
      <w:pPr>
        <w:ind w:firstLine="567"/>
        <w:jc w:val="both"/>
        <w:rPr>
          <w:sz w:val="28"/>
          <w:szCs w:val="28"/>
          <w:lang w:val="uk-UA"/>
        </w:rPr>
      </w:pPr>
      <w:r w:rsidRPr="00C24C54">
        <w:rPr>
          <w:sz w:val="28"/>
          <w:szCs w:val="28"/>
          <w:lang w:val="uk-UA"/>
        </w:rPr>
        <w:t>Підрозділами для забезпечення додат</w:t>
      </w:r>
      <w:r w:rsidR="007B6F78" w:rsidRPr="00C24C54">
        <w:rPr>
          <w:sz w:val="28"/>
          <w:szCs w:val="28"/>
          <w:lang w:val="uk-UA"/>
        </w:rPr>
        <w:t xml:space="preserve">кових освітніх послуг є: курси </w:t>
      </w:r>
      <w:r w:rsidRPr="00C24C54">
        <w:rPr>
          <w:sz w:val="28"/>
          <w:szCs w:val="28"/>
          <w:lang w:val="uk-UA"/>
        </w:rPr>
        <w:t>підвищення кваліфікації, косметології та лікувального масажу, загального догляду за хворими, поглибленог</w:t>
      </w:r>
      <w:r w:rsidR="00B0640E" w:rsidRPr="00C24C54">
        <w:rPr>
          <w:sz w:val="28"/>
          <w:szCs w:val="28"/>
          <w:lang w:val="uk-UA"/>
        </w:rPr>
        <w:t>о вивчення предметів, підготовки</w:t>
      </w:r>
      <w:r w:rsidRPr="00C24C54">
        <w:rPr>
          <w:sz w:val="28"/>
          <w:szCs w:val="28"/>
          <w:lang w:val="uk-UA"/>
        </w:rPr>
        <w:t xml:space="preserve"> кваліфікованих робітників за наявними ліцензіями. </w:t>
      </w:r>
    </w:p>
    <w:p w14:paraId="3D27797A" w14:textId="77777777" w:rsidR="00BC7AC4" w:rsidRPr="00C24C54" w:rsidRDefault="00CA6912" w:rsidP="00F465F5">
      <w:pPr>
        <w:ind w:firstLine="567"/>
        <w:jc w:val="both"/>
        <w:rPr>
          <w:sz w:val="28"/>
          <w:szCs w:val="28"/>
          <w:lang w:val="uk-UA"/>
        </w:rPr>
      </w:pPr>
      <w:r w:rsidRPr="00C24C54">
        <w:rPr>
          <w:sz w:val="28"/>
          <w:szCs w:val="28"/>
          <w:lang w:val="uk-UA"/>
        </w:rPr>
        <w:t>1.15</w:t>
      </w:r>
      <w:r w:rsidR="00C13407" w:rsidRPr="00C24C54">
        <w:rPr>
          <w:sz w:val="28"/>
          <w:szCs w:val="28"/>
          <w:lang w:val="uk-UA"/>
        </w:rPr>
        <w:t>.4. Науково-навчально-методичний та комунікативний супровід освітнього процесу здійснює інформаційно-методичний центр «Крок до успіху», який включає в себе: навчально-методичний кабінет і навчально-</w:t>
      </w:r>
      <w:r w:rsidR="00C13407" w:rsidRPr="00C24C54">
        <w:rPr>
          <w:sz w:val="28"/>
          <w:szCs w:val="28"/>
          <w:lang w:val="uk-UA"/>
        </w:rPr>
        <w:lastRenderedPageBreak/>
        <w:t xml:space="preserve">методичну лабораторію, видавничо-редакційний відділ; бібліотеку з читальною залою, соціально-психологічну службу. </w:t>
      </w:r>
    </w:p>
    <w:p w14:paraId="2E6C0D45" w14:textId="77777777" w:rsidR="00BC7AC4" w:rsidRPr="00C24C54" w:rsidRDefault="00CA6912" w:rsidP="00F465F5">
      <w:pPr>
        <w:ind w:firstLine="567"/>
        <w:jc w:val="both"/>
        <w:rPr>
          <w:sz w:val="28"/>
          <w:szCs w:val="28"/>
          <w:lang w:val="uk-UA"/>
        </w:rPr>
      </w:pPr>
      <w:r w:rsidRPr="00C24C54">
        <w:rPr>
          <w:sz w:val="28"/>
          <w:szCs w:val="28"/>
          <w:lang w:val="uk-UA"/>
        </w:rPr>
        <w:t>1.15</w:t>
      </w:r>
      <w:r w:rsidR="00C13407" w:rsidRPr="00C24C54">
        <w:rPr>
          <w:sz w:val="28"/>
          <w:szCs w:val="28"/>
          <w:lang w:val="uk-UA"/>
        </w:rPr>
        <w:t>.5. Адміністративними та господарськими підрозділами, що забезпечують діяльність та виконання зобов’язань Коледжу є: кадрова, бухгалтерська та адміністративно-господарська служби, канцелярія, гуртожиток, буфет-їдальня, медичний пункт.</w:t>
      </w:r>
    </w:p>
    <w:p w14:paraId="0245E2A4" w14:textId="77777777" w:rsidR="00BC7AC4" w:rsidRPr="00C24C54" w:rsidRDefault="00C13407" w:rsidP="004A6960">
      <w:pPr>
        <w:ind w:firstLine="567"/>
        <w:jc w:val="both"/>
        <w:rPr>
          <w:sz w:val="28"/>
          <w:szCs w:val="28"/>
          <w:lang w:val="uk-UA"/>
        </w:rPr>
      </w:pPr>
      <w:r w:rsidRPr="00C24C54">
        <w:rPr>
          <w:sz w:val="28"/>
          <w:szCs w:val="28"/>
          <w:lang w:val="uk-UA"/>
        </w:rPr>
        <w:t>1.1</w:t>
      </w:r>
      <w:r w:rsidR="00CA6912" w:rsidRPr="00C24C54">
        <w:rPr>
          <w:sz w:val="28"/>
          <w:szCs w:val="28"/>
          <w:lang w:val="uk-UA"/>
        </w:rPr>
        <w:t>5</w:t>
      </w:r>
      <w:r w:rsidRPr="00C24C54">
        <w:rPr>
          <w:sz w:val="28"/>
          <w:szCs w:val="28"/>
          <w:lang w:val="uk-UA"/>
        </w:rPr>
        <w:t>.6. Усі структурні підрозділи підпорядковані безпосередньо директору, який, відповідно до Статуту, призначає їх керівників, визначає напрями основної діяльності, порядок фінансово-господарської діяльності, структуру управління та умови використання матеріально-технічної бази Коледжу.</w:t>
      </w:r>
    </w:p>
    <w:p w14:paraId="4E14677F" w14:textId="77777777" w:rsidR="00BC7AC4" w:rsidRPr="00C24C54" w:rsidRDefault="00CA6912" w:rsidP="00F465F5">
      <w:pPr>
        <w:ind w:firstLine="567"/>
        <w:jc w:val="both"/>
        <w:rPr>
          <w:sz w:val="28"/>
          <w:szCs w:val="28"/>
          <w:lang w:val="uk-UA"/>
        </w:rPr>
      </w:pPr>
      <w:r w:rsidRPr="00C24C54">
        <w:rPr>
          <w:sz w:val="28"/>
          <w:szCs w:val="28"/>
          <w:lang w:val="uk-UA"/>
        </w:rPr>
        <w:t>1.16</w:t>
      </w:r>
      <w:r w:rsidR="00C13407" w:rsidRPr="00C24C54">
        <w:rPr>
          <w:sz w:val="28"/>
          <w:szCs w:val="28"/>
          <w:lang w:val="uk-UA"/>
        </w:rPr>
        <w:t xml:space="preserve">. У складі Коледжу може додатково створюватись підготовче відділення (підрозділ), науково-дослідні та інформаційно-комп’ютерні центри, видавництва, лабораторії, науково-навчально-методичні кабінети, заклади культурно-побутового призначення, виробничі та інші підрозділи, діяльність яких не заборонена законодавством. </w:t>
      </w:r>
    </w:p>
    <w:p w14:paraId="7FD35CA2" w14:textId="77777777" w:rsidR="00BC7AC4" w:rsidRPr="00C24C54" w:rsidRDefault="00BC7AC4" w:rsidP="00F465F5">
      <w:pPr>
        <w:jc w:val="both"/>
        <w:rPr>
          <w:sz w:val="28"/>
          <w:szCs w:val="28"/>
          <w:lang w:val="uk-UA"/>
        </w:rPr>
      </w:pPr>
    </w:p>
    <w:p w14:paraId="6A95C077" w14:textId="77777777" w:rsidR="00BC7AC4" w:rsidRPr="00C24C54" w:rsidRDefault="00C13407" w:rsidP="00F465F5">
      <w:pPr>
        <w:ind w:firstLine="567"/>
        <w:jc w:val="center"/>
        <w:rPr>
          <w:b/>
          <w:sz w:val="28"/>
          <w:szCs w:val="28"/>
          <w:lang w:val="uk-UA"/>
        </w:rPr>
      </w:pPr>
      <w:r w:rsidRPr="00C24C54">
        <w:rPr>
          <w:b/>
          <w:sz w:val="28"/>
          <w:szCs w:val="28"/>
          <w:lang w:val="uk-UA"/>
        </w:rPr>
        <w:t>2. КОНЦЕПЦІЯ ОСВІТНЬОЇ ДІЯЛЬНОСТІ КОЛЕДЖУ</w:t>
      </w:r>
    </w:p>
    <w:p w14:paraId="0E057AC3" w14:textId="77777777" w:rsidR="00BC7AC4" w:rsidRPr="00C24C54" w:rsidRDefault="00BC7AC4" w:rsidP="00F465F5">
      <w:pPr>
        <w:ind w:firstLine="567"/>
        <w:jc w:val="both"/>
        <w:rPr>
          <w:sz w:val="28"/>
          <w:szCs w:val="28"/>
          <w:lang w:val="uk-UA"/>
        </w:rPr>
      </w:pPr>
    </w:p>
    <w:p w14:paraId="2F4EB5C0" w14:textId="49B2ABC3" w:rsidR="00043E91" w:rsidRPr="00043E91" w:rsidRDefault="00C13407" w:rsidP="00043E91">
      <w:pPr>
        <w:ind w:firstLine="567"/>
        <w:jc w:val="both"/>
        <w:rPr>
          <w:color w:val="222222"/>
          <w:sz w:val="22"/>
          <w:szCs w:val="22"/>
          <w:lang w:val="uk-UA" w:eastAsia="en-US"/>
        </w:rPr>
      </w:pPr>
      <w:r w:rsidRPr="00C24C54">
        <w:rPr>
          <w:sz w:val="28"/>
          <w:szCs w:val="28"/>
          <w:lang w:val="uk-UA"/>
        </w:rPr>
        <w:t>2.1</w:t>
      </w:r>
      <w:r w:rsidRPr="00043E91">
        <w:rPr>
          <w:sz w:val="28"/>
          <w:szCs w:val="28"/>
          <w:lang w:val="uk-UA"/>
        </w:rPr>
        <w:t xml:space="preserve">. </w:t>
      </w:r>
      <w:r w:rsidR="00043E91" w:rsidRPr="00043E91">
        <w:rPr>
          <w:b/>
          <w:bCs/>
          <w:color w:val="222222"/>
          <w:sz w:val="28"/>
          <w:szCs w:val="28"/>
          <w:lang w:val="uk-UA"/>
        </w:rPr>
        <w:t>Концепція</w:t>
      </w:r>
      <w:r w:rsidR="00043E91" w:rsidRPr="00043E91">
        <w:rPr>
          <w:color w:val="222222"/>
          <w:sz w:val="28"/>
          <w:szCs w:val="28"/>
          <w:lang w:val="uk-UA"/>
        </w:rPr>
        <w:t xml:space="preserve"> ґрунтується на засадах Конституції України, Законів України «Про освіту», «Про загальну середню освіту», «Про фахову </w:t>
      </w:r>
      <w:proofErr w:type="spellStart"/>
      <w:r w:rsidR="00043E91" w:rsidRPr="00043E91">
        <w:rPr>
          <w:color w:val="222222"/>
          <w:sz w:val="28"/>
          <w:szCs w:val="28"/>
          <w:lang w:val="uk-UA"/>
        </w:rPr>
        <w:t>передвищу</w:t>
      </w:r>
      <w:proofErr w:type="spellEnd"/>
      <w:r w:rsidR="00043E91" w:rsidRPr="00043E91">
        <w:rPr>
          <w:color w:val="222222"/>
          <w:sz w:val="28"/>
          <w:szCs w:val="28"/>
          <w:lang w:val="uk-UA"/>
        </w:rPr>
        <w:t xml:space="preserve"> освіту», «Про вищу освіту», «Про професійну (</w:t>
      </w:r>
      <w:r w:rsidR="00043E91" w:rsidRPr="00043E91">
        <w:rPr>
          <w:color w:val="000000"/>
          <w:sz w:val="28"/>
          <w:szCs w:val="28"/>
          <w:lang w:val="uk-UA"/>
        </w:rPr>
        <w:t>професійно-технічну) освіту», «Про позашкільну освіту», «Про Національну програму інформатизації», «Про охорону дитинства», «Основи законодавства України про охорону здоров'я», нормативно-правових актів щодо розвитку освітньої галузі та охорони здоров’я, Статуту</w:t>
      </w:r>
      <w:r w:rsidR="007814E2">
        <w:rPr>
          <w:color w:val="000000"/>
          <w:sz w:val="28"/>
          <w:szCs w:val="28"/>
          <w:lang w:val="uk-UA"/>
        </w:rPr>
        <w:t xml:space="preserve"> Коледжу та </w:t>
      </w:r>
      <w:r w:rsidR="00043E91" w:rsidRPr="00043E91">
        <w:rPr>
          <w:color w:val="000000"/>
          <w:sz w:val="28"/>
          <w:szCs w:val="28"/>
          <w:lang w:val="uk-UA"/>
        </w:rPr>
        <w:t>Колективного договору.</w:t>
      </w:r>
    </w:p>
    <w:p w14:paraId="799F514D" w14:textId="77777777" w:rsidR="00043E91" w:rsidRPr="00043E91" w:rsidRDefault="00043E91" w:rsidP="00043E91">
      <w:pPr>
        <w:pStyle w:val="ad"/>
        <w:shd w:val="clear" w:color="auto" w:fill="FFFFFF"/>
        <w:spacing w:before="0" w:beforeAutospacing="0" w:after="0" w:afterAutospacing="0"/>
        <w:ind w:firstLine="567"/>
        <w:jc w:val="both"/>
        <w:rPr>
          <w:color w:val="222222"/>
          <w:sz w:val="22"/>
          <w:szCs w:val="22"/>
          <w:lang w:val="uk-UA"/>
        </w:rPr>
      </w:pPr>
      <w:r w:rsidRPr="00043E91">
        <w:rPr>
          <w:b/>
          <w:bCs/>
          <w:color w:val="222222"/>
          <w:sz w:val="28"/>
          <w:szCs w:val="28"/>
          <w:lang w:val="uk-UA"/>
        </w:rPr>
        <w:t>Місія Коледжу </w:t>
      </w:r>
      <w:r w:rsidRPr="00043E91">
        <w:rPr>
          <w:color w:val="222222"/>
          <w:sz w:val="28"/>
          <w:szCs w:val="28"/>
          <w:lang w:val="uk-UA"/>
        </w:rPr>
        <w:t>– надання інноваційних освітніх послуг та забезпечення громади конкурентоспроможними кваліфікованими фахівцями у галузі охорони здоров’я, що сприятиме зростанню загального добробуту населення.</w:t>
      </w:r>
    </w:p>
    <w:p w14:paraId="6FFEECE8" w14:textId="77777777" w:rsidR="00043E91" w:rsidRPr="00043E91" w:rsidRDefault="00043E91" w:rsidP="00043E91">
      <w:pPr>
        <w:pStyle w:val="ad"/>
        <w:shd w:val="clear" w:color="auto" w:fill="FFFFFF"/>
        <w:spacing w:before="0" w:beforeAutospacing="0" w:after="0" w:afterAutospacing="0"/>
        <w:ind w:firstLine="567"/>
        <w:jc w:val="both"/>
        <w:rPr>
          <w:color w:val="222222"/>
          <w:sz w:val="22"/>
          <w:szCs w:val="22"/>
          <w:lang w:val="uk-UA"/>
        </w:rPr>
      </w:pPr>
      <w:proofErr w:type="spellStart"/>
      <w:r w:rsidRPr="00043E91">
        <w:rPr>
          <w:b/>
          <w:bCs/>
          <w:color w:val="222222"/>
          <w:sz w:val="28"/>
          <w:szCs w:val="28"/>
          <w:lang w:val="uk-UA"/>
        </w:rPr>
        <w:t>Візія</w:t>
      </w:r>
      <w:proofErr w:type="spellEnd"/>
      <w:r w:rsidRPr="00043E91">
        <w:rPr>
          <w:b/>
          <w:bCs/>
          <w:color w:val="222222"/>
          <w:sz w:val="28"/>
          <w:szCs w:val="28"/>
          <w:lang w:val="uk-UA"/>
        </w:rPr>
        <w:t xml:space="preserve"> закладу</w:t>
      </w:r>
      <w:r w:rsidRPr="00043E91">
        <w:rPr>
          <w:color w:val="222222"/>
          <w:sz w:val="28"/>
          <w:szCs w:val="28"/>
          <w:lang w:val="uk-UA"/>
        </w:rPr>
        <w:t xml:space="preserve">: Коледж – лідер </w:t>
      </w:r>
      <w:proofErr w:type="spellStart"/>
      <w:r w:rsidRPr="00043E91">
        <w:rPr>
          <w:color w:val="222222"/>
          <w:sz w:val="28"/>
          <w:szCs w:val="28"/>
          <w:lang w:val="uk-UA"/>
        </w:rPr>
        <w:t>цифровізованої</w:t>
      </w:r>
      <w:proofErr w:type="spellEnd"/>
      <w:r w:rsidRPr="00043E91">
        <w:rPr>
          <w:color w:val="222222"/>
          <w:sz w:val="28"/>
          <w:szCs w:val="28"/>
          <w:lang w:val="uk-UA"/>
        </w:rPr>
        <w:t xml:space="preserve"> інноваційної освіти з високою корпоративною культурою.</w:t>
      </w:r>
    </w:p>
    <w:p w14:paraId="21D37CE4" w14:textId="77777777" w:rsidR="00043E91" w:rsidRPr="00043E91" w:rsidRDefault="00043E91" w:rsidP="00043E91">
      <w:pPr>
        <w:pStyle w:val="ad"/>
        <w:shd w:val="clear" w:color="auto" w:fill="FFFFFF"/>
        <w:spacing w:before="0" w:beforeAutospacing="0" w:after="0" w:afterAutospacing="0"/>
        <w:ind w:firstLine="567"/>
        <w:jc w:val="both"/>
        <w:rPr>
          <w:color w:val="222222"/>
          <w:sz w:val="22"/>
          <w:szCs w:val="22"/>
          <w:lang w:val="uk-UA"/>
        </w:rPr>
      </w:pPr>
      <w:r w:rsidRPr="00043E91">
        <w:rPr>
          <w:b/>
          <w:bCs/>
          <w:color w:val="222222"/>
          <w:sz w:val="28"/>
          <w:szCs w:val="28"/>
          <w:lang w:val="uk-UA"/>
        </w:rPr>
        <w:t>Принципи освітньої діяльності:</w:t>
      </w:r>
    </w:p>
    <w:p w14:paraId="496AED00" w14:textId="77777777" w:rsidR="00043E91" w:rsidRPr="00043E91" w:rsidRDefault="00043E91" w:rsidP="00043E91">
      <w:pPr>
        <w:pStyle w:val="ad"/>
        <w:spacing w:before="0" w:beforeAutospacing="0" w:after="0" w:afterAutospacing="0"/>
        <w:ind w:firstLine="567"/>
        <w:jc w:val="both"/>
        <w:rPr>
          <w:color w:val="222222"/>
          <w:lang w:val="uk-UA"/>
        </w:rPr>
      </w:pPr>
      <w:r w:rsidRPr="00043E91">
        <w:rPr>
          <w:color w:val="222222"/>
          <w:sz w:val="28"/>
          <w:szCs w:val="28"/>
          <w:lang w:val="uk-UA"/>
        </w:rPr>
        <w:noBreakHyphen/>
      </w:r>
      <w:proofErr w:type="spellStart"/>
      <w:r w:rsidRPr="00043E91">
        <w:rPr>
          <w:color w:val="222222"/>
          <w:sz w:val="14"/>
          <w:szCs w:val="14"/>
          <w:lang w:val="uk-UA"/>
        </w:rPr>
        <w:t>      </w:t>
      </w:r>
      <w:r w:rsidRPr="00043E91">
        <w:rPr>
          <w:color w:val="222222"/>
          <w:sz w:val="28"/>
          <w:szCs w:val="28"/>
          <w:lang w:val="uk-UA"/>
        </w:rPr>
        <w:t>студентоорієн</w:t>
      </w:r>
      <w:proofErr w:type="spellEnd"/>
      <w:r w:rsidRPr="00043E91">
        <w:rPr>
          <w:color w:val="222222"/>
          <w:sz w:val="28"/>
          <w:szCs w:val="28"/>
          <w:lang w:val="uk-UA"/>
        </w:rPr>
        <w:t>товане навчання;</w:t>
      </w:r>
    </w:p>
    <w:p w14:paraId="2612FF5B" w14:textId="77777777" w:rsidR="00043E91" w:rsidRPr="00043E91" w:rsidRDefault="00043E91" w:rsidP="00043E91">
      <w:pPr>
        <w:pStyle w:val="ad"/>
        <w:shd w:val="clear" w:color="auto" w:fill="FFFFFF"/>
        <w:spacing w:before="0" w:beforeAutospacing="0" w:after="0" w:afterAutospacing="0"/>
        <w:ind w:firstLine="567"/>
        <w:rPr>
          <w:color w:val="222222"/>
          <w:sz w:val="22"/>
          <w:szCs w:val="22"/>
          <w:lang w:val="uk-UA"/>
        </w:rPr>
      </w:pPr>
      <w:r w:rsidRPr="00043E91">
        <w:rPr>
          <w:color w:val="222222"/>
          <w:sz w:val="28"/>
          <w:szCs w:val="28"/>
          <w:lang w:val="uk-UA"/>
        </w:rPr>
        <w:noBreakHyphen/>
      </w:r>
      <w:r w:rsidRPr="00043E91">
        <w:rPr>
          <w:color w:val="222222"/>
          <w:sz w:val="14"/>
          <w:szCs w:val="14"/>
          <w:lang w:val="uk-UA"/>
        </w:rPr>
        <w:t>      </w:t>
      </w:r>
      <w:r w:rsidRPr="00043E91">
        <w:rPr>
          <w:color w:val="222222"/>
          <w:sz w:val="28"/>
          <w:szCs w:val="28"/>
          <w:lang w:val="uk-UA"/>
        </w:rPr>
        <w:t>патріотизм та сприяння обороні України;</w:t>
      </w:r>
    </w:p>
    <w:p w14:paraId="41DAFE2E" w14:textId="77777777" w:rsidR="00043E91" w:rsidRPr="00043E91" w:rsidRDefault="00043E91" w:rsidP="00043E91">
      <w:pPr>
        <w:pStyle w:val="ad"/>
        <w:shd w:val="clear" w:color="auto" w:fill="FFFFFF"/>
        <w:spacing w:before="0" w:beforeAutospacing="0" w:after="0" w:afterAutospacing="0"/>
        <w:ind w:firstLine="567"/>
        <w:rPr>
          <w:color w:val="222222"/>
          <w:sz w:val="22"/>
          <w:szCs w:val="22"/>
          <w:lang w:val="uk-UA"/>
        </w:rPr>
      </w:pPr>
      <w:r w:rsidRPr="00043E91">
        <w:rPr>
          <w:color w:val="222222"/>
          <w:sz w:val="28"/>
          <w:szCs w:val="28"/>
          <w:lang w:val="uk-UA"/>
        </w:rPr>
        <w:noBreakHyphen/>
      </w:r>
      <w:r w:rsidRPr="00043E91">
        <w:rPr>
          <w:color w:val="222222"/>
          <w:sz w:val="14"/>
          <w:szCs w:val="14"/>
          <w:lang w:val="uk-UA"/>
        </w:rPr>
        <w:t>      </w:t>
      </w:r>
      <w:r w:rsidRPr="00043E91">
        <w:rPr>
          <w:color w:val="222222"/>
          <w:sz w:val="28"/>
          <w:szCs w:val="28"/>
          <w:lang w:val="uk-UA"/>
        </w:rPr>
        <w:t>доступність, універсальний дизайн та розумне пристосування;</w:t>
      </w:r>
    </w:p>
    <w:p w14:paraId="0956066D" w14:textId="77777777" w:rsidR="00043E91" w:rsidRPr="00043E91" w:rsidRDefault="00043E91" w:rsidP="00043E91">
      <w:pPr>
        <w:pStyle w:val="ad"/>
        <w:spacing w:before="0" w:beforeAutospacing="0" w:after="0" w:afterAutospacing="0"/>
        <w:ind w:firstLine="567"/>
        <w:jc w:val="both"/>
        <w:rPr>
          <w:color w:val="222222"/>
          <w:lang w:val="uk-UA"/>
        </w:rPr>
      </w:pPr>
      <w:r w:rsidRPr="00043E91">
        <w:rPr>
          <w:color w:val="222222"/>
          <w:sz w:val="28"/>
          <w:szCs w:val="28"/>
          <w:lang w:val="uk-UA"/>
        </w:rPr>
        <w:noBreakHyphen/>
      </w:r>
      <w:r w:rsidRPr="00043E91">
        <w:rPr>
          <w:color w:val="222222"/>
          <w:sz w:val="14"/>
          <w:szCs w:val="14"/>
          <w:lang w:val="uk-UA"/>
        </w:rPr>
        <w:t>      </w:t>
      </w:r>
      <w:r w:rsidRPr="00043E91">
        <w:rPr>
          <w:color w:val="222222"/>
          <w:sz w:val="28"/>
          <w:szCs w:val="28"/>
          <w:lang w:val="uk-UA"/>
        </w:rPr>
        <w:t>чесність, прозорість та відкритість;</w:t>
      </w:r>
    </w:p>
    <w:p w14:paraId="444143A9" w14:textId="77777777" w:rsidR="00043E91" w:rsidRPr="00043E91" w:rsidRDefault="00043E91" w:rsidP="00043E91">
      <w:pPr>
        <w:pStyle w:val="ad"/>
        <w:shd w:val="clear" w:color="auto" w:fill="FFFFFF"/>
        <w:spacing w:before="0" w:beforeAutospacing="0" w:after="0" w:afterAutospacing="0"/>
        <w:ind w:firstLine="567"/>
        <w:rPr>
          <w:color w:val="222222"/>
          <w:sz w:val="22"/>
          <w:szCs w:val="22"/>
          <w:lang w:val="uk-UA"/>
        </w:rPr>
      </w:pPr>
      <w:r w:rsidRPr="00043E91">
        <w:rPr>
          <w:color w:val="222222"/>
          <w:sz w:val="28"/>
          <w:szCs w:val="28"/>
          <w:lang w:val="uk-UA"/>
        </w:rPr>
        <w:noBreakHyphen/>
      </w:r>
      <w:r w:rsidRPr="00043E91">
        <w:rPr>
          <w:color w:val="222222"/>
          <w:sz w:val="14"/>
          <w:szCs w:val="14"/>
          <w:lang w:val="uk-UA"/>
        </w:rPr>
        <w:t>      </w:t>
      </w:r>
      <w:r w:rsidRPr="00043E91">
        <w:rPr>
          <w:color w:val="222222"/>
          <w:sz w:val="28"/>
          <w:szCs w:val="28"/>
          <w:lang w:val="uk-UA"/>
        </w:rPr>
        <w:t>задоволеність усіх учасників освітнього процесу;</w:t>
      </w:r>
    </w:p>
    <w:p w14:paraId="16CD8FDA" w14:textId="77777777" w:rsidR="00043E91" w:rsidRPr="00043E91" w:rsidRDefault="00043E91" w:rsidP="00043E91">
      <w:pPr>
        <w:pStyle w:val="ad"/>
        <w:shd w:val="clear" w:color="auto" w:fill="FFFFFF"/>
        <w:spacing w:before="0" w:beforeAutospacing="0" w:after="0" w:afterAutospacing="0"/>
        <w:ind w:firstLine="567"/>
        <w:rPr>
          <w:color w:val="222222"/>
          <w:sz w:val="22"/>
          <w:szCs w:val="22"/>
          <w:lang w:val="uk-UA"/>
        </w:rPr>
      </w:pPr>
      <w:r w:rsidRPr="00043E91">
        <w:rPr>
          <w:color w:val="222222"/>
          <w:sz w:val="28"/>
          <w:szCs w:val="28"/>
          <w:lang w:val="uk-UA"/>
        </w:rPr>
        <w:noBreakHyphen/>
      </w:r>
      <w:r w:rsidRPr="00043E91">
        <w:rPr>
          <w:color w:val="222222"/>
          <w:sz w:val="14"/>
          <w:szCs w:val="14"/>
          <w:lang w:val="uk-UA"/>
        </w:rPr>
        <w:t>      </w:t>
      </w:r>
      <w:r w:rsidRPr="00043E91">
        <w:rPr>
          <w:color w:val="222222"/>
          <w:sz w:val="28"/>
          <w:szCs w:val="28"/>
          <w:lang w:val="uk-UA"/>
        </w:rPr>
        <w:t>орієнтація на ринок праці;</w:t>
      </w:r>
    </w:p>
    <w:p w14:paraId="67144F6C" w14:textId="77777777" w:rsidR="00043E91" w:rsidRPr="00043E91" w:rsidRDefault="00043E91" w:rsidP="00043E91">
      <w:pPr>
        <w:pStyle w:val="ad"/>
        <w:spacing w:before="0" w:beforeAutospacing="0" w:after="0" w:afterAutospacing="0"/>
        <w:ind w:firstLine="567"/>
        <w:jc w:val="both"/>
        <w:rPr>
          <w:color w:val="222222"/>
          <w:lang w:val="uk-UA"/>
        </w:rPr>
      </w:pPr>
      <w:bookmarkStart w:id="0" w:name="m_-548122249440738159__Hlk138931783"/>
      <w:r w:rsidRPr="00043E91">
        <w:rPr>
          <w:color w:val="222222"/>
          <w:sz w:val="28"/>
          <w:szCs w:val="28"/>
          <w:lang w:val="uk-UA"/>
        </w:rPr>
        <w:noBreakHyphen/>
      </w:r>
      <w:r w:rsidRPr="00043E91">
        <w:rPr>
          <w:color w:val="222222"/>
          <w:sz w:val="14"/>
          <w:szCs w:val="14"/>
          <w:lang w:val="uk-UA"/>
        </w:rPr>
        <w:t>      </w:t>
      </w:r>
      <w:r w:rsidRPr="00043E91">
        <w:rPr>
          <w:color w:val="222222"/>
          <w:sz w:val="28"/>
          <w:szCs w:val="28"/>
          <w:lang w:val="uk-UA"/>
        </w:rPr>
        <w:t>державно-громадське, державно-приватне та соціальне партнерство</w:t>
      </w:r>
      <w:bookmarkEnd w:id="0"/>
      <w:r w:rsidRPr="00043E91">
        <w:rPr>
          <w:color w:val="222222"/>
          <w:sz w:val="28"/>
          <w:szCs w:val="28"/>
          <w:lang w:val="uk-UA"/>
        </w:rPr>
        <w:t>;</w:t>
      </w:r>
    </w:p>
    <w:p w14:paraId="1137C90A" w14:textId="77777777" w:rsidR="00043E91" w:rsidRPr="00043E91" w:rsidRDefault="00043E91" w:rsidP="00043E91">
      <w:pPr>
        <w:pStyle w:val="ad"/>
        <w:shd w:val="clear" w:color="auto" w:fill="FFFFFF"/>
        <w:spacing w:before="0" w:beforeAutospacing="0" w:after="0" w:afterAutospacing="0"/>
        <w:ind w:firstLine="567"/>
        <w:rPr>
          <w:color w:val="222222"/>
          <w:sz w:val="22"/>
          <w:szCs w:val="22"/>
          <w:lang w:val="uk-UA"/>
        </w:rPr>
      </w:pPr>
      <w:r w:rsidRPr="00043E91">
        <w:rPr>
          <w:color w:val="222222"/>
          <w:sz w:val="28"/>
          <w:szCs w:val="28"/>
          <w:lang w:val="uk-UA"/>
        </w:rPr>
        <w:noBreakHyphen/>
      </w:r>
      <w:r w:rsidRPr="00043E91">
        <w:rPr>
          <w:color w:val="222222"/>
          <w:sz w:val="14"/>
          <w:szCs w:val="14"/>
          <w:lang w:val="uk-UA"/>
        </w:rPr>
        <w:t>      </w:t>
      </w:r>
      <w:r w:rsidRPr="00043E91">
        <w:rPr>
          <w:color w:val="222222"/>
          <w:sz w:val="28"/>
          <w:szCs w:val="28"/>
          <w:lang w:val="uk-UA"/>
        </w:rPr>
        <w:t>гуманізм та демократизм.</w:t>
      </w:r>
    </w:p>
    <w:p w14:paraId="24284034" w14:textId="77777777" w:rsidR="00043E91" w:rsidRPr="00043E91" w:rsidRDefault="00043E91" w:rsidP="00043E91">
      <w:pPr>
        <w:shd w:val="clear" w:color="auto" w:fill="FFFFFF"/>
        <w:ind w:firstLine="567"/>
        <w:jc w:val="both"/>
        <w:rPr>
          <w:color w:val="222222"/>
          <w:sz w:val="22"/>
          <w:szCs w:val="22"/>
          <w:lang w:val="uk-UA"/>
        </w:rPr>
      </w:pPr>
      <w:r w:rsidRPr="00043E91">
        <w:rPr>
          <w:b/>
          <w:bCs/>
          <w:color w:val="222222"/>
          <w:sz w:val="28"/>
          <w:szCs w:val="28"/>
          <w:lang w:val="uk-UA"/>
        </w:rPr>
        <w:t>Ключові цінності:</w:t>
      </w:r>
      <w:r w:rsidRPr="00043E91">
        <w:rPr>
          <w:color w:val="222222"/>
          <w:sz w:val="28"/>
          <w:szCs w:val="28"/>
          <w:lang w:val="uk-UA"/>
        </w:rPr>
        <w:t> людина – громада – суспільство – держава.</w:t>
      </w:r>
    </w:p>
    <w:p w14:paraId="3733CDE1" w14:textId="77777777" w:rsidR="00043E91" w:rsidRPr="00043E91" w:rsidRDefault="00043E91" w:rsidP="00043E91">
      <w:pPr>
        <w:shd w:val="clear" w:color="auto" w:fill="FFFFFF"/>
        <w:ind w:firstLine="567"/>
        <w:jc w:val="both"/>
        <w:rPr>
          <w:b/>
          <w:color w:val="222222"/>
          <w:sz w:val="22"/>
          <w:szCs w:val="22"/>
          <w:lang w:val="uk-UA"/>
        </w:rPr>
      </w:pPr>
      <w:r w:rsidRPr="00043E91">
        <w:rPr>
          <w:b/>
          <w:color w:val="222222"/>
          <w:sz w:val="28"/>
          <w:szCs w:val="28"/>
          <w:lang w:val="uk-UA"/>
        </w:rPr>
        <w:t>Стратегічні цілі Коледжу:</w:t>
      </w:r>
    </w:p>
    <w:p w14:paraId="596DF30C" w14:textId="15778A66" w:rsidR="00043E91" w:rsidRPr="00043E91" w:rsidRDefault="00043E91" w:rsidP="00043E91">
      <w:pPr>
        <w:pStyle w:val="ad"/>
        <w:shd w:val="clear" w:color="auto" w:fill="FFFFFF"/>
        <w:spacing w:before="0" w:beforeAutospacing="0" w:after="0" w:afterAutospacing="0"/>
        <w:ind w:firstLine="567"/>
        <w:jc w:val="both"/>
        <w:rPr>
          <w:color w:val="222222"/>
          <w:sz w:val="22"/>
          <w:szCs w:val="22"/>
          <w:lang w:val="uk-UA"/>
        </w:rPr>
      </w:pPr>
      <w:proofErr w:type="spellStart"/>
      <w:r w:rsidRPr="00043E91">
        <w:rPr>
          <w:color w:val="222222"/>
          <w:sz w:val="28"/>
          <w:szCs w:val="28"/>
          <w:lang w:val="uk-UA"/>
        </w:rPr>
        <w:t>-</w:t>
      </w:r>
      <w:r w:rsidRPr="00043E91">
        <w:rPr>
          <w:color w:val="222222"/>
          <w:sz w:val="14"/>
          <w:szCs w:val="14"/>
          <w:lang w:val="uk-UA"/>
        </w:rPr>
        <w:t>      </w:t>
      </w:r>
      <w:r w:rsidRPr="00043E91">
        <w:rPr>
          <w:color w:val="222222"/>
          <w:sz w:val="28"/>
          <w:szCs w:val="28"/>
          <w:lang w:val="uk-UA"/>
        </w:rPr>
        <w:t>забезпечен</w:t>
      </w:r>
      <w:proofErr w:type="spellEnd"/>
      <w:r w:rsidRPr="00043E91">
        <w:rPr>
          <w:color w:val="222222"/>
          <w:sz w:val="28"/>
          <w:szCs w:val="28"/>
          <w:lang w:val="uk-UA"/>
        </w:rPr>
        <w:t>ня якісного, інноваційного, до</w:t>
      </w:r>
      <w:r w:rsidR="00B71F02">
        <w:rPr>
          <w:color w:val="222222"/>
          <w:sz w:val="28"/>
          <w:szCs w:val="28"/>
          <w:lang w:val="uk-UA"/>
        </w:rPr>
        <w:t xml:space="preserve">ступного, комфортного та </w:t>
      </w:r>
      <w:proofErr w:type="spellStart"/>
      <w:r w:rsidR="00B71F02">
        <w:rPr>
          <w:color w:val="222222"/>
          <w:sz w:val="28"/>
          <w:szCs w:val="28"/>
          <w:lang w:val="uk-UA"/>
        </w:rPr>
        <w:t>здоров</w:t>
      </w:r>
      <w:r w:rsidRPr="00043E91">
        <w:rPr>
          <w:color w:val="222222"/>
          <w:sz w:val="28"/>
          <w:szCs w:val="28"/>
          <w:lang w:val="uk-UA"/>
        </w:rPr>
        <w:t>язбережувального</w:t>
      </w:r>
      <w:proofErr w:type="spellEnd"/>
      <w:r w:rsidRPr="00043E91">
        <w:rPr>
          <w:color w:val="222222"/>
          <w:sz w:val="28"/>
          <w:szCs w:val="28"/>
          <w:lang w:val="uk-UA"/>
        </w:rPr>
        <w:t xml:space="preserve"> освітнього середовища;</w:t>
      </w:r>
    </w:p>
    <w:p w14:paraId="6A120A0B" w14:textId="77777777" w:rsidR="00043E91" w:rsidRPr="00043E91" w:rsidRDefault="00043E91" w:rsidP="00043E91">
      <w:pPr>
        <w:pStyle w:val="ad"/>
        <w:shd w:val="clear" w:color="auto" w:fill="FFFFFF"/>
        <w:spacing w:before="0" w:beforeAutospacing="0" w:after="0" w:afterAutospacing="0"/>
        <w:ind w:firstLine="567"/>
        <w:jc w:val="both"/>
        <w:rPr>
          <w:color w:val="222222"/>
          <w:sz w:val="22"/>
          <w:szCs w:val="22"/>
          <w:lang w:val="uk-UA"/>
        </w:rPr>
      </w:pPr>
      <w:proofErr w:type="spellStart"/>
      <w:r w:rsidRPr="00043E91">
        <w:rPr>
          <w:color w:val="222222"/>
          <w:sz w:val="28"/>
          <w:szCs w:val="28"/>
          <w:lang w:val="uk-UA"/>
        </w:rPr>
        <w:t>-</w:t>
      </w:r>
      <w:r w:rsidRPr="00043E91">
        <w:rPr>
          <w:color w:val="222222"/>
          <w:sz w:val="14"/>
          <w:szCs w:val="14"/>
          <w:lang w:val="uk-UA"/>
        </w:rPr>
        <w:t>      </w:t>
      </w:r>
      <w:r w:rsidRPr="00043E91">
        <w:rPr>
          <w:color w:val="222222"/>
          <w:sz w:val="28"/>
          <w:szCs w:val="28"/>
          <w:lang w:val="uk-UA"/>
        </w:rPr>
        <w:t>розвит</w:t>
      </w:r>
      <w:proofErr w:type="spellEnd"/>
      <w:r w:rsidRPr="00043E91">
        <w:rPr>
          <w:color w:val="222222"/>
          <w:sz w:val="28"/>
          <w:szCs w:val="28"/>
          <w:lang w:val="uk-UA"/>
        </w:rPr>
        <w:t xml:space="preserve">ок студентського лідерства та </w:t>
      </w:r>
      <w:proofErr w:type="spellStart"/>
      <w:r w:rsidRPr="00043E91">
        <w:rPr>
          <w:color w:val="222222"/>
          <w:sz w:val="28"/>
          <w:szCs w:val="28"/>
          <w:lang w:val="uk-UA"/>
        </w:rPr>
        <w:t>волонтерства</w:t>
      </w:r>
      <w:proofErr w:type="spellEnd"/>
      <w:r w:rsidRPr="00043E91">
        <w:rPr>
          <w:color w:val="222222"/>
          <w:sz w:val="28"/>
          <w:szCs w:val="28"/>
          <w:lang w:val="uk-UA"/>
        </w:rPr>
        <w:t>;</w:t>
      </w:r>
    </w:p>
    <w:p w14:paraId="51183D68" w14:textId="77777777" w:rsidR="00043E91" w:rsidRPr="00043E91" w:rsidRDefault="00043E91" w:rsidP="00043E91">
      <w:pPr>
        <w:pStyle w:val="ad"/>
        <w:shd w:val="clear" w:color="auto" w:fill="FFFFFF"/>
        <w:spacing w:before="0" w:beforeAutospacing="0" w:after="0" w:afterAutospacing="0"/>
        <w:ind w:firstLine="567"/>
        <w:jc w:val="both"/>
        <w:rPr>
          <w:color w:val="222222"/>
          <w:sz w:val="22"/>
          <w:szCs w:val="22"/>
          <w:lang w:val="uk-UA"/>
        </w:rPr>
      </w:pPr>
      <w:proofErr w:type="spellStart"/>
      <w:r w:rsidRPr="00043E91">
        <w:rPr>
          <w:color w:val="222222"/>
          <w:sz w:val="28"/>
          <w:szCs w:val="28"/>
          <w:lang w:val="uk-UA"/>
        </w:rPr>
        <w:lastRenderedPageBreak/>
        <w:t>-</w:t>
      </w:r>
      <w:r w:rsidRPr="00043E91">
        <w:rPr>
          <w:color w:val="222222"/>
          <w:sz w:val="14"/>
          <w:szCs w:val="14"/>
          <w:lang w:val="uk-UA"/>
        </w:rPr>
        <w:t>      </w:t>
      </w:r>
      <w:r w:rsidRPr="00043E91">
        <w:rPr>
          <w:color w:val="222222"/>
          <w:sz w:val="28"/>
          <w:szCs w:val="28"/>
          <w:lang w:val="uk-UA"/>
        </w:rPr>
        <w:t>підвищен</w:t>
      </w:r>
      <w:proofErr w:type="spellEnd"/>
      <w:r w:rsidRPr="00043E91">
        <w:rPr>
          <w:color w:val="222222"/>
          <w:sz w:val="28"/>
          <w:szCs w:val="28"/>
          <w:lang w:val="uk-UA"/>
        </w:rPr>
        <w:t>ня ефективності менеджменту, забезпечення прозорості, відкритості та публічності управлінських рішень;</w:t>
      </w:r>
    </w:p>
    <w:p w14:paraId="29F8B0D3" w14:textId="77777777" w:rsidR="00043E91" w:rsidRPr="00043E91" w:rsidRDefault="00043E91" w:rsidP="00043E91">
      <w:pPr>
        <w:pStyle w:val="ad"/>
        <w:shd w:val="clear" w:color="auto" w:fill="FFFFFF"/>
        <w:spacing w:before="0" w:beforeAutospacing="0" w:after="0" w:afterAutospacing="0"/>
        <w:ind w:firstLine="567"/>
        <w:jc w:val="both"/>
        <w:rPr>
          <w:color w:val="222222"/>
          <w:sz w:val="22"/>
          <w:szCs w:val="22"/>
          <w:lang w:val="uk-UA"/>
        </w:rPr>
      </w:pPr>
      <w:proofErr w:type="spellStart"/>
      <w:r w:rsidRPr="00043E91">
        <w:rPr>
          <w:color w:val="222222"/>
          <w:sz w:val="28"/>
          <w:szCs w:val="28"/>
          <w:lang w:val="uk-UA"/>
        </w:rPr>
        <w:t>-</w:t>
      </w:r>
      <w:r w:rsidRPr="00043E91">
        <w:rPr>
          <w:color w:val="222222"/>
          <w:sz w:val="14"/>
          <w:szCs w:val="14"/>
          <w:lang w:val="uk-UA"/>
        </w:rPr>
        <w:t>      </w:t>
      </w:r>
      <w:r w:rsidRPr="00043E91">
        <w:rPr>
          <w:color w:val="222222"/>
          <w:sz w:val="28"/>
          <w:szCs w:val="28"/>
          <w:lang w:val="uk-UA"/>
        </w:rPr>
        <w:t>модернізац</w:t>
      </w:r>
      <w:proofErr w:type="spellEnd"/>
      <w:r w:rsidRPr="00043E91">
        <w:rPr>
          <w:color w:val="222222"/>
          <w:sz w:val="28"/>
          <w:szCs w:val="28"/>
          <w:lang w:val="uk-UA"/>
        </w:rPr>
        <w:t>ія практичного навчання;</w:t>
      </w:r>
    </w:p>
    <w:p w14:paraId="44A453A9" w14:textId="77777777" w:rsidR="00043E91" w:rsidRDefault="00043E91" w:rsidP="00043E91">
      <w:pPr>
        <w:pStyle w:val="ad"/>
        <w:shd w:val="clear" w:color="auto" w:fill="FFFFFF"/>
        <w:spacing w:before="0" w:beforeAutospacing="0" w:after="0" w:afterAutospacing="0"/>
        <w:ind w:firstLine="567"/>
        <w:jc w:val="both"/>
        <w:rPr>
          <w:color w:val="222222"/>
          <w:sz w:val="28"/>
          <w:szCs w:val="28"/>
          <w:lang w:val="uk-UA"/>
        </w:rPr>
      </w:pPr>
      <w:proofErr w:type="spellStart"/>
      <w:r w:rsidRPr="00043E91">
        <w:rPr>
          <w:color w:val="222222"/>
          <w:sz w:val="28"/>
          <w:szCs w:val="28"/>
          <w:lang w:val="uk-UA"/>
        </w:rPr>
        <w:t>-</w:t>
      </w:r>
      <w:r w:rsidRPr="00043E91">
        <w:rPr>
          <w:color w:val="222222"/>
          <w:sz w:val="14"/>
          <w:szCs w:val="14"/>
          <w:lang w:val="uk-UA"/>
        </w:rPr>
        <w:t>      </w:t>
      </w:r>
      <w:r w:rsidRPr="00043E91">
        <w:rPr>
          <w:color w:val="222222"/>
          <w:sz w:val="28"/>
          <w:szCs w:val="28"/>
          <w:lang w:val="uk-UA"/>
        </w:rPr>
        <w:t>реалізац</w:t>
      </w:r>
      <w:proofErr w:type="spellEnd"/>
      <w:r w:rsidRPr="00043E91">
        <w:rPr>
          <w:color w:val="222222"/>
          <w:sz w:val="28"/>
          <w:szCs w:val="28"/>
          <w:lang w:val="uk-UA"/>
        </w:rPr>
        <w:t>ія принципів державно-громадського, державно-приватного, соціального та міжнародного партнерства.</w:t>
      </w:r>
    </w:p>
    <w:p w14:paraId="0F9935C8" w14:textId="313CB91A" w:rsidR="005A12F6" w:rsidRDefault="00095DEF" w:rsidP="0038267E">
      <w:pPr>
        <w:pStyle w:val="ad"/>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 </w:t>
      </w:r>
      <w:r w:rsidRPr="00B55212">
        <w:rPr>
          <w:color w:val="000000"/>
          <w:sz w:val="28"/>
          <w:szCs w:val="28"/>
          <w:lang w:val="uk-UA"/>
        </w:rPr>
        <w:t xml:space="preserve">Реалізація Концепції дозволить забезпечити відповідність наданих освітніх послуг вітчизняним та європейським стандартам, зростання академічної мобільності педагогів, здобувачів освіти, а також сприяти підвищенню іміджу Коледжу та формуванню його привабливості для суспільства, зокрема </w:t>
      </w:r>
      <w:proofErr w:type="spellStart"/>
      <w:r w:rsidRPr="00B55212">
        <w:rPr>
          <w:color w:val="000000"/>
          <w:sz w:val="28"/>
          <w:szCs w:val="28"/>
          <w:lang w:val="uk-UA"/>
        </w:rPr>
        <w:t>стейкхолдерів</w:t>
      </w:r>
      <w:proofErr w:type="spellEnd"/>
      <w:r w:rsidRPr="00B55212">
        <w:rPr>
          <w:color w:val="000000"/>
          <w:sz w:val="28"/>
          <w:szCs w:val="28"/>
          <w:lang w:val="uk-UA"/>
        </w:rPr>
        <w:t>.</w:t>
      </w:r>
    </w:p>
    <w:p w14:paraId="053A45B5" w14:textId="77777777" w:rsidR="0038267E" w:rsidRPr="0038267E" w:rsidRDefault="0038267E" w:rsidP="0038267E">
      <w:pPr>
        <w:pStyle w:val="ad"/>
        <w:shd w:val="clear" w:color="auto" w:fill="FFFFFF"/>
        <w:spacing w:before="0" w:beforeAutospacing="0" w:after="0" w:afterAutospacing="0"/>
        <w:ind w:firstLine="567"/>
        <w:jc w:val="both"/>
        <w:rPr>
          <w:rFonts w:ascii="Calibri" w:hAnsi="Calibri" w:cs="Calibri"/>
          <w:color w:val="222222"/>
          <w:sz w:val="22"/>
          <w:szCs w:val="22"/>
          <w:lang w:val="uk-UA"/>
        </w:rPr>
      </w:pPr>
    </w:p>
    <w:p w14:paraId="03B0FDC5" w14:textId="77777777" w:rsidR="00BC7AC4" w:rsidRDefault="00C13407" w:rsidP="0038267E">
      <w:pPr>
        <w:pStyle w:val="ad"/>
        <w:spacing w:before="0" w:beforeAutospacing="0" w:after="0" w:afterAutospacing="0"/>
        <w:jc w:val="center"/>
        <w:rPr>
          <w:b/>
          <w:sz w:val="28"/>
          <w:szCs w:val="28"/>
          <w:lang w:val="uk-UA"/>
        </w:rPr>
      </w:pPr>
      <w:r w:rsidRPr="00C24C54">
        <w:rPr>
          <w:b/>
          <w:sz w:val="28"/>
          <w:szCs w:val="28"/>
          <w:lang w:val="uk-UA"/>
        </w:rPr>
        <w:t xml:space="preserve">3. </w:t>
      </w:r>
      <w:r w:rsidR="00301C02" w:rsidRPr="00C24C54">
        <w:rPr>
          <w:b/>
          <w:sz w:val="28"/>
          <w:szCs w:val="28"/>
          <w:lang w:val="uk-UA"/>
        </w:rPr>
        <w:t>ПОВНОВАЖЕННЯ ЗАСНОВНИКА</w:t>
      </w:r>
    </w:p>
    <w:p w14:paraId="2790E25C" w14:textId="77777777" w:rsidR="0038267E" w:rsidRPr="00C24C54" w:rsidRDefault="0038267E" w:rsidP="0038267E">
      <w:pPr>
        <w:pStyle w:val="ad"/>
        <w:spacing w:before="0" w:beforeAutospacing="0" w:after="0" w:afterAutospacing="0"/>
        <w:jc w:val="center"/>
        <w:rPr>
          <w:color w:val="000000"/>
          <w:sz w:val="28"/>
          <w:szCs w:val="28"/>
          <w:lang w:val="uk-UA"/>
        </w:rPr>
      </w:pPr>
    </w:p>
    <w:p w14:paraId="38042650" w14:textId="77777777" w:rsidR="00BC7AC4" w:rsidRPr="00C24C54" w:rsidRDefault="00C13407" w:rsidP="0038267E">
      <w:pPr>
        <w:ind w:firstLine="567"/>
        <w:jc w:val="both"/>
        <w:rPr>
          <w:sz w:val="28"/>
          <w:szCs w:val="28"/>
          <w:lang w:val="uk-UA"/>
        </w:rPr>
      </w:pPr>
      <w:r w:rsidRPr="00C24C54">
        <w:rPr>
          <w:sz w:val="28"/>
          <w:szCs w:val="28"/>
          <w:lang w:val="uk-UA"/>
        </w:rPr>
        <w:t>3.1. Власником Коледжу є територіальні громади сіл, селищ, міст області, управління від яких здійснюється Органом управління майном у встановленому ним порядку.</w:t>
      </w:r>
    </w:p>
    <w:p w14:paraId="123EAA4D" w14:textId="77777777" w:rsidR="00BC7AC4" w:rsidRPr="00C24C54" w:rsidRDefault="00C13407" w:rsidP="00B0640E">
      <w:pPr>
        <w:ind w:firstLine="567"/>
        <w:jc w:val="both"/>
        <w:rPr>
          <w:sz w:val="28"/>
          <w:szCs w:val="28"/>
          <w:lang w:val="uk-UA"/>
        </w:rPr>
      </w:pPr>
      <w:r w:rsidRPr="00C24C54">
        <w:rPr>
          <w:sz w:val="28"/>
          <w:szCs w:val="28"/>
          <w:lang w:val="uk-UA"/>
        </w:rPr>
        <w:t>3.2. Орган управління майном у межах законодавства України має право приймати рішення з будь-яких питань діяльності Коледжу.</w:t>
      </w:r>
    </w:p>
    <w:p w14:paraId="0917FA48" w14:textId="77777777" w:rsidR="00BC7AC4" w:rsidRDefault="00C13407" w:rsidP="0038267E">
      <w:pPr>
        <w:ind w:firstLine="567"/>
        <w:jc w:val="both"/>
        <w:rPr>
          <w:sz w:val="28"/>
          <w:szCs w:val="28"/>
          <w:lang w:val="uk-UA"/>
        </w:rPr>
      </w:pPr>
      <w:r w:rsidRPr="00C24C54">
        <w:rPr>
          <w:sz w:val="28"/>
          <w:szCs w:val="28"/>
          <w:lang w:val="uk-UA"/>
        </w:rPr>
        <w:t>3.3. Орган управління майном, здійснюючи управління Коледжем у встановленому ним порядку:</w:t>
      </w:r>
    </w:p>
    <w:p w14:paraId="49553205" w14:textId="3BF111D3" w:rsidR="00BE418F" w:rsidRPr="00C24C54" w:rsidRDefault="00BE418F" w:rsidP="0038267E">
      <w:pPr>
        <w:ind w:firstLine="567"/>
        <w:jc w:val="both"/>
        <w:rPr>
          <w:sz w:val="28"/>
          <w:szCs w:val="28"/>
          <w:lang w:val="uk-UA"/>
        </w:rPr>
      </w:pPr>
      <w:r>
        <w:rPr>
          <w:sz w:val="28"/>
          <w:szCs w:val="28"/>
          <w:lang w:val="uk-UA"/>
        </w:rPr>
        <w:t xml:space="preserve">затверджує Статут Коледжу та за поданням вищого колегіального органу громадського самоврядування Коледжу </w:t>
      </w:r>
      <w:r w:rsidRPr="0083440C">
        <w:rPr>
          <w:sz w:val="28"/>
          <w:szCs w:val="28"/>
          <w:lang w:val="uk-UA"/>
        </w:rPr>
        <w:t>вносить до нього зміни та затверджує в новій редакції;</w:t>
      </w:r>
    </w:p>
    <w:p w14:paraId="4E167AB6" w14:textId="77777777" w:rsidR="00BC7AC4" w:rsidRDefault="005A12F6" w:rsidP="00BE418F">
      <w:pPr>
        <w:ind w:firstLine="567"/>
        <w:jc w:val="both"/>
        <w:rPr>
          <w:color w:val="000000"/>
          <w:sz w:val="28"/>
          <w:szCs w:val="28"/>
          <w:lang w:val="uk-UA"/>
        </w:rPr>
      </w:pPr>
      <w:r w:rsidRPr="00C24C54">
        <w:rPr>
          <w:color w:val="000000"/>
          <w:sz w:val="28"/>
          <w:szCs w:val="28"/>
          <w:lang w:val="uk-UA"/>
        </w:rPr>
        <w:t xml:space="preserve">оголошує та </w:t>
      </w:r>
      <w:r w:rsidR="00C13407" w:rsidRPr="00C24C54">
        <w:rPr>
          <w:color w:val="000000"/>
          <w:sz w:val="28"/>
          <w:szCs w:val="28"/>
          <w:lang w:val="uk-UA"/>
        </w:rPr>
        <w:t xml:space="preserve">організовує </w:t>
      </w:r>
      <w:r w:rsidR="00C13407" w:rsidRPr="00C24C54">
        <w:rPr>
          <w:sz w:val="28"/>
          <w:szCs w:val="28"/>
          <w:lang w:val="uk-UA"/>
        </w:rPr>
        <w:t>конкурсний відбір на посаду керівника Коледжу</w:t>
      </w:r>
      <w:r w:rsidR="00C13407" w:rsidRPr="00C24C54">
        <w:rPr>
          <w:color w:val="000000"/>
          <w:sz w:val="28"/>
          <w:szCs w:val="28"/>
          <w:lang w:val="uk-UA"/>
        </w:rPr>
        <w:t xml:space="preserve">, </w:t>
      </w:r>
      <w:r w:rsidR="00C13407" w:rsidRPr="00C24C54">
        <w:rPr>
          <w:sz w:val="28"/>
          <w:szCs w:val="28"/>
          <w:lang w:val="uk-UA"/>
        </w:rPr>
        <w:t>укладає</w:t>
      </w:r>
      <w:r w:rsidR="00C13407" w:rsidRPr="00C24C54">
        <w:rPr>
          <w:color w:val="000000"/>
          <w:sz w:val="28"/>
          <w:szCs w:val="28"/>
          <w:lang w:val="uk-UA"/>
        </w:rPr>
        <w:t xml:space="preserve"> та </w:t>
      </w:r>
      <w:r w:rsidR="00C13407" w:rsidRPr="00C24C54">
        <w:rPr>
          <w:sz w:val="28"/>
          <w:szCs w:val="28"/>
          <w:lang w:val="uk-UA"/>
        </w:rPr>
        <w:t>розрива</w:t>
      </w:r>
      <w:r w:rsidR="00C13407" w:rsidRPr="00C24C54">
        <w:rPr>
          <w:color w:val="000000"/>
          <w:sz w:val="28"/>
          <w:szCs w:val="28"/>
          <w:lang w:val="uk-UA"/>
        </w:rPr>
        <w:t xml:space="preserve">є контракт з </w:t>
      </w:r>
      <w:r w:rsidR="00C13407" w:rsidRPr="00C24C54">
        <w:rPr>
          <w:sz w:val="28"/>
          <w:szCs w:val="28"/>
          <w:lang w:val="uk-UA"/>
        </w:rPr>
        <w:t>ним</w:t>
      </w:r>
      <w:r w:rsidR="00C13407" w:rsidRPr="00C24C54">
        <w:rPr>
          <w:color w:val="000000"/>
          <w:sz w:val="28"/>
          <w:szCs w:val="28"/>
          <w:lang w:val="uk-UA"/>
        </w:rPr>
        <w:t xml:space="preserve"> </w:t>
      </w:r>
      <w:r w:rsidR="00C13407" w:rsidRPr="00C24C54">
        <w:rPr>
          <w:sz w:val="28"/>
          <w:szCs w:val="28"/>
          <w:lang w:val="uk-UA"/>
        </w:rPr>
        <w:t>у порядку, встановленим законодавством та установчими документами закладу освіти</w:t>
      </w:r>
      <w:r w:rsidR="00C13407" w:rsidRPr="00C24C54">
        <w:rPr>
          <w:color w:val="000000"/>
          <w:sz w:val="28"/>
          <w:szCs w:val="28"/>
          <w:lang w:val="uk-UA"/>
        </w:rPr>
        <w:t>;</w:t>
      </w:r>
    </w:p>
    <w:p w14:paraId="2FB1DFED" w14:textId="4C212849" w:rsidR="00BE418F" w:rsidRPr="00C24C54" w:rsidRDefault="00BE418F" w:rsidP="00BE418F">
      <w:pPr>
        <w:ind w:firstLine="567"/>
        <w:jc w:val="both"/>
        <w:rPr>
          <w:sz w:val="28"/>
          <w:szCs w:val="28"/>
          <w:lang w:val="uk-UA"/>
        </w:rPr>
      </w:pPr>
      <w:r>
        <w:rPr>
          <w:sz w:val="28"/>
          <w:szCs w:val="28"/>
          <w:lang w:val="uk-UA"/>
        </w:rPr>
        <w:t>розриває контракт із директором Коледжу з підстав, визначених законодавством про працю, Статутом Коледжу та/або цим контрактом;</w:t>
      </w:r>
    </w:p>
    <w:p w14:paraId="4F6E72DB" w14:textId="77777777" w:rsidR="00BC7AC4" w:rsidRPr="00C24C54" w:rsidRDefault="00C13407" w:rsidP="00F465F5">
      <w:pPr>
        <w:ind w:firstLine="567"/>
        <w:jc w:val="both"/>
        <w:rPr>
          <w:color w:val="000000"/>
          <w:sz w:val="28"/>
          <w:szCs w:val="28"/>
          <w:lang w:val="uk-UA"/>
        </w:rPr>
      </w:pPr>
      <w:r w:rsidRPr="00C24C54">
        <w:rPr>
          <w:color w:val="000000"/>
          <w:sz w:val="28"/>
          <w:szCs w:val="28"/>
          <w:lang w:val="uk-UA"/>
        </w:rPr>
        <w:t>приймає рішення про передачу в оперативне управління Коледжу майна, що є спільною власністю територіальних громад сіл, селищ, міст області, та вилучення відповідного майна;</w:t>
      </w:r>
    </w:p>
    <w:p w14:paraId="5B39141F" w14:textId="77777777" w:rsidR="00BC7AC4" w:rsidRPr="00C24C54" w:rsidRDefault="00C13407" w:rsidP="00F465F5">
      <w:pPr>
        <w:ind w:firstLine="567"/>
        <w:jc w:val="both"/>
        <w:rPr>
          <w:sz w:val="28"/>
          <w:szCs w:val="28"/>
          <w:lang w:val="uk-UA"/>
        </w:rPr>
      </w:pPr>
      <w:r w:rsidRPr="00C24C54">
        <w:rPr>
          <w:sz w:val="28"/>
          <w:szCs w:val="28"/>
          <w:lang w:val="uk-UA"/>
        </w:rPr>
        <w:t>здійснює контроль за недопущенням</w:t>
      </w:r>
      <w:r w:rsidR="00A05456" w:rsidRPr="00C24C54">
        <w:rPr>
          <w:sz w:val="28"/>
          <w:szCs w:val="28"/>
          <w:lang w:val="uk-UA"/>
        </w:rPr>
        <w:t xml:space="preserve"> в Коледжі</w:t>
      </w:r>
      <w:r w:rsidRPr="00C24C54">
        <w:rPr>
          <w:sz w:val="28"/>
          <w:szCs w:val="28"/>
          <w:lang w:val="uk-UA"/>
        </w:rPr>
        <w:t xml:space="preserve"> привілеїв чи обмежень за будь якими ознаками (раси, статі, віку, інвалідно</w:t>
      </w:r>
      <w:r w:rsidR="003948CB" w:rsidRPr="00C24C54">
        <w:rPr>
          <w:sz w:val="28"/>
          <w:szCs w:val="28"/>
          <w:lang w:val="uk-UA"/>
        </w:rPr>
        <w:t>сті, мови тощо), політичних та релігійних переконань, соціального та майнового стану,</w:t>
      </w:r>
      <w:r w:rsidRPr="00C24C54">
        <w:rPr>
          <w:sz w:val="28"/>
          <w:szCs w:val="28"/>
          <w:lang w:val="uk-UA"/>
        </w:rPr>
        <w:t xml:space="preserve"> місця проживання;</w:t>
      </w:r>
    </w:p>
    <w:p w14:paraId="37C5DDED" w14:textId="77777777" w:rsidR="00BC7AC4" w:rsidRPr="00C24C54" w:rsidRDefault="00FB34AD" w:rsidP="00F465F5">
      <w:pPr>
        <w:jc w:val="both"/>
        <w:rPr>
          <w:sz w:val="28"/>
          <w:szCs w:val="28"/>
          <w:lang w:val="uk-UA"/>
        </w:rPr>
      </w:pPr>
      <w:r w:rsidRPr="00C24C54">
        <w:rPr>
          <w:color w:val="000000"/>
          <w:sz w:val="28"/>
          <w:szCs w:val="28"/>
          <w:lang w:val="uk-UA"/>
        </w:rPr>
        <w:t xml:space="preserve">   </w:t>
      </w:r>
      <w:r w:rsidR="00B0640E" w:rsidRPr="00C24C54">
        <w:rPr>
          <w:color w:val="000000"/>
          <w:sz w:val="28"/>
          <w:szCs w:val="28"/>
          <w:lang w:val="uk-UA"/>
        </w:rPr>
        <w:t xml:space="preserve">   </w:t>
      </w:r>
      <w:r w:rsidRPr="00C24C54">
        <w:rPr>
          <w:color w:val="000000"/>
          <w:sz w:val="28"/>
          <w:szCs w:val="28"/>
          <w:lang w:val="uk-UA"/>
        </w:rPr>
        <w:t xml:space="preserve"> </w:t>
      </w:r>
      <w:r w:rsidR="00C13407" w:rsidRPr="00C24C54">
        <w:rPr>
          <w:color w:val="000000"/>
          <w:sz w:val="28"/>
          <w:szCs w:val="28"/>
          <w:lang w:val="uk-UA"/>
        </w:rPr>
        <w:t xml:space="preserve">вирішує питання відчуження майна, що перебуває в оперативному управлінні Коледжу, згідно з </w:t>
      </w:r>
      <w:r w:rsidRPr="00C24C54">
        <w:rPr>
          <w:color w:val="000000"/>
          <w:sz w:val="28"/>
          <w:szCs w:val="28"/>
          <w:lang w:val="uk-UA"/>
        </w:rPr>
        <w:t>порядком</w:t>
      </w:r>
      <w:r w:rsidR="00C13407" w:rsidRPr="00C24C54">
        <w:rPr>
          <w:color w:val="000000"/>
          <w:sz w:val="28"/>
          <w:szCs w:val="28"/>
          <w:lang w:val="uk-UA"/>
        </w:rPr>
        <w:t>, затвердженим Органом управління майном;</w:t>
      </w:r>
    </w:p>
    <w:p w14:paraId="3CDF9FD2" w14:textId="77777777" w:rsidR="00BC7AC4" w:rsidRPr="00C24C54" w:rsidRDefault="00C13407" w:rsidP="00F465F5">
      <w:pPr>
        <w:ind w:firstLine="567"/>
        <w:jc w:val="both"/>
        <w:rPr>
          <w:sz w:val="28"/>
          <w:szCs w:val="28"/>
          <w:lang w:val="uk-UA"/>
        </w:rPr>
      </w:pPr>
      <w:r w:rsidRPr="00C24C54">
        <w:rPr>
          <w:color w:val="000000"/>
          <w:sz w:val="28"/>
          <w:szCs w:val="28"/>
          <w:lang w:val="uk-UA"/>
        </w:rPr>
        <w:t>надає дозвіл на списання майна, що перебуває в оперативному управлінні Коледжу, згідно з Положенням, затвердженим Органом управління майном;</w:t>
      </w:r>
    </w:p>
    <w:p w14:paraId="6A030325" w14:textId="77777777" w:rsidR="00BC7AC4" w:rsidRPr="00C24C54" w:rsidRDefault="00C13407" w:rsidP="00F465F5">
      <w:pPr>
        <w:ind w:firstLine="567"/>
        <w:jc w:val="both"/>
        <w:rPr>
          <w:sz w:val="28"/>
          <w:szCs w:val="28"/>
          <w:lang w:val="uk-UA"/>
        </w:rPr>
      </w:pPr>
      <w:r w:rsidRPr="00C24C54">
        <w:rPr>
          <w:color w:val="000000"/>
          <w:sz w:val="28"/>
          <w:szCs w:val="28"/>
          <w:lang w:val="uk-UA"/>
        </w:rPr>
        <w:t>приймає рішення про реорганізацію або ліквідацію Коледжу;</w:t>
      </w:r>
    </w:p>
    <w:p w14:paraId="109C83B4" w14:textId="77777777" w:rsidR="00BC7AC4" w:rsidRPr="00C24C54" w:rsidRDefault="00C13407" w:rsidP="004A6960">
      <w:pPr>
        <w:ind w:firstLine="567"/>
        <w:jc w:val="both"/>
        <w:rPr>
          <w:color w:val="000000"/>
          <w:sz w:val="28"/>
          <w:szCs w:val="28"/>
          <w:lang w:val="uk-UA"/>
        </w:rPr>
      </w:pPr>
      <w:r w:rsidRPr="00C24C54">
        <w:rPr>
          <w:color w:val="000000"/>
          <w:sz w:val="28"/>
          <w:szCs w:val="28"/>
          <w:lang w:val="uk-UA"/>
        </w:rPr>
        <w:t>здійснює інші повноваження, передбачені законодавством України, рішеннями Органу управління майном та цим Статутом.</w:t>
      </w:r>
    </w:p>
    <w:p w14:paraId="5F753B06" w14:textId="77777777" w:rsidR="00BC7AC4" w:rsidRPr="00C24C54" w:rsidRDefault="00C13407" w:rsidP="004A6960">
      <w:pPr>
        <w:ind w:firstLine="567"/>
        <w:jc w:val="both"/>
        <w:rPr>
          <w:sz w:val="28"/>
          <w:szCs w:val="28"/>
          <w:lang w:val="uk-UA"/>
        </w:rPr>
      </w:pPr>
      <w:r w:rsidRPr="00C24C54">
        <w:rPr>
          <w:sz w:val="28"/>
          <w:szCs w:val="28"/>
          <w:lang w:val="uk-UA"/>
        </w:rPr>
        <w:t>3.4. Орган управління майном не має права втручатися в діяльність Коледжу, що здійснюється у межах його автономних прав, визначених законом та установчими документами.</w:t>
      </w:r>
      <w:r w:rsidR="00A05456" w:rsidRPr="00C24C54">
        <w:rPr>
          <w:sz w:val="28"/>
          <w:szCs w:val="28"/>
          <w:lang w:val="uk-UA"/>
        </w:rPr>
        <w:t xml:space="preserve"> </w:t>
      </w:r>
      <w:r w:rsidR="00A05456" w:rsidRPr="00C24C54">
        <w:rPr>
          <w:color w:val="000000"/>
          <w:sz w:val="28"/>
          <w:szCs w:val="28"/>
          <w:lang w:val="uk-UA"/>
        </w:rPr>
        <w:t xml:space="preserve">Може делегувати окремі свої повноваження </w:t>
      </w:r>
      <w:r w:rsidR="00A05456" w:rsidRPr="00C24C54">
        <w:rPr>
          <w:color w:val="000000"/>
          <w:sz w:val="28"/>
          <w:szCs w:val="28"/>
          <w:lang w:val="uk-UA"/>
        </w:rPr>
        <w:lastRenderedPageBreak/>
        <w:t>наглядовій раді, директору Коледжу та/або іншому органу управління Коледжем.</w:t>
      </w:r>
    </w:p>
    <w:p w14:paraId="002EED16" w14:textId="2A459C80" w:rsidR="000F39C3" w:rsidRPr="00C24C54" w:rsidRDefault="003177CF" w:rsidP="00BE418F">
      <w:pPr>
        <w:ind w:firstLine="567"/>
        <w:jc w:val="both"/>
        <w:rPr>
          <w:sz w:val="28"/>
          <w:szCs w:val="28"/>
          <w:lang w:val="uk-UA"/>
        </w:rPr>
      </w:pPr>
      <w:r w:rsidRPr="00C24C54">
        <w:rPr>
          <w:sz w:val="28"/>
          <w:szCs w:val="28"/>
          <w:lang w:val="uk-UA"/>
        </w:rPr>
        <w:t xml:space="preserve">3.5. Орган управління майном </w:t>
      </w:r>
      <w:r w:rsidR="00C13407" w:rsidRPr="00C24C54">
        <w:rPr>
          <w:sz w:val="28"/>
          <w:szCs w:val="28"/>
          <w:lang w:val="uk-UA"/>
        </w:rPr>
        <w:t>зобов’язаний:</w:t>
      </w:r>
    </w:p>
    <w:p w14:paraId="234A0703" w14:textId="77777777" w:rsidR="00BC7AC4" w:rsidRPr="00C24C54" w:rsidRDefault="00C13407" w:rsidP="00F465F5">
      <w:pPr>
        <w:ind w:firstLine="567"/>
        <w:jc w:val="both"/>
        <w:rPr>
          <w:sz w:val="28"/>
          <w:szCs w:val="28"/>
          <w:lang w:val="uk-UA"/>
        </w:rPr>
      </w:pPr>
      <w:r w:rsidRPr="00C24C54">
        <w:rPr>
          <w:sz w:val="28"/>
          <w:szCs w:val="28"/>
          <w:lang w:val="uk-UA"/>
        </w:rPr>
        <w:t>забезпечити утримання та розвиток матеріально-технічної бази на достатньому рівні для виконання ліцензійних умов та вимог стандартів освіти;</w:t>
      </w:r>
    </w:p>
    <w:p w14:paraId="69FBC366" w14:textId="77777777" w:rsidR="00BC7AC4" w:rsidRPr="00C24C54" w:rsidRDefault="00C13407" w:rsidP="00F465F5">
      <w:pPr>
        <w:ind w:firstLine="567"/>
        <w:jc w:val="both"/>
        <w:rPr>
          <w:sz w:val="28"/>
          <w:szCs w:val="28"/>
          <w:lang w:val="uk-UA"/>
        </w:rPr>
      </w:pPr>
      <w:r w:rsidRPr="00C24C54">
        <w:rPr>
          <w:sz w:val="28"/>
          <w:szCs w:val="28"/>
          <w:lang w:val="uk-UA"/>
        </w:rPr>
        <w:t>у разі реорганізації чи ліквідації закладу забезпечити здобувачам можливість продовження навчання за обраною спеціальністю;</w:t>
      </w:r>
    </w:p>
    <w:p w14:paraId="7A8408F3" w14:textId="77777777" w:rsidR="00BC7AC4" w:rsidRPr="00C24C54" w:rsidRDefault="00C13407" w:rsidP="004A6960">
      <w:pPr>
        <w:ind w:firstLine="567"/>
        <w:jc w:val="both"/>
        <w:rPr>
          <w:sz w:val="28"/>
          <w:szCs w:val="28"/>
          <w:lang w:val="uk-UA"/>
        </w:rPr>
      </w:pPr>
      <w:r w:rsidRPr="00C24C54">
        <w:rPr>
          <w:sz w:val="28"/>
          <w:szCs w:val="28"/>
          <w:lang w:val="uk-UA"/>
        </w:rPr>
        <w:t>забезпечити відповідно до законодавства створення в Коледжі безперешкодного середовища для учасників освітнього процесу, зокрема для осіб з особливими потребами.</w:t>
      </w:r>
    </w:p>
    <w:p w14:paraId="36585DDF" w14:textId="77777777" w:rsidR="00BC7AC4" w:rsidRPr="00C24C54" w:rsidRDefault="00C13407" w:rsidP="004A6960">
      <w:pPr>
        <w:ind w:firstLine="567"/>
        <w:jc w:val="both"/>
        <w:rPr>
          <w:sz w:val="28"/>
          <w:szCs w:val="28"/>
          <w:lang w:val="uk-UA"/>
        </w:rPr>
      </w:pPr>
      <w:r w:rsidRPr="00C24C54">
        <w:rPr>
          <w:sz w:val="28"/>
          <w:szCs w:val="28"/>
          <w:lang w:val="uk-UA"/>
        </w:rPr>
        <w:t>3.6. Взаємовідносини Коледжу з органами державної влади, у тому числі з центральними органами виконавчої влади у галузі освіти і науки та охорони здоров’я України, визначаються діючим законодавством України.</w:t>
      </w:r>
    </w:p>
    <w:p w14:paraId="7715F6C5" w14:textId="4627C6A1" w:rsidR="00BC7AC4" w:rsidRPr="00C24C54" w:rsidRDefault="00C13407" w:rsidP="00F465F5">
      <w:pPr>
        <w:ind w:firstLine="567"/>
        <w:jc w:val="both"/>
        <w:rPr>
          <w:sz w:val="28"/>
          <w:szCs w:val="28"/>
          <w:lang w:val="uk-UA"/>
        </w:rPr>
      </w:pPr>
      <w:r w:rsidRPr="00C24C54">
        <w:rPr>
          <w:sz w:val="28"/>
          <w:szCs w:val="28"/>
          <w:lang w:val="uk-UA"/>
        </w:rPr>
        <w:t>3.7. З питань, віднесених чинним</w:t>
      </w:r>
      <w:r w:rsidR="001E155F">
        <w:rPr>
          <w:sz w:val="28"/>
          <w:szCs w:val="28"/>
          <w:lang w:val="uk-UA"/>
        </w:rPr>
        <w:t xml:space="preserve"> законодавством до повноважень Департаменту</w:t>
      </w:r>
      <w:r w:rsidRPr="00C24C54">
        <w:rPr>
          <w:sz w:val="28"/>
          <w:szCs w:val="28"/>
          <w:lang w:val="uk-UA"/>
        </w:rPr>
        <w:t xml:space="preserve"> охорони здоров’я Житомирської облдержадміністрації, координацію діяльності Коледжу з</w:t>
      </w:r>
      <w:r w:rsidR="001E155F">
        <w:rPr>
          <w:sz w:val="28"/>
          <w:szCs w:val="28"/>
          <w:lang w:val="uk-UA"/>
        </w:rPr>
        <w:t>дійснює вищезазначений Департамент</w:t>
      </w:r>
      <w:r w:rsidRPr="00C24C54">
        <w:rPr>
          <w:sz w:val="28"/>
          <w:szCs w:val="28"/>
          <w:lang w:val="uk-UA"/>
        </w:rPr>
        <w:t>.</w:t>
      </w:r>
    </w:p>
    <w:p w14:paraId="20A8DDB4" w14:textId="1979D8B9" w:rsidR="00BC7AC4" w:rsidRPr="00C24C54" w:rsidRDefault="001E155F" w:rsidP="0038267E">
      <w:pPr>
        <w:tabs>
          <w:tab w:val="left" w:pos="1134"/>
        </w:tabs>
        <w:ind w:firstLine="567"/>
        <w:jc w:val="both"/>
        <w:rPr>
          <w:sz w:val="28"/>
          <w:szCs w:val="28"/>
          <w:lang w:val="uk-UA"/>
        </w:rPr>
      </w:pPr>
      <w:r>
        <w:rPr>
          <w:sz w:val="28"/>
          <w:szCs w:val="28"/>
          <w:lang w:val="uk-UA"/>
        </w:rPr>
        <w:t>Департамент</w:t>
      </w:r>
      <w:r w:rsidR="00C13407" w:rsidRPr="00C24C54">
        <w:rPr>
          <w:sz w:val="28"/>
          <w:szCs w:val="28"/>
          <w:lang w:val="uk-UA"/>
        </w:rPr>
        <w:t xml:space="preserve"> охорони здоров’я Житомирської облдержадміністрації вивчає потребу у фахівцях і вносить пропозиції щодо обсягів регіонального замовлення на підготовку, перепідготовку та підвищення кваліфікації фахівців.</w:t>
      </w:r>
    </w:p>
    <w:p w14:paraId="094DF8DE" w14:textId="77777777" w:rsidR="00BC7AC4" w:rsidRPr="00C24C54" w:rsidRDefault="00C13407" w:rsidP="0038267E">
      <w:pPr>
        <w:ind w:firstLine="567"/>
        <w:jc w:val="both"/>
        <w:rPr>
          <w:sz w:val="28"/>
          <w:szCs w:val="28"/>
          <w:lang w:val="uk-UA"/>
        </w:rPr>
      </w:pPr>
      <w:r w:rsidRPr="00C24C54">
        <w:rPr>
          <w:sz w:val="28"/>
          <w:szCs w:val="28"/>
          <w:lang w:val="uk-UA"/>
        </w:rPr>
        <w:t>3.8. Коледж не несе відповідальності за виконання зобов’язань Органом управління майном.</w:t>
      </w:r>
    </w:p>
    <w:p w14:paraId="0F511227" w14:textId="77777777" w:rsidR="00EB0D8E" w:rsidRPr="0038267E" w:rsidRDefault="00EB0D8E" w:rsidP="0038267E">
      <w:pPr>
        <w:jc w:val="both"/>
        <w:rPr>
          <w:lang w:val="uk-UA"/>
        </w:rPr>
      </w:pPr>
    </w:p>
    <w:p w14:paraId="343209CE" w14:textId="77777777" w:rsidR="00BC7AC4" w:rsidRPr="00C24C54" w:rsidRDefault="008F2865" w:rsidP="0038267E">
      <w:pPr>
        <w:ind w:firstLine="567"/>
        <w:jc w:val="center"/>
        <w:rPr>
          <w:b/>
          <w:sz w:val="28"/>
          <w:szCs w:val="28"/>
          <w:lang w:val="uk-UA"/>
        </w:rPr>
      </w:pPr>
      <w:r w:rsidRPr="00C24C54">
        <w:rPr>
          <w:b/>
          <w:sz w:val="28"/>
          <w:szCs w:val="28"/>
          <w:lang w:val="uk-UA"/>
        </w:rPr>
        <w:t>4. ОБСЯГ ОСНОВНИХ ЗАСОБІВ</w:t>
      </w:r>
    </w:p>
    <w:p w14:paraId="7EAF010B" w14:textId="77777777" w:rsidR="00BC7AC4" w:rsidRPr="0038267E" w:rsidRDefault="00BC7AC4" w:rsidP="0038267E">
      <w:pPr>
        <w:ind w:firstLine="567"/>
        <w:rPr>
          <w:b/>
          <w:lang w:val="uk-UA"/>
        </w:rPr>
      </w:pPr>
    </w:p>
    <w:p w14:paraId="1AC801B4" w14:textId="77777777" w:rsidR="00A05456" w:rsidRPr="00C24C54" w:rsidRDefault="00A05456" w:rsidP="0038267E">
      <w:pPr>
        <w:ind w:firstLine="567"/>
        <w:jc w:val="both"/>
        <w:rPr>
          <w:sz w:val="28"/>
          <w:szCs w:val="28"/>
          <w:lang w:val="uk-UA"/>
        </w:rPr>
      </w:pPr>
      <w:r w:rsidRPr="00C24C54">
        <w:rPr>
          <w:color w:val="000000"/>
          <w:sz w:val="28"/>
          <w:szCs w:val="28"/>
          <w:lang w:val="uk-UA"/>
        </w:rPr>
        <w:t>4.1. Майно Коледжу складають основні засоби та інше майно, вартість якого відображається у самостійному балансі</w:t>
      </w:r>
      <w:r w:rsidR="00C13407" w:rsidRPr="00C24C54">
        <w:rPr>
          <w:sz w:val="28"/>
          <w:szCs w:val="28"/>
          <w:lang w:val="uk-UA"/>
        </w:rPr>
        <w:t xml:space="preserve">. </w:t>
      </w:r>
    </w:p>
    <w:p w14:paraId="05F60FDD" w14:textId="46E36FFB" w:rsidR="00A05456" w:rsidRPr="00725C60" w:rsidRDefault="00A05456" w:rsidP="00A05456">
      <w:pPr>
        <w:ind w:firstLine="567"/>
        <w:jc w:val="both"/>
        <w:rPr>
          <w:sz w:val="28"/>
          <w:szCs w:val="28"/>
          <w:lang w:val="uk-UA"/>
        </w:rPr>
      </w:pPr>
      <w:r w:rsidRPr="00725C60">
        <w:rPr>
          <w:sz w:val="28"/>
          <w:szCs w:val="28"/>
          <w:lang w:val="uk-UA"/>
        </w:rPr>
        <w:t xml:space="preserve">4.2. </w:t>
      </w:r>
      <w:r w:rsidR="006112D9" w:rsidRPr="00725C60">
        <w:rPr>
          <w:sz w:val="28"/>
          <w:szCs w:val="28"/>
          <w:lang w:val="uk-UA"/>
        </w:rPr>
        <w:t>Обсяг основних засобів</w:t>
      </w:r>
      <w:r w:rsidRPr="00725C60">
        <w:rPr>
          <w:sz w:val="28"/>
          <w:szCs w:val="28"/>
          <w:lang w:val="uk-UA"/>
        </w:rPr>
        <w:t xml:space="preserve"> на 01 січня </w:t>
      </w:r>
      <w:r w:rsidR="00725C60" w:rsidRPr="00725C60">
        <w:rPr>
          <w:sz w:val="28"/>
          <w:szCs w:val="28"/>
          <w:lang w:val="uk-UA"/>
        </w:rPr>
        <w:t>2023 року становить 6229487</w:t>
      </w:r>
      <w:r w:rsidR="00C13407" w:rsidRPr="00725C60">
        <w:rPr>
          <w:sz w:val="28"/>
          <w:szCs w:val="28"/>
          <w:lang w:val="uk-UA"/>
        </w:rPr>
        <w:t>,00 грн.</w:t>
      </w:r>
      <w:r w:rsidRPr="00725C60">
        <w:rPr>
          <w:sz w:val="28"/>
          <w:szCs w:val="28"/>
          <w:lang w:val="uk-UA"/>
        </w:rPr>
        <w:t xml:space="preserve"> (шість мільйонів </w:t>
      </w:r>
      <w:r w:rsidR="00725C60" w:rsidRPr="00725C60">
        <w:rPr>
          <w:sz w:val="28"/>
          <w:szCs w:val="28"/>
          <w:lang w:val="uk-UA"/>
        </w:rPr>
        <w:t>двісті двадцять дев’ять тисяч чотириста вісімдесят сім</w:t>
      </w:r>
      <w:r w:rsidRPr="00725C60">
        <w:rPr>
          <w:sz w:val="28"/>
          <w:szCs w:val="28"/>
          <w:lang w:val="uk-UA"/>
        </w:rPr>
        <w:t xml:space="preserve"> гривень).</w:t>
      </w:r>
    </w:p>
    <w:p w14:paraId="4BCB50F9" w14:textId="77777777" w:rsidR="00A05456" w:rsidRPr="00C24C54" w:rsidRDefault="00A05456" w:rsidP="00A05456">
      <w:pPr>
        <w:ind w:firstLine="567"/>
        <w:jc w:val="both"/>
        <w:rPr>
          <w:color w:val="000000"/>
          <w:sz w:val="28"/>
          <w:szCs w:val="28"/>
          <w:lang w:val="uk-UA"/>
        </w:rPr>
      </w:pPr>
      <w:r w:rsidRPr="00C24C54">
        <w:rPr>
          <w:color w:val="000000"/>
          <w:sz w:val="28"/>
          <w:szCs w:val="28"/>
          <w:lang w:val="uk-UA"/>
        </w:rPr>
        <w:t>4.3. Майно Коледжу є спільною власністю територіальних громад сіл, селищ, міст області і закріплюється за ним на основі права оперативного управління з метою забезпечення статутної діяльності Коледжу.</w:t>
      </w:r>
    </w:p>
    <w:p w14:paraId="51EE496E" w14:textId="77777777" w:rsidR="00A05456" w:rsidRPr="00C24C54" w:rsidRDefault="00A05456" w:rsidP="00A05456">
      <w:pPr>
        <w:ind w:firstLine="567"/>
        <w:jc w:val="both"/>
        <w:rPr>
          <w:color w:val="000000"/>
          <w:sz w:val="28"/>
          <w:szCs w:val="28"/>
          <w:lang w:val="uk-UA"/>
        </w:rPr>
      </w:pPr>
      <w:r w:rsidRPr="00C24C54">
        <w:rPr>
          <w:color w:val="000000"/>
          <w:sz w:val="28"/>
          <w:szCs w:val="28"/>
          <w:lang w:val="uk-UA"/>
        </w:rPr>
        <w:t>4.4. До складу майна Коледжу входять: земельні ділянки, будівлі, споруди, комунікації, обладнання, транспортні засоби та інше майно.</w:t>
      </w:r>
    </w:p>
    <w:p w14:paraId="3D83ED28" w14:textId="77777777" w:rsidR="00FB08F3" w:rsidRPr="00C24C54" w:rsidRDefault="00A05456" w:rsidP="00FB08F3">
      <w:pPr>
        <w:ind w:firstLine="567"/>
        <w:jc w:val="both"/>
        <w:rPr>
          <w:color w:val="000000"/>
          <w:sz w:val="28"/>
          <w:szCs w:val="28"/>
          <w:lang w:val="uk-UA"/>
        </w:rPr>
      </w:pPr>
      <w:r w:rsidRPr="00C24C54">
        <w:rPr>
          <w:color w:val="000000"/>
          <w:sz w:val="28"/>
          <w:szCs w:val="28"/>
          <w:lang w:val="uk-UA"/>
        </w:rPr>
        <w:t>4.5. Землекористування та реалізація прав власника земельних ділянок здійснюється Коледжем відповідно до Земельного кодексу України.</w:t>
      </w:r>
    </w:p>
    <w:p w14:paraId="092DFC77" w14:textId="77777777" w:rsidR="00FB08F3" w:rsidRPr="00C24C54" w:rsidRDefault="00A05456" w:rsidP="00FB08F3">
      <w:pPr>
        <w:ind w:firstLine="567"/>
        <w:jc w:val="both"/>
        <w:rPr>
          <w:color w:val="000000"/>
          <w:sz w:val="28"/>
          <w:szCs w:val="28"/>
          <w:lang w:val="uk-UA"/>
        </w:rPr>
      </w:pPr>
      <w:r w:rsidRPr="00C24C54">
        <w:rPr>
          <w:color w:val="000000"/>
          <w:sz w:val="28"/>
          <w:szCs w:val="28"/>
          <w:lang w:val="uk-UA"/>
        </w:rPr>
        <w:t>4.6. Відносини між Коледжем і власником майна у часті володіння, користування та розпорядження майном регулюються чинним законодавством України та цим Статутом.</w:t>
      </w:r>
    </w:p>
    <w:p w14:paraId="443B080B" w14:textId="1BC71491" w:rsidR="00A05456" w:rsidRPr="00C24C54" w:rsidRDefault="004A1E8F" w:rsidP="00FB08F3">
      <w:pPr>
        <w:ind w:firstLine="567"/>
        <w:jc w:val="both"/>
        <w:rPr>
          <w:color w:val="000000"/>
          <w:sz w:val="28"/>
          <w:szCs w:val="28"/>
          <w:lang w:val="uk-UA"/>
        </w:rPr>
      </w:pPr>
      <w:r w:rsidRPr="00C24C54">
        <w:rPr>
          <w:color w:val="000000"/>
          <w:sz w:val="28"/>
          <w:szCs w:val="28"/>
          <w:lang w:val="uk-UA"/>
        </w:rPr>
        <w:t>4.7</w:t>
      </w:r>
      <w:r w:rsidR="00A05456" w:rsidRPr="00C24C54">
        <w:rPr>
          <w:color w:val="000000"/>
          <w:sz w:val="28"/>
          <w:szCs w:val="28"/>
          <w:lang w:val="uk-UA"/>
        </w:rPr>
        <w:t xml:space="preserve">. </w:t>
      </w:r>
      <w:proofErr w:type="gramStart"/>
      <w:r w:rsidR="00821245" w:rsidRPr="00BD57CD">
        <w:rPr>
          <w:sz w:val="28"/>
          <w:szCs w:val="28"/>
        </w:rPr>
        <w:t xml:space="preserve">Передача майна, </w:t>
      </w:r>
      <w:proofErr w:type="spellStart"/>
      <w:r w:rsidR="00821245" w:rsidRPr="00BD57CD">
        <w:rPr>
          <w:sz w:val="28"/>
          <w:szCs w:val="28"/>
        </w:rPr>
        <w:t>що</w:t>
      </w:r>
      <w:proofErr w:type="spellEnd"/>
      <w:r w:rsidR="00821245" w:rsidRPr="00BD57CD">
        <w:rPr>
          <w:sz w:val="28"/>
          <w:szCs w:val="28"/>
        </w:rPr>
        <w:t xml:space="preserve"> </w:t>
      </w:r>
      <w:proofErr w:type="spellStart"/>
      <w:r w:rsidR="00821245" w:rsidRPr="00BD57CD">
        <w:rPr>
          <w:sz w:val="28"/>
          <w:szCs w:val="28"/>
        </w:rPr>
        <w:t>закріплене</w:t>
      </w:r>
      <w:proofErr w:type="spellEnd"/>
      <w:r w:rsidR="00821245" w:rsidRPr="00BD57CD">
        <w:rPr>
          <w:sz w:val="28"/>
          <w:szCs w:val="28"/>
        </w:rPr>
        <w:t xml:space="preserve"> за </w:t>
      </w:r>
      <w:r w:rsidR="00821245" w:rsidRPr="00BD57CD">
        <w:rPr>
          <w:sz w:val="28"/>
          <w:szCs w:val="28"/>
          <w:lang w:val="uk-UA"/>
        </w:rPr>
        <w:t>Коледжем</w:t>
      </w:r>
      <w:r w:rsidR="00821245" w:rsidRPr="00BD57CD">
        <w:rPr>
          <w:sz w:val="28"/>
          <w:szCs w:val="28"/>
        </w:rPr>
        <w:t xml:space="preserve"> на </w:t>
      </w:r>
      <w:proofErr w:type="spellStart"/>
      <w:r w:rsidR="00821245" w:rsidRPr="00BD57CD">
        <w:rPr>
          <w:sz w:val="28"/>
          <w:szCs w:val="28"/>
        </w:rPr>
        <w:t>праві</w:t>
      </w:r>
      <w:proofErr w:type="spellEnd"/>
      <w:r w:rsidR="00821245" w:rsidRPr="00BD57CD">
        <w:rPr>
          <w:sz w:val="28"/>
          <w:szCs w:val="28"/>
        </w:rPr>
        <w:t xml:space="preserve"> оперативного </w:t>
      </w:r>
      <w:proofErr w:type="spellStart"/>
      <w:r w:rsidR="00821245" w:rsidRPr="00BD57CD">
        <w:rPr>
          <w:sz w:val="28"/>
          <w:szCs w:val="28"/>
        </w:rPr>
        <w:t>управління</w:t>
      </w:r>
      <w:proofErr w:type="spellEnd"/>
      <w:r w:rsidR="00821245" w:rsidRPr="00BD57CD">
        <w:rPr>
          <w:sz w:val="28"/>
          <w:szCs w:val="28"/>
        </w:rPr>
        <w:t xml:space="preserve">, </w:t>
      </w:r>
      <w:proofErr w:type="spellStart"/>
      <w:r w:rsidR="00821245" w:rsidRPr="00BD57CD">
        <w:rPr>
          <w:sz w:val="28"/>
          <w:szCs w:val="28"/>
        </w:rPr>
        <w:t>здійснюється</w:t>
      </w:r>
      <w:proofErr w:type="spellEnd"/>
      <w:r w:rsidR="00821245" w:rsidRPr="00BD57CD">
        <w:rPr>
          <w:sz w:val="28"/>
          <w:szCs w:val="28"/>
        </w:rPr>
        <w:t xml:space="preserve"> без права </w:t>
      </w:r>
      <w:proofErr w:type="spellStart"/>
      <w:r w:rsidR="00821245" w:rsidRPr="00BD57CD">
        <w:rPr>
          <w:sz w:val="28"/>
          <w:szCs w:val="28"/>
        </w:rPr>
        <w:t>викупу</w:t>
      </w:r>
      <w:proofErr w:type="spellEnd"/>
      <w:r w:rsidR="00821245" w:rsidRPr="00BD57CD">
        <w:rPr>
          <w:sz w:val="28"/>
          <w:szCs w:val="28"/>
        </w:rPr>
        <w:t xml:space="preserve"> </w:t>
      </w:r>
      <w:proofErr w:type="spellStart"/>
      <w:r w:rsidR="00821245" w:rsidRPr="00BD57CD">
        <w:rPr>
          <w:sz w:val="28"/>
          <w:szCs w:val="28"/>
        </w:rPr>
        <w:t>відповідно</w:t>
      </w:r>
      <w:proofErr w:type="spellEnd"/>
      <w:r w:rsidR="00821245" w:rsidRPr="00BD57CD">
        <w:rPr>
          <w:sz w:val="28"/>
          <w:szCs w:val="28"/>
        </w:rPr>
        <w:t xml:space="preserve"> до </w:t>
      </w:r>
      <w:proofErr w:type="spellStart"/>
      <w:r w:rsidR="00821245" w:rsidRPr="00BD57CD">
        <w:rPr>
          <w:sz w:val="28"/>
          <w:szCs w:val="28"/>
        </w:rPr>
        <w:t>законодавства</w:t>
      </w:r>
      <w:proofErr w:type="spellEnd"/>
      <w:r w:rsidR="00821245">
        <w:rPr>
          <w:color w:val="FF0000"/>
          <w:sz w:val="28"/>
          <w:szCs w:val="28"/>
        </w:rPr>
        <w:t>.</w:t>
      </w:r>
      <w:proofErr w:type="gramEnd"/>
    </w:p>
    <w:p w14:paraId="27B06B49" w14:textId="77777777" w:rsidR="00BC7AC4" w:rsidRPr="00C24C54" w:rsidRDefault="00A05456" w:rsidP="00A05456">
      <w:pPr>
        <w:ind w:firstLine="567"/>
        <w:jc w:val="both"/>
        <w:rPr>
          <w:sz w:val="28"/>
          <w:szCs w:val="28"/>
          <w:lang w:val="uk-UA"/>
        </w:rPr>
      </w:pPr>
      <w:r w:rsidRPr="00C24C54">
        <w:rPr>
          <w:sz w:val="28"/>
          <w:szCs w:val="28"/>
          <w:lang w:val="uk-UA"/>
        </w:rPr>
        <w:t>4.</w:t>
      </w:r>
      <w:r w:rsidR="004A1E8F" w:rsidRPr="00C24C54">
        <w:rPr>
          <w:sz w:val="28"/>
          <w:szCs w:val="28"/>
          <w:lang w:val="uk-UA"/>
        </w:rPr>
        <w:t>8</w:t>
      </w:r>
      <w:r w:rsidR="00C13407" w:rsidRPr="00C24C54">
        <w:rPr>
          <w:sz w:val="28"/>
          <w:szCs w:val="28"/>
          <w:lang w:val="uk-UA"/>
        </w:rPr>
        <w:t xml:space="preserve">. Реєстр основних засобів ведеться згідно законодавчих документів та контролюється Органом управління майном. </w:t>
      </w:r>
    </w:p>
    <w:p w14:paraId="47E17501" w14:textId="77777777" w:rsidR="00821245" w:rsidRPr="00C24C54" w:rsidRDefault="00821245" w:rsidP="00D866DB">
      <w:pPr>
        <w:rPr>
          <w:b/>
          <w:sz w:val="28"/>
          <w:szCs w:val="28"/>
          <w:lang w:val="uk-UA"/>
        </w:rPr>
      </w:pPr>
    </w:p>
    <w:p w14:paraId="13C143D2" w14:textId="77777777" w:rsidR="00BC7AC4" w:rsidRPr="00C24C54" w:rsidRDefault="003948CB" w:rsidP="00F465F5">
      <w:pPr>
        <w:jc w:val="center"/>
        <w:rPr>
          <w:b/>
          <w:sz w:val="28"/>
          <w:szCs w:val="28"/>
          <w:lang w:val="uk-UA"/>
        </w:rPr>
      </w:pPr>
      <w:r w:rsidRPr="00C24C54">
        <w:rPr>
          <w:b/>
          <w:sz w:val="28"/>
          <w:szCs w:val="28"/>
          <w:lang w:val="uk-UA"/>
        </w:rPr>
        <w:lastRenderedPageBreak/>
        <w:t xml:space="preserve">5. </w:t>
      </w:r>
      <w:r w:rsidR="00C13407" w:rsidRPr="00C24C54">
        <w:rPr>
          <w:b/>
          <w:sz w:val="28"/>
          <w:szCs w:val="28"/>
          <w:lang w:val="uk-UA"/>
        </w:rPr>
        <w:t>ПОВ</w:t>
      </w:r>
      <w:r w:rsidR="00A72D87">
        <w:rPr>
          <w:b/>
          <w:sz w:val="28"/>
          <w:szCs w:val="28"/>
          <w:lang w:val="uk-UA"/>
        </w:rPr>
        <w:t xml:space="preserve">НОВАЖЕННЯ ОРГАНІВ УПРАВЛІННЯ ТА </w:t>
      </w:r>
      <w:r w:rsidR="00C13407" w:rsidRPr="00C24C54">
        <w:rPr>
          <w:b/>
          <w:sz w:val="28"/>
          <w:szCs w:val="28"/>
          <w:lang w:val="uk-UA"/>
        </w:rPr>
        <w:t>ОРГАНІВ САМОВРЯДУВАННЯ</w:t>
      </w:r>
    </w:p>
    <w:p w14:paraId="7853933F" w14:textId="77777777" w:rsidR="00BC7AC4" w:rsidRPr="00C24C54" w:rsidRDefault="00BC7AC4" w:rsidP="00F465F5">
      <w:pPr>
        <w:jc w:val="center"/>
        <w:rPr>
          <w:b/>
          <w:sz w:val="28"/>
          <w:szCs w:val="28"/>
          <w:lang w:val="uk-UA"/>
        </w:rPr>
      </w:pPr>
    </w:p>
    <w:p w14:paraId="3944CE6D" w14:textId="77777777" w:rsidR="00BC7AC4" w:rsidRPr="00C24C54" w:rsidRDefault="00C13407" w:rsidP="004A6960">
      <w:pPr>
        <w:ind w:firstLine="567"/>
        <w:jc w:val="both"/>
        <w:rPr>
          <w:sz w:val="28"/>
          <w:szCs w:val="28"/>
          <w:lang w:val="uk-UA"/>
        </w:rPr>
      </w:pPr>
      <w:r w:rsidRPr="00C24C54">
        <w:rPr>
          <w:sz w:val="28"/>
          <w:szCs w:val="28"/>
          <w:lang w:val="uk-UA"/>
        </w:rPr>
        <w:t>5.1. Цивільна правоздатність та дієздатність Коледжу виникає з моменту державної реєстрації і складається з його прав та обов’язків.</w:t>
      </w:r>
    </w:p>
    <w:p w14:paraId="1FAFECDD" w14:textId="77777777" w:rsidR="00BC7AC4" w:rsidRPr="00C24C54" w:rsidRDefault="00C13407" w:rsidP="00F465F5">
      <w:pPr>
        <w:ind w:firstLine="567"/>
        <w:jc w:val="both"/>
        <w:rPr>
          <w:sz w:val="28"/>
          <w:szCs w:val="28"/>
          <w:lang w:val="uk-UA"/>
        </w:rPr>
      </w:pPr>
      <w:r w:rsidRPr="00C24C54">
        <w:rPr>
          <w:sz w:val="28"/>
          <w:szCs w:val="28"/>
          <w:lang w:val="uk-UA"/>
        </w:rPr>
        <w:t>5.2. Управління Коледжем в межах повноважень, визначених законами та установчими документами цього закладу, здійснюють:</w:t>
      </w:r>
    </w:p>
    <w:p w14:paraId="3B1E95C7" w14:textId="77777777" w:rsidR="00BC7AC4" w:rsidRPr="00C24C54" w:rsidRDefault="00C13407" w:rsidP="00F465F5">
      <w:pPr>
        <w:ind w:firstLine="567"/>
        <w:jc w:val="both"/>
        <w:rPr>
          <w:sz w:val="28"/>
          <w:szCs w:val="28"/>
          <w:lang w:val="uk-UA"/>
        </w:rPr>
      </w:pPr>
      <w:r w:rsidRPr="00C24C54">
        <w:rPr>
          <w:sz w:val="28"/>
          <w:szCs w:val="28"/>
          <w:lang w:val="uk-UA"/>
        </w:rPr>
        <w:t>засновник (Орган управління майном);</w:t>
      </w:r>
    </w:p>
    <w:p w14:paraId="1F64D5AD" w14:textId="77777777" w:rsidR="00BC7AC4" w:rsidRPr="00C24C54" w:rsidRDefault="00FB08F3" w:rsidP="004A6960">
      <w:pPr>
        <w:ind w:firstLine="567"/>
        <w:jc w:val="both"/>
        <w:rPr>
          <w:sz w:val="28"/>
          <w:szCs w:val="28"/>
          <w:lang w:val="uk-UA"/>
        </w:rPr>
      </w:pPr>
      <w:r w:rsidRPr="00C24C54">
        <w:rPr>
          <w:sz w:val="28"/>
          <w:szCs w:val="28"/>
          <w:lang w:val="uk-UA"/>
        </w:rPr>
        <w:t xml:space="preserve">директор Коледжу; </w:t>
      </w:r>
    </w:p>
    <w:p w14:paraId="7A661447" w14:textId="77777777" w:rsidR="00BC7AC4" w:rsidRPr="00C24C54" w:rsidRDefault="00FB08F3" w:rsidP="00F465F5">
      <w:pPr>
        <w:ind w:firstLine="567"/>
        <w:jc w:val="both"/>
        <w:rPr>
          <w:sz w:val="28"/>
          <w:szCs w:val="28"/>
          <w:lang w:val="uk-UA"/>
        </w:rPr>
      </w:pPr>
      <w:r w:rsidRPr="00C24C54">
        <w:rPr>
          <w:sz w:val="28"/>
          <w:szCs w:val="28"/>
          <w:lang w:val="uk-UA"/>
        </w:rPr>
        <w:t>колегіальний орган управління (П</w:t>
      </w:r>
      <w:r w:rsidR="00C13407" w:rsidRPr="00C24C54">
        <w:rPr>
          <w:sz w:val="28"/>
          <w:szCs w:val="28"/>
          <w:lang w:val="uk-UA"/>
        </w:rPr>
        <w:t>едагогічна рада);</w:t>
      </w:r>
    </w:p>
    <w:p w14:paraId="3924DE1B" w14:textId="5100E7D7" w:rsidR="00BC7AC4" w:rsidRPr="00C24C54" w:rsidRDefault="00C13407" w:rsidP="00F465F5">
      <w:pPr>
        <w:ind w:firstLine="567"/>
        <w:jc w:val="both"/>
        <w:rPr>
          <w:sz w:val="28"/>
          <w:szCs w:val="28"/>
          <w:lang w:val="uk-UA"/>
        </w:rPr>
      </w:pPr>
      <w:r w:rsidRPr="00C24C54">
        <w:rPr>
          <w:sz w:val="28"/>
          <w:szCs w:val="28"/>
          <w:lang w:val="uk-UA"/>
        </w:rPr>
        <w:t>вищий колегіальний орга</w:t>
      </w:r>
      <w:r w:rsidR="00DD2700">
        <w:rPr>
          <w:sz w:val="28"/>
          <w:szCs w:val="28"/>
          <w:lang w:val="uk-UA"/>
        </w:rPr>
        <w:t>н громадського самоврядування (З</w:t>
      </w:r>
      <w:r w:rsidRPr="00C24C54">
        <w:rPr>
          <w:sz w:val="28"/>
          <w:szCs w:val="28"/>
          <w:lang w:val="uk-UA"/>
        </w:rPr>
        <w:t>агальні збори трудового колективу</w:t>
      </w:r>
      <w:r w:rsidR="00FB08F3" w:rsidRPr="00C24C54">
        <w:rPr>
          <w:sz w:val="28"/>
          <w:szCs w:val="28"/>
          <w:lang w:val="uk-UA"/>
        </w:rPr>
        <w:t xml:space="preserve"> Коледжу</w:t>
      </w:r>
      <w:r w:rsidRPr="00C24C54">
        <w:rPr>
          <w:sz w:val="28"/>
          <w:szCs w:val="28"/>
          <w:lang w:val="uk-UA"/>
        </w:rPr>
        <w:t>);</w:t>
      </w:r>
    </w:p>
    <w:p w14:paraId="56698474" w14:textId="2E32AA69" w:rsidR="00BC7AC4" w:rsidRPr="00C24C54" w:rsidRDefault="00C13407" w:rsidP="00F465F5">
      <w:pPr>
        <w:ind w:firstLine="567"/>
        <w:jc w:val="both"/>
        <w:rPr>
          <w:sz w:val="28"/>
          <w:szCs w:val="28"/>
          <w:lang w:val="uk-UA"/>
        </w:rPr>
      </w:pPr>
      <w:r w:rsidRPr="00C24C54">
        <w:rPr>
          <w:sz w:val="28"/>
          <w:szCs w:val="28"/>
          <w:lang w:val="uk-UA"/>
        </w:rPr>
        <w:t>органи студентського самоврядування</w:t>
      </w:r>
      <w:r w:rsidR="00DD2700">
        <w:rPr>
          <w:sz w:val="28"/>
          <w:szCs w:val="28"/>
          <w:lang w:val="uk-UA"/>
        </w:rPr>
        <w:t xml:space="preserve"> Коледжу (С</w:t>
      </w:r>
      <w:r w:rsidR="00FB08F3" w:rsidRPr="00C24C54">
        <w:rPr>
          <w:sz w:val="28"/>
          <w:szCs w:val="28"/>
          <w:lang w:val="uk-UA"/>
        </w:rPr>
        <w:t>тудентська рада, Конференція</w:t>
      </w:r>
      <w:r w:rsidR="00652148">
        <w:rPr>
          <w:sz w:val="28"/>
          <w:szCs w:val="28"/>
          <w:lang w:val="uk-UA"/>
        </w:rPr>
        <w:t>)</w:t>
      </w:r>
      <w:r w:rsidR="00A72D87">
        <w:rPr>
          <w:sz w:val="28"/>
          <w:szCs w:val="28"/>
          <w:lang w:val="uk-UA"/>
        </w:rPr>
        <w:t>;</w:t>
      </w:r>
    </w:p>
    <w:p w14:paraId="290B3D65" w14:textId="77777777" w:rsidR="00FB08F3" w:rsidRPr="00C24C54" w:rsidRDefault="00FB08F3" w:rsidP="00F465F5">
      <w:pPr>
        <w:ind w:firstLine="567"/>
        <w:jc w:val="both"/>
        <w:rPr>
          <w:sz w:val="28"/>
          <w:szCs w:val="28"/>
          <w:lang w:val="uk-UA"/>
        </w:rPr>
      </w:pPr>
      <w:r w:rsidRPr="00C24C54">
        <w:rPr>
          <w:sz w:val="28"/>
          <w:szCs w:val="28"/>
          <w:lang w:val="uk-UA"/>
        </w:rPr>
        <w:t>Н</w:t>
      </w:r>
      <w:r w:rsidR="00C13407" w:rsidRPr="00C24C54">
        <w:rPr>
          <w:sz w:val="28"/>
          <w:szCs w:val="28"/>
          <w:lang w:val="uk-UA"/>
        </w:rPr>
        <w:t>аглядова рада</w:t>
      </w:r>
      <w:r w:rsidRPr="00C24C54">
        <w:rPr>
          <w:sz w:val="28"/>
          <w:szCs w:val="28"/>
          <w:lang w:val="uk-UA"/>
        </w:rPr>
        <w:t>;</w:t>
      </w:r>
    </w:p>
    <w:p w14:paraId="2F3F0AB5" w14:textId="77777777" w:rsidR="00FB08F3" w:rsidRPr="00C24C54" w:rsidRDefault="0082697E" w:rsidP="00FB08F3">
      <w:pPr>
        <w:ind w:firstLine="567"/>
        <w:jc w:val="both"/>
        <w:rPr>
          <w:sz w:val="28"/>
          <w:szCs w:val="28"/>
          <w:lang w:val="uk-UA"/>
        </w:rPr>
      </w:pPr>
      <w:r>
        <w:rPr>
          <w:sz w:val="28"/>
          <w:szCs w:val="28"/>
          <w:lang w:val="uk-UA"/>
        </w:rPr>
        <w:t>Департамент</w:t>
      </w:r>
      <w:r w:rsidR="00FB08F3" w:rsidRPr="00C24C54">
        <w:rPr>
          <w:sz w:val="28"/>
          <w:szCs w:val="28"/>
          <w:lang w:val="uk-UA"/>
        </w:rPr>
        <w:t xml:space="preserve"> охорони здоров’я облдержадміністрації;</w:t>
      </w:r>
    </w:p>
    <w:p w14:paraId="208A9261" w14:textId="77777777" w:rsidR="00BC7AC4" w:rsidRPr="00C24C54" w:rsidRDefault="00FB08F3" w:rsidP="004A6960">
      <w:pPr>
        <w:ind w:firstLine="567"/>
        <w:jc w:val="both"/>
        <w:rPr>
          <w:sz w:val="28"/>
          <w:szCs w:val="28"/>
          <w:lang w:val="uk-UA"/>
        </w:rPr>
      </w:pPr>
      <w:r w:rsidRPr="00C24C54">
        <w:rPr>
          <w:sz w:val="28"/>
          <w:szCs w:val="28"/>
          <w:lang w:val="uk-UA"/>
        </w:rPr>
        <w:t>інші органи, визначені цим Статутом.</w:t>
      </w:r>
    </w:p>
    <w:p w14:paraId="7F1E57CB" w14:textId="77777777" w:rsidR="00EB1BBD" w:rsidRPr="00C24C54" w:rsidRDefault="00C13407" w:rsidP="004A6960">
      <w:pPr>
        <w:ind w:firstLine="567"/>
        <w:jc w:val="both"/>
        <w:rPr>
          <w:sz w:val="28"/>
          <w:szCs w:val="28"/>
          <w:lang w:val="uk-UA"/>
        </w:rPr>
      </w:pPr>
      <w:r w:rsidRPr="00C24C54">
        <w:rPr>
          <w:sz w:val="28"/>
          <w:szCs w:val="28"/>
          <w:lang w:val="uk-UA"/>
        </w:rPr>
        <w:t xml:space="preserve">5.3. Основні та поточні питання діяльності Коледжу вирішуються в межах </w:t>
      </w:r>
      <w:proofErr w:type="spellStart"/>
      <w:r w:rsidRPr="00C24C54">
        <w:rPr>
          <w:sz w:val="28"/>
          <w:szCs w:val="28"/>
          <w:lang w:val="uk-UA"/>
        </w:rPr>
        <w:t>компетенцій</w:t>
      </w:r>
      <w:proofErr w:type="spellEnd"/>
      <w:r w:rsidRPr="00C24C54">
        <w:rPr>
          <w:sz w:val="28"/>
          <w:szCs w:val="28"/>
          <w:lang w:val="uk-UA"/>
        </w:rPr>
        <w:t>:</w:t>
      </w:r>
    </w:p>
    <w:p w14:paraId="4A1B0EAA" w14:textId="77777777" w:rsidR="00BC7AC4" w:rsidRPr="00C24C54" w:rsidRDefault="00C13407" w:rsidP="00F465F5">
      <w:pPr>
        <w:ind w:firstLine="567"/>
        <w:jc w:val="both"/>
        <w:rPr>
          <w:sz w:val="28"/>
          <w:szCs w:val="28"/>
          <w:lang w:val="uk-UA"/>
        </w:rPr>
      </w:pPr>
      <w:r w:rsidRPr="00C24C54">
        <w:rPr>
          <w:sz w:val="28"/>
          <w:szCs w:val="28"/>
          <w:lang w:val="uk-UA"/>
        </w:rPr>
        <w:t>колегіальни</w:t>
      </w:r>
      <w:r w:rsidR="00FB08F3" w:rsidRPr="00C24C54">
        <w:rPr>
          <w:sz w:val="28"/>
          <w:szCs w:val="28"/>
          <w:lang w:val="uk-UA"/>
        </w:rPr>
        <w:t>м органом управління Коледжу – П</w:t>
      </w:r>
      <w:r w:rsidRPr="00C24C54">
        <w:rPr>
          <w:sz w:val="28"/>
          <w:szCs w:val="28"/>
          <w:lang w:val="uk-UA"/>
        </w:rPr>
        <w:t>едагогічною радою;</w:t>
      </w:r>
    </w:p>
    <w:p w14:paraId="0B0E7CC8" w14:textId="0E3C60CB" w:rsidR="00BC7AC4" w:rsidRPr="00C24C54" w:rsidRDefault="00C13407" w:rsidP="00F465F5">
      <w:pPr>
        <w:ind w:firstLine="567"/>
        <w:jc w:val="both"/>
        <w:rPr>
          <w:sz w:val="28"/>
          <w:szCs w:val="28"/>
          <w:highlight w:val="white"/>
          <w:lang w:val="uk-UA"/>
        </w:rPr>
      </w:pPr>
      <w:r w:rsidRPr="00C24C54">
        <w:rPr>
          <w:sz w:val="28"/>
          <w:szCs w:val="28"/>
          <w:lang w:val="uk-UA"/>
        </w:rPr>
        <w:t>робочими орга</w:t>
      </w:r>
      <w:r w:rsidR="00DD2700">
        <w:rPr>
          <w:sz w:val="28"/>
          <w:szCs w:val="28"/>
          <w:lang w:val="uk-UA"/>
        </w:rPr>
        <w:t>нами – А</w:t>
      </w:r>
      <w:r w:rsidR="003948CB" w:rsidRPr="00C24C54">
        <w:rPr>
          <w:sz w:val="28"/>
          <w:szCs w:val="28"/>
          <w:lang w:val="uk-UA"/>
        </w:rPr>
        <w:t xml:space="preserve">дміністративною радою, </w:t>
      </w:r>
      <w:r w:rsidR="00DD2700">
        <w:rPr>
          <w:sz w:val="28"/>
          <w:szCs w:val="28"/>
          <w:lang w:val="uk-UA"/>
        </w:rPr>
        <w:t>Методичною радою, П</w:t>
      </w:r>
      <w:r w:rsidRPr="00C24C54">
        <w:rPr>
          <w:sz w:val="28"/>
          <w:szCs w:val="28"/>
          <w:lang w:val="uk-UA"/>
        </w:rPr>
        <w:t xml:space="preserve">риймальною комісією, </w:t>
      </w:r>
      <w:r w:rsidR="00DD2700">
        <w:rPr>
          <w:sz w:val="28"/>
          <w:szCs w:val="28"/>
          <w:highlight w:val="white"/>
          <w:lang w:val="uk-UA"/>
        </w:rPr>
        <w:t>С</w:t>
      </w:r>
      <w:r w:rsidRPr="00C24C54">
        <w:rPr>
          <w:sz w:val="28"/>
          <w:szCs w:val="28"/>
          <w:highlight w:val="white"/>
          <w:lang w:val="uk-UA"/>
        </w:rPr>
        <w:t>типендіальною комісією тощо.</w:t>
      </w:r>
    </w:p>
    <w:p w14:paraId="45D5C325" w14:textId="47CE1057" w:rsidR="00BC7AC4" w:rsidRPr="00C24C54" w:rsidRDefault="00C13407" w:rsidP="00F465F5">
      <w:pPr>
        <w:ind w:firstLine="567"/>
        <w:jc w:val="both"/>
        <w:rPr>
          <w:sz w:val="28"/>
          <w:szCs w:val="28"/>
          <w:highlight w:val="white"/>
          <w:lang w:val="uk-UA"/>
        </w:rPr>
      </w:pPr>
      <w:r w:rsidRPr="00C24C54">
        <w:rPr>
          <w:sz w:val="28"/>
          <w:szCs w:val="28"/>
          <w:highlight w:val="white"/>
          <w:lang w:val="uk-UA"/>
        </w:rPr>
        <w:t>Керівник закладу освіти з метою вироблення стратегічних напрямів діяльності має право утворювати на громадських засадах дорадчі орг</w:t>
      </w:r>
      <w:r w:rsidR="00DD2700">
        <w:rPr>
          <w:sz w:val="28"/>
          <w:szCs w:val="28"/>
          <w:highlight w:val="white"/>
          <w:lang w:val="uk-UA"/>
        </w:rPr>
        <w:t>ани: Р</w:t>
      </w:r>
      <w:r w:rsidRPr="00C24C54">
        <w:rPr>
          <w:sz w:val="28"/>
          <w:szCs w:val="28"/>
          <w:highlight w:val="white"/>
          <w:lang w:val="uk-UA"/>
        </w:rPr>
        <w:t>аду</w:t>
      </w:r>
      <w:r w:rsidR="00DD2700">
        <w:rPr>
          <w:sz w:val="28"/>
          <w:szCs w:val="28"/>
          <w:highlight w:val="white"/>
          <w:lang w:val="uk-UA"/>
        </w:rPr>
        <w:t xml:space="preserve"> роботодавців (</w:t>
      </w:r>
      <w:proofErr w:type="spellStart"/>
      <w:r w:rsidR="00DD2700">
        <w:rPr>
          <w:sz w:val="28"/>
          <w:szCs w:val="28"/>
          <w:highlight w:val="white"/>
          <w:lang w:val="uk-UA"/>
        </w:rPr>
        <w:t>стейкхолдерів</w:t>
      </w:r>
      <w:proofErr w:type="spellEnd"/>
      <w:r w:rsidR="00DD2700">
        <w:rPr>
          <w:sz w:val="28"/>
          <w:szCs w:val="28"/>
          <w:highlight w:val="white"/>
          <w:lang w:val="uk-UA"/>
        </w:rPr>
        <w:t>), Раду інвесторів, Н</w:t>
      </w:r>
      <w:r w:rsidRPr="00C24C54">
        <w:rPr>
          <w:sz w:val="28"/>
          <w:szCs w:val="28"/>
          <w:highlight w:val="white"/>
          <w:lang w:val="uk-UA"/>
        </w:rPr>
        <w:t>авчально-методичну раду тощо.</w:t>
      </w:r>
    </w:p>
    <w:p w14:paraId="34AC4F03" w14:textId="77777777" w:rsidR="00EB1BBD" w:rsidRPr="00C24C54" w:rsidRDefault="00C13407" w:rsidP="004A6960">
      <w:pPr>
        <w:ind w:firstLine="567"/>
        <w:jc w:val="both"/>
        <w:rPr>
          <w:sz w:val="28"/>
          <w:szCs w:val="28"/>
          <w:lang w:val="uk-UA"/>
        </w:rPr>
      </w:pPr>
      <w:r w:rsidRPr="00C24C54">
        <w:rPr>
          <w:sz w:val="28"/>
          <w:szCs w:val="28"/>
          <w:lang w:val="uk-UA"/>
        </w:rPr>
        <w:t xml:space="preserve">Положення про колегіальний, робочі </w:t>
      </w:r>
      <w:r w:rsidR="00FB08F3" w:rsidRPr="00C24C54">
        <w:rPr>
          <w:sz w:val="28"/>
          <w:szCs w:val="28"/>
          <w:lang w:val="uk-UA"/>
        </w:rPr>
        <w:t>та дорадчі органи погоджуються П</w:t>
      </w:r>
      <w:r w:rsidRPr="00C24C54">
        <w:rPr>
          <w:sz w:val="28"/>
          <w:szCs w:val="28"/>
          <w:lang w:val="uk-UA"/>
        </w:rPr>
        <w:t>едагогічною радою та затверджуються наказом директора Коледжу.</w:t>
      </w:r>
    </w:p>
    <w:p w14:paraId="5160077F" w14:textId="77777777" w:rsidR="00BC7AC4" w:rsidRPr="00C24C54" w:rsidRDefault="00FB08F3" w:rsidP="00F465F5">
      <w:pPr>
        <w:ind w:firstLine="567"/>
        <w:jc w:val="both"/>
        <w:rPr>
          <w:sz w:val="28"/>
          <w:szCs w:val="28"/>
          <w:lang w:val="uk-UA"/>
        </w:rPr>
      </w:pPr>
      <w:r w:rsidRPr="00C24C54">
        <w:rPr>
          <w:sz w:val="28"/>
          <w:szCs w:val="28"/>
          <w:lang w:val="uk-UA"/>
        </w:rPr>
        <w:t>5.3.1. Головою П</w:t>
      </w:r>
      <w:r w:rsidR="00C13407" w:rsidRPr="00C24C54">
        <w:rPr>
          <w:sz w:val="28"/>
          <w:szCs w:val="28"/>
          <w:lang w:val="uk-UA"/>
        </w:rPr>
        <w:t xml:space="preserve">едагогічної ради є керівник </w:t>
      </w:r>
      <w:r w:rsidR="00C13407" w:rsidRPr="00C24C54">
        <w:rPr>
          <w:sz w:val="28"/>
          <w:szCs w:val="28"/>
          <w:highlight w:val="white"/>
          <w:lang w:val="uk-UA"/>
        </w:rPr>
        <w:t>закладу</w:t>
      </w:r>
      <w:r w:rsidR="00C13407" w:rsidRPr="00C24C54">
        <w:rPr>
          <w:sz w:val="28"/>
          <w:szCs w:val="28"/>
          <w:lang w:val="uk-UA"/>
        </w:rPr>
        <w:t>.</w:t>
      </w:r>
    </w:p>
    <w:p w14:paraId="6C0C7212" w14:textId="77777777" w:rsidR="00BC7AC4" w:rsidRPr="00C24C54" w:rsidRDefault="00FB08F3" w:rsidP="00F465F5">
      <w:pPr>
        <w:ind w:firstLine="567"/>
        <w:jc w:val="both"/>
        <w:rPr>
          <w:sz w:val="28"/>
          <w:szCs w:val="28"/>
          <w:highlight w:val="white"/>
          <w:lang w:val="uk-UA"/>
        </w:rPr>
      </w:pPr>
      <w:r w:rsidRPr="00C24C54">
        <w:rPr>
          <w:sz w:val="28"/>
          <w:szCs w:val="28"/>
          <w:highlight w:val="white"/>
          <w:lang w:val="uk-UA"/>
        </w:rPr>
        <w:t>До складу П</w:t>
      </w:r>
      <w:r w:rsidR="00C13407" w:rsidRPr="00C24C54">
        <w:rPr>
          <w:sz w:val="28"/>
          <w:szCs w:val="28"/>
          <w:highlight w:val="white"/>
          <w:lang w:val="uk-UA"/>
        </w:rPr>
        <w:t xml:space="preserve">едагогічної ради входять педагогічні та науково-педагогічні працівники (не менше 75 відсотків складу педагогічної ради), заступники директора, головний бухгалтер, керівник органу громадського самоврядування працівників закладу, керівник первинної профспілкової організації, представники студентського самоврядування (не менш як 10 відсотків від загальної чисельності). </w:t>
      </w:r>
    </w:p>
    <w:p w14:paraId="3480FBB3" w14:textId="77777777" w:rsidR="00BC7AC4" w:rsidRPr="00C24C54" w:rsidRDefault="00FB08F3" w:rsidP="00F465F5">
      <w:pPr>
        <w:ind w:firstLine="567"/>
        <w:jc w:val="both"/>
        <w:rPr>
          <w:sz w:val="28"/>
          <w:szCs w:val="28"/>
          <w:lang w:val="uk-UA"/>
        </w:rPr>
      </w:pPr>
      <w:r w:rsidRPr="00C24C54">
        <w:rPr>
          <w:sz w:val="28"/>
          <w:szCs w:val="28"/>
          <w:lang w:val="uk-UA"/>
        </w:rPr>
        <w:t>Засідання П</w:t>
      </w:r>
      <w:r w:rsidR="00C13407" w:rsidRPr="00C24C54">
        <w:rPr>
          <w:sz w:val="28"/>
          <w:szCs w:val="28"/>
          <w:lang w:val="uk-UA"/>
        </w:rPr>
        <w:t>едагогічної ради проводяться один раз у два місяці, згідно з планом роботи. Рішення приймаються більшістю голосів, якщо присутніх не менше двох третіх її членів.</w:t>
      </w:r>
    </w:p>
    <w:p w14:paraId="5344CFE1" w14:textId="77777777" w:rsidR="00BC7AC4" w:rsidRPr="00C24C54" w:rsidRDefault="00C13407" w:rsidP="00F465F5">
      <w:pPr>
        <w:ind w:firstLine="567"/>
        <w:jc w:val="both"/>
        <w:rPr>
          <w:sz w:val="28"/>
          <w:szCs w:val="28"/>
          <w:lang w:val="uk-UA"/>
        </w:rPr>
      </w:pPr>
      <w:r w:rsidRPr="00C24C54">
        <w:rPr>
          <w:sz w:val="28"/>
          <w:szCs w:val="28"/>
          <w:lang w:val="uk-UA"/>
        </w:rPr>
        <w:t>Педагогічна рада:</w:t>
      </w:r>
    </w:p>
    <w:p w14:paraId="11E7BA04" w14:textId="77777777" w:rsidR="00BC7AC4" w:rsidRPr="00C24C54" w:rsidRDefault="00C13407" w:rsidP="00F465F5">
      <w:pPr>
        <w:ind w:firstLine="567"/>
        <w:jc w:val="both"/>
        <w:rPr>
          <w:sz w:val="28"/>
          <w:szCs w:val="28"/>
          <w:lang w:val="uk-UA"/>
        </w:rPr>
      </w:pPr>
      <w:r w:rsidRPr="00C24C54">
        <w:rPr>
          <w:sz w:val="28"/>
          <w:szCs w:val="28"/>
          <w:lang w:val="uk-UA"/>
        </w:rPr>
        <w:t>визначає стратегію і перспективні напрями розвитку Коледжу;</w:t>
      </w:r>
    </w:p>
    <w:p w14:paraId="01D7E5AD" w14:textId="77777777" w:rsidR="00BC7AC4" w:rsidRPr="00C24C54" w:rsidRDefault="00EB0D8E" w:rsidP="00F465F5">
      <w:pPr>
        <w:jc w:val="both"/>
        <w:rPr>
          <w:sz w:val="28"/>
          <w:szCs w:val="28"/>
          <w:lang w:val="uk-UA"/>
        </w:rPr>
      </w:pPr>
      <w:r w:rsidRPr="00C24C54">
        <w:rPr>
          <w:sz w:val="28"/>
          <w:szCs w:val="28"/>
          <w:lang w:val="uk-UA"/>
        </w:rPr>
        <w:t xml:space="preserve">        </w:t>
      </w:r>
      <w:r w:rsidR="00C13407" w:rsidRPr="00C24C54">
        <w:rPr>
          <w:sz w:val="28"/>
          <w:szCs w:val="28"/>
          <w:lang w:val="uk-UA"/>
        </w:rPr>
        <w:t xml:space="preserve">розглядає </w:t>
      </w:r>
      <w:proofErr w:type="spellStart"/>
      <w:r w:rsidR="00C13407" w:rsidRPr="00C24C54">
        <w:rPr>
          <w:sz w:val="28"/>
          <w:szCs w:val="28"/>
          <w:lang w:val="uk-UA"/>
        </w:rPr>
        <w:t>проєкт</w:t>
      </w:r>
      <w:proofErr w:type="spellEnd"/>
      <w:r w:rsidR="00C13407" w:rsidRPr="00C24C54">
        <w:rPr>
          <w:sz w:val="28"/>
          <w:szCs w:val="28"/>
          <w:lang w:val="uk-UA"/>
        </w:rPr>
        <w:t xml:space="preserve"> Статуту;</w:t>
      </w:r>
    </w:p>
    <w:p w14:paraId="5292D67E" w14:textId="77777777" w:rsidR="00BC7AC4" w:rsidRPr="00C24C54" w:rsidRDefault="00301C02" w:rsidP="00F465F5">
      <w:pPr>
        <w:ind w:firstLine="567"/>
        <w:jc w:val="both"/>
        <w:rPr>
          <w:sz w:val="28"/>
          <w:szCs w:val="28"/>
          <w:lang w:val="uk-UA"/>
        </w:rPr>
      </w:pPr>
      <w:r w:rsidRPr="00C24C54">
        <w:rPr>
          <w:sz w:val="28"/>
          <w:szCs w:val="28"/>
          <w:lang w:val="uk-UA"/>
        </w:rPr>
        <w:t xml:space="preserve">розглядає </w:t>
      </w:r>
      <w:proofErr w:type="spellStart"/>
      <w:r w:rsidRPr="00C24C54">
        <w:rPr>
          <w:sz w:val="28"/>
          <w:szCs w:val="28"/>
          <w:lang w:val="uk-UA"/>
        </w:rPr>
        <w:t>проєкт</w:t>
      </w:r>
      <w:proofErr w:type="spellEnd"/>
      <w:r w:rsidRPr="00C24C54">
        <w:rPr>
          <w:sz w:val="28"/>
          <w:szCs w:val="28"/>
          <w:lang w:val="uk-UA"/>
        </w:rPr>
        <w:t xml:space="preserve"> кошторису</w:t>
      </w:r>
      <w:r w:rsidR="00C13407" w:rsidRPr="00C24C54">
        <w:rPr>
          <w:sz w:val="28"/>
          <w:szCs w:val="28"/>
          <w:lang w:val="uk-UA"/>
        </w:rPr>
        <w:t xml:space="preserve"> закладу та річний фінансовий звіт Коледжу;</w:t>
      </w:r>
    </w:p>
    <w:p w14:paraId="663B85E7" w14:textId="77777777" w:rsidR="00BC7AC4" w:rsidRPr="00C24C54" w:rsidRDefault="00C13407" w:rsidP="00A5391A">
      <w:pPr>
        <w:ind w:firstLine="567"/>
        <w:jc w:val="both"/>
        <w:rPr>
          <w:sz w:val="28"/>
          <w:szCs w:val="28"/>
          <w:lang w:val="uk-UA"/>
        </w:rPr>
      </w:pPr>
      <w:r w:rsidRPr="00C24C54">
        <w:rPr>
          <w:sz w:val="28"/>
          <w:szCs w:val="28"/>
          <w:lang w:val="uk-UA"/>
        </w:rPr>
        <w:t>ухвалює відповідно до законодавства рішення про розміщення власних надходжень Коледжу у територіальних органах центрального органу</w:t>
      </w:r>
      <w:r w:rsidR="00A5391A" w:rsidRPr="00C24C54">
        <w:rPr>
          <w:sz w:val="28"/>
          <w:szCs w:val="28"/>
          <w:lang w:val="uk-UA"/>
        </w:rPr>
        <w:t xml:space="preserve">   </w:t>
      </w:r>
      <w:r w:rsidRPr="00C24C54">
        <w:rPr>
          <w:sz w:val="28"/>
          <w:szCs w:val="28"/>
          <w:lang w:val="uk-UA"/>
        </w:rPr>
        <w:lastRenderedPageBreak/>
        <w:t>виконавчої влади у сфері казначейського обслуговування бюджетних коштів або в банківських установах;</w:t>
      </w:r>
    </w:p>
    <w:p w14:paraId="148CCF81" w14:textId="77777777" w:rsidR="00BC7AC4" w:rsidRPr="00C24C54" w:rsidRDefault="00C13407" w:rsidP="00F465F5">
      <w:pPr>
        <w:ind w:firstLine="567"/>
        <w:jc w:val="both"/>
        <w:rPr>
          <w:sz w:val="28"/>
          <w:szCs w:val="28"/>
          <w:lang w:val="uk-UA"/>
        </w:rPr>
      </w:pPr>
      <w:r w:rsidRPr="00C24C54">
        <w:rPr>
          <w:sz w:val="28"/>
          <w:szCs w:val="28"/>
          <w:lang w:val="uk-UA"/>
        </w:rPr>
        <w:t>погоджує за поданням директора Коледжу рішення про утворення, реорганізацію, перетворення (зміну типу) або ліквідацію структурних підрозділів;</w:t>
      </w:r>
    </w:p>
    <w:p w14:paraId="79014082" w14:textId="77777777" w:rsidR="00BC7AC4" w:rsidRPr="00C24C54" w:rsidRDefault="00FB08F3" w:rsidP="00F465F5">
      <w:pPr>
        <w:ind w:firstLine="567"/>
        <w:jc w:val="both"/>
        <w:rPr>
          <w:sz w:val="28"/>
          <w:szCs w:val="28"/>
          <w:lang w:val="uk-UA"/>
        </w:rPr>
      </w:pPr>
      <w:r w:rsidRPr="00C24C54">
        <w:rPr>
          <w:sz w:val="28"/>
          <w:szCs w:val="28"/>
          <w:lang w:val="uk-UA"/>
        </w:rPr>
        <w:t>приймає</w:t>
      </w:r>
      <w:r w:rsidR="00C13407" w:rsidRPr="00C24C54">
        <w:rPr>
          <w:sz w:val="28"/>
          <w:szCs w:val="28"/>
          <w:lang w:val="uk-UA"/>
        </w:rPr>
        <w:t xml:space="preserve"> рішення щодо здачі в оренду приміщення та обладнання Коледжу з дозволу та у порядку, визначеному Органом управління майном; </w:t>
      </w:r>
    </w:p>
    <w:p w14:paraId="4014A15B" w14:textId="77777777" w:rsidR="00BC7AC4" w:rsidRPr="00C24C54" w:rsidRDefault="00C13407" w:rsidP="00F465F5">
      <w:pPr>
        <w:ind w:firstLine="567"/>
        <w:jc w:val="both"/>
        <w:rPr>
          <w:sz w:val="28"/>
          <w:szCs w:val="28"/>
          <w:lang w:val="uk-UA"/>
        </w:rPr>
      </w:pPr>
      <w:r w:rsidRPr="00C24C54">
        <w:rPr>
          <w:sz w:val="28"/>
          <w:szCs w:val="28"/>
          <w:lang w:val="uk-UA"/>
        </w:rPr>
        <w:t xml:space="preserve"> визначає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727EE9B6" w14:textId="77777777" w:rsidR="00BC7AC4" w:rsidRPr="00C24C54" w:rsidRDefault="00C13407" w:rsidP="00F465F5">
      <w:pPr>
        <w:ind w:firstLine="567"/>
        <w:jc w:val="both"/>
        <w:rPr>
          <w:sz w:val="28"/>
          <w:szCs w:val="28"/>
          <w:lang w:val="uk-UA"/>
        </w:rPr>
      </w:pPr>
      <w:r w:rsidRPr="00C24C54">
        <w:rPr>
          <w:sz w:val="28"/>
          <w:szCs w:val="28"/>
          <w:lang w:val="uk-UA"/>
        </w:rPr>
        <w:t xml:space="preserve"> за поданням керівника надає згоду на призначення завідувачів відділень та голів циклових комісій;</w:t>
      </w:r>
    </w:p>
    <w:p w14:paraId="09D8DA2A" w14:textId="77777777" w:rsidR="00BC7AC4" w:rsidRPr="00C24C54" w:rsidRDefault="00FB08F3" w:rsidP="00F465F5">
      <w:pPr>
        <w:ind w:firstLine="567"/>
        <w:jc w:val="both"/>
        <w:rPr>
          <w:sz w:val="28"/>
          <w:szCs w:val="28"/>
          <w:lang w:val="uk-UA"/>
        </w:rPr>
      </w:pPr>
      <w:r w:rsidRPr="00C24C54">
        <w:rPr>
          <w:sz w:val="28"/>
          <w:szCs w:val="28"/>
          <w:lang w:val="uk-UA"/>
        </w:rPr>
        <w:t xml:space="preserve"> затверджує П</w:t>
      </w:r>
      <w:r w:rsidR="00C13407" w:rsidRPr="00C24C54">
        <w:rPr>
          <w:sz w:val="28"/>
          <w:szCs w:val="28"/>
          <w:lang w:val="uk-UA"/>
        </w:rPr>
        <w:t xml:space="preserve">оложення про організацію освітнього процесу; </w:t>
      </w:r>
    </w:p>
    <w:p w14:paraId="5F36383A" w14:textId="77777777" w:rsidR="00BC7AC4" w:rsidRPr="00C24C54" w:rsidRDefault="00C13407" w:rsidP="00F465F5">
      <w:pPr>
        <w:ind w:firstLine="567"/>
        <w:jc w:val="both"/>
        <w:rPr>
          <w:sz w:val="28"/>
          <w:szCs w:val="28"/>
          <w:lang w:val="uk-UA"/>
        </w:rPr>
      </w:pPr>
      <w:r w:rsidRPr="00C24C54">
        <w:rPr>
          <w:sz w:val="28"/>
          <w:szCs w:val="28"/>
          <w:lang w:val="uk-UA"/>
        </w:rPr>
        <w:t xml:space="preserve"> погоджує навчальні плани, графік освітнього процесу, проміжні форми контролю та терміни проведення семестрових іспитів, робочі програми з усіх предметів, індивідуальні плани та програми для студентів, що досягли особливих успіхів у навчанні;</w:t>
      </w:r>
    </w:p>
    <w:p w14:paraId="3E17E109" w14:textId="77777777" w:rsidR="00BC7AC4" w:rsidRPr="00C24C54" w:rsidRDefault="00C13407" w:rsidP="00F465F5">
      <w:pPr>
        <w:ind w:firstLine="567"/>
        <w:jc w:val="both"/>
        <w:rPr>
          <w:sz w:val="28"/>
          <w:szCs w:val="28"/>
          <w:lang w:val="uk-UA"/>
        </w:rPr>
      </w:pPr>
      <w:r w:rsidRPr="00C24C54">
        <w:rPr>
          <w:sz w:val="28"/>
          <w:szCs w:val="28"/>
          <w:lang w:val="uk-UA"/>
        </w:rPr>
        <w:t xml:space="preserve"> погоджує (у межах відповідної кількості годин) послідовність та інтенсивність вивчення предметів з урахуванням міжпредметних зв’язків, кількість годин на вивчення даного курсу на семінарах, перелік терміну виконання та кількість годин на предмети за вибором, форми і терміни проведення навчальної та виробничої практики;</w:t>
      </w:r>
    </w:p>
    <w:p w14:paraId="3520F98D" w14:textId="77777777" w:rsidR="00BC7AC4" w:rsidRPr="00C24C54" w:rsidRDefault="00C13407" w:rsidP="00F465F5">
      <w:pPr>
        <w:ind w:firstLine="567"/>
        <w:jc w:val="both"/>
        <w:rPr>
          <w:sz w:val="28"/>
          <w:szCs w:val="28"/>
          <w:lang w:val="uk-UA"/>
        </w:rPr>
      </w:pPr>
      <w:r w:rsidRPr="00C24C54">
        <w:rPr>
          <w:sz w:val="28"/>
          <w:szCs w:val="28"/>
          <w:lang w:val="uk-UA"/>
        </w:rPr>
        <w:t xml:space="preserve"> приймає рішення про розробку та впровадження власних програм навчальної, творчої і виробничої діяльності;</w:t>
      </w:r>
    </w:p>
    <w:p w14:paraId="4D12638C" w14:textId="77777777" w:rsidR="00BC7AC4" w:rsidRPr="00C24C54" w:rsidRDefault="00C13407" w:rsidP="00F465F5">
      <w:pPr>
        <w:ind w:firstLine="567"/>
        <w:jc w:val="both"/>
        <w:rPr>
          <w:sz w:val="28"/>
          <w:szCs w:val="28"/>
          <w:lang w:val="uk-UA"/>
        </w:rPr>
      </w:pPr>
      <w:r w:rsidRPr="00C24C54">
        <w:rPr>
          <w:sz w:val="28"/>
          <w:szCs w:val="28"/>
          <w:lang w:val="uk-UA"/>
        </w:rPr>
        <w:t xml:space="preserve"> затверджує зразок та порядок виготовлення власного документа про фахову </w:t>
      </w:r>
      <w:proofErr w:type="spellStart"/>
      <w:r w:rsidRPr="00C24C54">
        <w:rPr>
          <w:sz w:val="28"/>
          <w:szCs w:val="28"/>
          <w:lang w:val="uk-UA"/>
        </w:rPr>
        <w:t>передвищу</w:t>
      </w:r>
      <w:proofErr w:type="spellEnd"/>
      <w:r w:rsidRPr="00C24C54">
        <w:rPr>
          <w:sz w:val="28"/>
          <w:szCs w:val="28"/>
          <w:lang w:val="uk-UA"/>
        </w:rPr>
        <w:t xml:space="preserve"> освіту;</w:t>
      </w:r>
    </w:p>
    <w:p w14:paraId="5581DD15" w14:textId="1BC9FE40" w:rsidR="00BC7AC4" w:rsidRPr="00C24C54" w:rsidRDefault="00C13407" w:rsidP="00F465F5">
      <w:pPr>
        <w:ind w:firstLine="567"/>
        <w:jc w:val="both"/>
        <w:rPr>
          <w:sz w:val="28"/>
          <w:szCs w:val="28"/>
          <w:lang w:val="uk-UA"/>
        </w:rPr>
      </w:pPr>
      <w:r w:rsidRPr="00C24C54">
        <w:rPr>
          <w:sz w:val="28"/>
          <w:szCs w:val="28"/>
          <w:lang w:val="uk-UA"/>
        </w:rPr>
        <w:t xml:space="preserve"> має право вносити подання про відкликання керівника закладу освіти з підстав, передбачених законодавством, Статутом Коледжу,</w:t>
      </w:r>
      <w:r w:rsidR="00DD2700">
        <w:rPr>
          <w:sz w:val="28"/>
          <w:szCs w:val="28"/>
          <w:lang w:val="uk-UA"/>
        </w:rPr>
        <w:t xml:space="preserve"> контрактом, яке розглядається З</w:t>
      </w:r>
      <w:r w:rsidRPr="00C24C54">
        <w:rPr>
          <w:sz w:val="28"/>
          <w:szCs w:val="28"/>
          <w:lang w:val="uk-UA"/>
        </w:rPr>
        <w:t>агальними зборами трудового колективу Коледжу;</w:t>
      </w:r>
    </w:p>
    <w:p w14:paraId="720B45B1" w14:textId="77777777" w:rsidR="00BC7AC4" w:rsidRPr="00C24C54" w:rsidRDefault="00C13407" w:rsidP="00F465F5">
      <w:pPr>
        <w:ind w:firstLine="567"/>
        <w:jc w:val="both"/>
        <w:rPr>
          <w:sz w:val="28"/>
          <w:szCs w:val="28"/>
          <w:lang w:val="uk-UA"/>
        </w:rPr>
      </w:pPr>
      <w:r w:rsidRPr="00C24C54">
        <w:rPr>
          <w:sz w:val="28"/>
          <w:szCs w:val="28"/>
          <w:lang w:val="uk-UA"/>
        </w:rPr>
        <w:t xml:space="preserve"> обговорює питання та визначає заходи з підвищення кваліфікації педагогічних (науково-педагогічних) працівників, розвитку їхньої творчої ініціативи, затверджує річний план підвищення кваліфікації педагогічних (науково-педагогічних) працівників за всіма джерелами надходжень (за винятком коштів самостійного фінансування);</w:t>
      </w:r>
    </w:p>
    <w:p w14:paraId="357D9A0D" w14:textId="77777777" w:rsidR="00BC7AC4" w:rsidRPr="00C24C54" w:rsidRDefault="00C13407" w:rsidP="00F465F5">
      <w:pPr>
        <w:ind w:firstLine="567"/>
        <w:jc w:val="both"/>
        <w:rPr>
          <w:sz w:val="28"/>
          <w:szCs w:val="28"/>
          <w:lang w:val="uk-UA"/>
        </w:rPr>
      </w:pPr>
      <w:r w:rsidRPr="00C24C54">
        <w:rPr>
          <w:sz w:val="28"/>
          <w:szCs w:val="28"/>
          <w:lang w:val="uk-UA"/>
        </w:rPr>
        <w:t xml:space="preserve"> приймає рішення та/або рекомендації з питань впровадження в освітній процес кращого педагогічного досвіду та інновацій, участі в дослідницькій, експериментальній, інноваційній діяльності; </w:t>
      </w:r>
    </w:p>
    <w:p w14:paraId="2E8BBD37" w14:textId="77777777" w:rsidR="00BC7AC4" w:rsidRPr="00C24C54" w:rsidRDefault="00C13407" w:rsidP="00F465F5">
      <w:pPr>
        <w:ind w:firstLine="567"/>
        <w:jc w:val="both"/>
        <w:rPr>
          <w:sz w:val="28"/>
          <w:szCs w:val="28"/>
          <w:lang w:val="uk-UA"/>
        </w:rPr>
      </w:pPr>
      <w:r w:rsidRPr="00C24C54">
        <w:rPr>
          <w:sz w:val="28"/>
          <w:szCs w:val="28"/>
          <w:lang w:val="uk-UA"/>
        </w:rPr>
        <w:t xml:space="preserve"> погоджує співпрацю з іншими закладами освіти, науковими установами, фізичними та юридичними особами для здійснення статутної діяльності, створюючи освітні, </w:t>
      </w:r>
      <w:proofErr w:type="spellStart"/>
      <w:r w:rsidRPr="00C24C54">
        <w:rPr>
          <w:sz w:val="28"/>
          <w:szCs w:val="28"/>
          <w:lang w:val="uk-UA"/>
        </w:rPr>
        <w:t>освітньо</w:t>
      </w:r>
      <w:r w:rsidRPr="00C24C54">
        <w:rPr>
          <w:b/>
          <w:sz w:val="28"/>
          <w:szCs w:val="28"/>
          <w:lang w:val="uk-UA"/>
        </w:rPr>
        <w:t>-</w:t>
      </w:r>
      <w:r w:rsidRPr="00C24C54">
        <w:rPr>
          <w:sz w:val="28"/>
          <w:szCs w:val="28"/>
          <w:lang w:val="uk-UA"/>
        </w:rPr>
        <w:t>наукові</w:t>
      </w:r>
      <w:proofErr w:type="spellEnd"/>
      <w:r w:rsidRPr="00C24C54">
        <w:rPr>
          <w:sz w:val="28"/>
          <w:szCs w:val="28"/>
          <w:lang w:val="uk-UA"/>
        </w:rPr>
        <w:t xml:space="preserve">, наукові, </w:t>
      </w:r>
      <w:proofErr w:type="spellStart"/>
      <w:r w:rsidRPr="00C24C54">
        <w:rPr>
          <w:sz w:val="28"/>
          <w:szCs w:val="28"/>
          <w:lang w:val="uk-UA"/>
        </w:rPr>
        <w:t>освітньо</w:t>
      </w:r>
      <w:r w:rsidRPr="00C24C54">
        <w:rPr>
          <w:b/>
          <w:sz w:val="28"/>
          <w:szCs w:val="28"/>
          <w:lang w:val="uk-UA"/>
        </w:rPr>
        <w:t>-</w:t>
      </w:r>
      <w:r w:rsidRPr="00C24C54">
        <w:rPr>
          <w:sz w:val="28"/>
          <w:szCs w:val="28"/>
          <w:lang w:val="uk-UA"/>
        </w:rPr>
        <w:t>виробничі</w:t>
      </w:r>
      <w:proofErr w:type="spellEnd"/>
      <w:r w:rsidRPr="00C24C54">
        <w:rPr>
          <w:sz w:val="28"/>
          <w:szCs w:val="28"/>
          <w:lang w:val="uk-UA"/>
        </w:rPr>
        <w:t xml:space="preserve"> та інші об’єднання, кожен із учасників яких зберігає статус юридичної особи;</w:t>
      </w:r>
    </w:p>
    <w:p w14:paraId="41E6AE50" w14:textId="77777777" w:rsidR="000F39C3" w:rsidRPr="00C24C54" w:rsidRDefault="00C13407" w:rsidP="0082697E">
      <w:pPr>
        <w:ind w:firstLine="567"/>
        <w:jc w:val="both"/>
        <w:rPr>
          <w:sz w:val="28"/>
          <w:szCs w:val="28"/>
          <w:lang w:val="uk-UA"/>
        </w:rPr>
      </w:pPr>
      <w:r w:rsidRPr="00C24C54">
        <w:rPr>
          <w:sz w:val="28"/>
          <w:szCs w:val="28"/>
          <w:lang w:val="uk-UA"/>
        </w:rPr>
        <w:t xml:space="preserve"> має право ініціювати проведення позапланового інституційного аудиту Коледжу;</w:t>
      </w:r>
    </w:p>
    <w:p w14:paraId="49BA09E7" w14:textId="77777777" w:rsidR="00BC7AC4" w:rsidRPr="00C24C54" w:rsidRDefault="00C13407" w:rsidP="00F465F5">
      <w:pPr>
        <w:ind w:firstLine="567"/>
        <w:jc w:val="both"/>
        <w:rPr>
          <w:sz w:val="28"/>
          <w:szCs w:val="28"/>
          <w:lang w:val="uk-UA"/>
        </w:rPr>
      </w:pPr>
      <w:r w:rsidRPr="00C24C54">
        <w:rPr>
          <w:sz w:val="28"/>
          <w:szCs w:val="28"/>
          <w:lang w:val="uk-UA"/>
        </w:rPr>
        <w:lastRenderedPageBreak/>
        <w:t>приймає рішення з питань удосконалення методичного забезпечення освітнього процесу;</w:t>
      </w:r>
    </w:p>
    <w:p w14:paraId="011AD0C4" w14:textId="77777777" w:rsidR="00BC7AC4" w:rsidRPr="00C24C54" w:rsidRDefault="00C13407" w:rsidP="00F465F5">
      <w:pPr>
        <w:ind w:firstLine="567"/>
        <w:jc w:val="both"/>
        <w:rPr>
          <w:sz w:val="28"/>
          <w:szCs w:val="28"/>
          <w:lang w:val="uk-UA"/>
        </w:rPr>
      </w:pPr>
      <w:r w:rsidRPr="00C24C54">
        <w:rPr>
          <w:sz w:val="28"/>
          <w:szCs w:val="28"/>
          <w:lang w:val="uk-UA"/>
        </w:rPr>
        <w:t xml:space="preserve"> приймає рішення з питань відповідальності учасників освітнього процесу за порушення академічної доброчесності;</w:t>
      </w:r>
    </w:p>
    <w:p w14:paraId="7CC7AD9D" w14:textId="77777777" w:rsidR="00BC7AC4" w:rsidRPr="00C24C54" w:rsidRDefault="00C13407" w:rsidP="00F465F5">
      <w:pPr>
        <w:ind w:firstLine="567"/>
        <w:jc w:val="both"/>
        <w:rPr>
          <w:sz w:val="28"/>
          <w:szCs w:val="28"/>
          <w:lang w:val="uk-UA"/>
        </w:rPr>
      </w:pPr>
      <w:r w:rsidRPr="00C24C54">
        <w:rPr>
          <w:sz w:val="28"/>
          <w:szCs w:val="28"/>
          <w:lang w:val="uk-UA"/>
        </w:rPr>
        <w:t xml:space="preserve"> приймає рішення та/або рекомендації з інших питань відповідно до законодавства та Статуту Коледжу.</w:t>
      </w:r>
    </w:p>
    <w:p w14:paraId="135C6C01" w14:textId="77777777" w:rsidR="00EB1BBD" w:rsidRPr="00C24C54" w:rsidRDefault="00FB08F3" w:rsidP="004A6960">
      <w:pPr>
        <w:ind w:firstLine="567"/>
        <w:jc w:val="both"/>
        <w:rPr>
          <w:sz w:val="28"/>
          <w:szCs w:val="28"/>
          <w:lang w:val="uk-UA"/>
        </w:rPr>
      </w:pPr>
      <w:r w:rsidRPr="00C24C54">
        <w:rPr>
          <w:color w:val="000000"/>
          <w:sz w:val="28"/>
          <w:szCs w:val="28"/>
          <w:lang w:val="uk-UA"/>
        </w:rPr>
        <w:t>Рішення Педагогічної ради Коледжу вводяться в дію наказами директора Коледжу.</w:t>
      </w:r>
    </w:p>
    <w:p w14:paraId="5BA82D11" w14:textId="3EDE8A2C" w:rsidR="00BC7AC4" w:rsidRPr="00C24C54" w:rsidRDefault="00C13407" w:rsidP="00F465F5">
      <w:pPr>
        <w:ind w:firstLine="567"/>
        <w:jc w:val="both"/>
        <w:rPr>
          <w:sz w:val="28"/>
          <w:szCs w:val="28"/>
          <w:lang w:val="uk-UA"/>
        </w:rPr>
      </w:pPr>
      <w:r w:rsidRPr="00C24C54">
        <w:rPr>
          <w:sz w:val="28"/>
          <w:szCs w:val="28"/>
          <w:lang w:val="uk-UA"/>
        </w:rPr>
        <w:t>5.3.2. Методична рада – робочий орган, який об’єднує працівників, безпосередньо зайнятих в освітньому процесі, створений з метою удосконалення якості навчання і виховання, методичного забезпечення, підвищення професійної кваліфікації, педагогічної майс</w:t>
      </w:r>
      <w:r w:rsidR="00DD2700">
        <w:rPr>
          <w:sz w:val="28"/>
          <w:szCs w:val="28"/>
          <w:lang w:val="uk-UA"/>
        </w:rPr>
        <w:t>терності викладачів. До складу М</w:t>
      </w:r>
      <w:r w:rsidRPr="00C24C54">
        <w:rPr>
          <w:sz w:val="28"/>
          <w:szCs w:val="28"/>
          <w:lang w:val="uk-UA"/>
        </w:rPr>
        <w:t>етодичної ради входять: директор, заступники директора, завідувачі відділень, завідувач практики, завідувач навчально-методичного кабінету, завідувач навчально-методичної лабораторії, методисти, голови циклових комісій.</w:t>
      </w:r>
    </w:p>
    <w:p w14:paraId="5DD5C2AF" w14:textId="77777777" w:rsidR="00BC7AC4" w:rsidRPr="00C24C54" w:rsidRDefault="00175D03" w:rsidP="00F465F5">
      <w:pPr>
        <w:ind w:firstLine="567"/>
        <w:jc w:val="both"/>
        <w:rPr>
          <w:sz w:val="28"/>
          <w:szCs w:val="28"/>
          <w:lang w:val="uk-UA"/>
        </w:rPr>
      </w:pPr>
      <w:r w:rsidRPr="00C24C54">
        <w:rPr>
          <w:sz w:val="28"/>
          <w:szCs w:val="28"/>
          <w:lang w:val="uk-UA"/>
        </w:rPr>
        <w:t>Головою М</w:t>
      </w:r>
      <w:r w:rsidR="00C13407" w:rsidRPr="00C24C54">
        <w:rPr>
          <w:sz w:val="28"/>
          <w:szCs w:val="28"/>
          <w:lang w:val="uk-UA"/>
        </w:rPr>
        <w:t xml:space="preserve">етодичної ради є директор. </w:t>
      </w:r>
    </w:p>
    <w:p w14:paraId="6C9AA7C9" w14:textId="77777777" w:rsidR="00EB1BBD" w:rsidRPr="00C24C54" w:rsidRDefault="00C13407" w:rsidP="004A6960">
      <w:pPr>
        <w:ind w:firstLine="567"/>
        <w:jc w:val="both"/>
        <w:rPr>
          <w:sz w:val="28"/>
          <w:szCs w:val="28"/>
          <w:lang w:val="uk-UA"/>
        </w:rPr>
      </w:pPr>
      <w:r w:rsidRPr="00C24C54">
        <w:rPr>
          <w:sz w:val="28"/>
          <w:szCs w:val="28"/>
          <w:lang w:val="uk-UA"/>
        </w:rPr>
        <w:t>Робота</w:t>
      </w:r>
      <w:r w:rsidR="003948CB" w:rsidRPr="00C24C54">
        <w:rPr>
          <w:sz w:val="28"/>
          <w:szCs w:val="28"/>
          <w:lang w:val="uk-UA"/>
        </w:rPr>
        <w:t xml:space="preserve"> </w:t>
      </w:r>
      <w:r w:rsidR="00175D03" w:rsidRPr="00C24C54">
        <w:rPr>
          <w:sz w:val="28"/>
          <w:szCs w:val="28"/>
          <w:lang w:val="uk-UA"/>
        </w:rPr>
        <w:t>М</w:t>
      </w:r>
      <w:r w:rsidRPr="00C24C54">
        <w:rPr>
          <w:sz w:val="28"/>
          <w:szCs w:val="28"/>
          <w:lang w:val="uk-UA"/>
        </w:rPr>
        <w:t>етодичної ради організовується відповідно до плану, узгодженого на першому засіданні та затвердженого</w:t>
      </w:r>
      <w:r w:rsidR="00175D03" w:rsidRPr="00C24C54">
        <w:rPr>
          <w:sz w:val="28"/>
          <w:szCs w:val="28"/>
          <w:lang w:val="uk-UA"/>
        </w:rPr>
        <w:t xml:space="preserve"> директором Коледжу. Засідання М</w:t>
      </w:r>
      <w:r w:rsidRPr="00C24C54">
        <w:rPr>
          <w:sz w:val="28"/>
          <w:szCs w:val="28"/>
          <w:lang w:val="uk-UA"/>
        </w:rPr>
        <w:t>етодичної ради проводиться не менше одного разу на два місяці.</w:t>
      </w:r>
    </w:p>
    <w:p w14:paraId="0423BFA9" w14:textId="205DF0F5" w:rsidR="00BC7AC4" w:rsidRPr="00C24C54" w:rsidRDefault="00175D03" w:rsidP="00F465F5">
      <w:pPr>
        <w:ind w:firstLine="567"/>
        <w:jc w:val="both"/>
        <w:rPr>
          <w:sz w:val="28"/>
          <w:szCs w:val="28"/>
          <w:lang w:val="uk-UA"/>
        </w:rPr>
      </w:pPr>
      <w:r w:rsidRPr="00C24C54">
        <w:rPr>
          <w:sz w:val="28"/>
          <w:szCs w:val="28"/>
          <w:lang w:val="uk-UA"/>
        </w:rPr>
        <w:t>5.3.3. До складу А</w:t>
      </w:r>
      <w:r w:rsidR="00C13407" w:rsidRPr="00C24C54">
        <w:rPr>
          <w:sz w:val="28"/>
          <w:szCs w:val="28"/>
          <w:lang w:val="uk-UA"/>
        </w:rPr>
        <w:t>дміністративної</w:t>
      </w:r>
      <w:r w:rsidR="00DD2700">
        <w:rPr>
          <w:sz w:val="28"/>
          <w:szCs w:val="28"/>
          <w:lang w:val="uk-UA"/>
        </w:rPr>
        <w:t xml:space="preserve"> ради входять директор (голова р</w:t>
      </w:r>
      <w:r w:rsidR="00C13407" w:rsidRPr="00C24C54">
        <w:rPr>
          <w:sz w:val="28"/>
          <w:szCs w:val="28"/>
          <w:lang w:val="uk-UA"/>
        </w:rPr>
        <w:t>ади), голова п</w:t>
      </w:r>
      <w:r w:rsidR="00DD2700">
        <w:rPr>
          <w:sz w:val="28"/>
          <w:szCs w:val="28"/>
          <w:lang w:val="uk-UA"/>
        </w:rPr>
        <w:t>рофкому, голова С</w:t>
      </w:r>
      <w:r w:rsidR="00C13407" w:rsidRPr="00C24C54">
        <w:rPr>
          <w:sz w:val="28"/>
          <w:szCs w:val="28"/>
          <w:lang w:val="uk-UA"/>
        </w:rPr>
        <w:t>тудентської ради, заступники директора, завідувачі відділень, керівник практики, навчально-практичного центру, завідуючі навчально-методичним кабінетом та навчально-ме</w:t>
      </w:r>
      <w:r w:rsidR="006A329F" w:rsidRPr="00C24C54">
        <w:rPr>
          <w:sz w:val="28"/>
          <w:szCs w:val="28"/>
          <w:lang w:val="uk-UA"/>
        </w:rPr>
        <w:t>тодичною лабораторією, голови циклових</w:t>
      </w:r>
      <w:r w:rsidR="00C13407" w:rsidRPr="00C24C54">
        <w:rPr>
          <w:sz w:val="28"/>
          <w:szCs w:val="28"/>
          <w:lang w:val="uk-UA"/>
        </w:rPr>
        <w:t xml:space="preserve"> комісій, помічник директора з кадрової роботи, головний бухгалтер, юрисконсульт, завідувач канцелярії, завідувач гуртожитку, інженер з охорони праці.</w:t>
      </w:r>
    </w:p>
    <w:p w14:paraId="6A7C70C3" w14:textId="77777777" w:rsidR="00BC7AC4" w:rsidRPr="00C24C54" w:rsidRDefault="00175D03" w:rsidP="00F465F5">
      <w:pPr>
        <w:ind w:firstLine="567"/>
        <w:jc w:val="both"/>
        <w:rPr>
          <w:sz w:val="28"/>
          <w:szCs w:val="28"/>
          <w:lang w:val="uk-UA"/>
        </w:rPr>
      </w:pPr>
      <w:r w:rsidRPr="00C24C54">
        <w:rPr>
          <w:sz w:val="28"/>
          <w:szCs w:val="28"/>
          <w:lang w:val="uk-UA"/>
        </w:rPr>
        <w:t>Основні функції А</w:t>
      </w:r>
      <w:r w:rsidR="00C13407" w:rsidRPr="00C24C54">
        <w:rPr>
          <w:sz w:val="28"/>
          <w:szCs w:val="28"/>
          <w:lang w:val="uk-UA"/>
        </w:rPr>
        <w:t>дміністративної ради:</w:t>
      </w:r>
    </w:p>
    <w:p w14:paraId="42FED5C9" w14:textId="6E6195BD" w:rsidR="00BC7AC4" w:rsidRPr="00C24C54" w:rsidRDefault="00C13407" w:rsidP="00F465F5">
      <w:pPr>
        <w:ind w:firstLine="567"/>
        <w:jc w:val="both"/>
        <w:rPr>
          <w:rFonts w:eastAsia="Calibri"/>
          <w:sz w:val="28"/>
          <w:szCs w:val="28"/>
          <w:lang w:val="uk-UA"/>
        </w:rPr>
      </w:pPr>
      <w:r w:rsidRPr="00C24C54">
        <w:rPr>
          <w:color w:val="000000"/>
          <w:sz w:val="28"/>
          <w:szCs w:val="28"/>
          <w:lang w:val="uk-UA"/>
        </w:rPr>
        <w:t>виконання статутних завдань</w:t>
      </w:r>
      <w:r w:rsidR="005D7603">
        <w:rPr>
          <w:sz w:val="28"/>
          <w:szCs w:val="28"/>
          <w:lang w:val="uk-UA"/>
        </w:rPr>
        <w:t>, К</w:t>
      </w:r>
      <w:r w:rsidRPr="00C24C54">
        <w:rPr>
          <w:sz w:val="28"/>
          <w:szCs w:val="28"/>
          <w:lang w:val="uk-UA"/>
        </w:rPr>
        <w:t xml:space="preserve">онцепції діяльності </w:t>
      </w:r>
      <w:r w:rsidRPr="00C24C54">
        <w:rPr>
          <w:color w:val="000000"/>
          <w:sz w:val="28"/>
          <w:szCs w:val="28"/>
          <w:lang w:val="uk-UA"/>
        </w:rPr>
        <w:t>та перспективного плану розвитку Коледжу;</w:t>
      </w:r>
    </w:p>
    <w:p w14:paraId="455C5DE8" w14:textId="77777777" w:rsidR="00BC7AC4" w:rsidRPr="00C24C54" w:rsidRDefault="00C13407" w:rsidP="00F465F5">
      <w:pPr>
        <w:ind w:firstLine="567"/>
        <w:jc w:val="both"/>
        <w:rPr>
          <w:sz w:val="28"/>
          <w:szCs w:val="28"/>
          <w:lang w:val="uk-UA"/>
        </w:rPr>
      </w:pPr>
      <w:r w:rsidRPr="00C24C54">
        <w:rPr>
          <w:color w:val="000000"/>
          <w:sz w:val="28"/>
          <w:szCs w:val="28"/>
          <w:lang w:val="uk-UA"/>
        </w:rPr>
        <w:t xml:space="preserve">оперативне вирішення організаційних питань, освітньої, наукової, виробничої та фінансово-господарської діяльності Коледжу; </w:t>
      </w:r>
    </w:p>
    <w:p w14:paraId="038B579D" w14:textId="77777777" w:rsidR="00BC7AC4" w:rsidRPr="00C24C54" w:rsidRDefault="00C13407" w:rsidP="00F465F5">
      <w:pPr>
        <w:ind w:firstLine="567"/>
        <w:jc w:val="both"/>
        <w:rPr>
          <w:sz w:val="28"/>
          <w:szCs w:val="28"/>
          <w:lang w:val="uk-UA"/>
        </w:rPr>
      </w:pPr>
      <w:r w:rsidRPr="00C24C54">
        <w:rPr>
          <w:color w:val="000000"/>
          <w:sz w:val="28"/>
          <w:szCs w:val="28"/>
          <w:lang w:val="uk-UA"/>
        </w:rPr>
        <w:t>розгляд стану збереження і ефективного використання основних засобів, обладнання, інших матеріальних цінностей;</w:t>
      </w:r>
    </w:p>
    <w:p w14:paraId="13ACDCB5" w14:textId="77777777" w:rsidR="00BC7AC4" w:rsidRPr="00C24C54" w:rsidRDefault="00C13407" w:rsidP="00F465F5">
      <w:pPr>
        <w:ind w:firstLine="567"/>
        <w:jc w:val="both"/>
        <w:rPr>
          <w:sz w:val="28"/>
          <w:szCs w:val="28"/>
          <w:lang w:val="uk-UA"/>
        </w:rPr>
      </w:pPr>
      <w:r w:rsidRPr="00C24C54">
        <w:rPr>
          <w:color w:val="000000"/>
          <w:sz w:val="28"/>
          <w:szCs w:val="28"/>
          <w:lang w:val="uk-UA"/>
        </w:rPr>
        <w:t>виконання Правил внутрішнього розпорядку Коледжу;</w:t>
      </w:r>
    </w:p>
    <w:p w14:paraId="699BC7D8" w14:textId="77777777" w:rsidR="00EB1BBD" w:rsidRPr="00C24C54" w:rsidRDefault="00C13407" w:rsidP="004A6960">
      <w:pPr>
        <w:ind w:firstLine="567"/>
        <w:jc w:val="both"/>
        <w:rPr>
          <w:color w:val="000000"/>
          <w:sz w:val="28"/>
          <w:szCs w:val="28"/>
          <w:lang w:val="uk-UA"/>
        </w:rPr>
      </w:pPr>
      <w:r w:rsidRPr="00C24C54">
        <w:rPr>
          <w:color w:val="000000"/>
          <w:sz w:val="28"/>
          <w:szCs w:val="28"/>
          <w:lang w:val="uk-UA"/>
        </w:rPr>
        <w:t>вжиття заходів для поліпшення соціально-побутових умов навчання, праці та відпочинку студентів, співробітників Коледжу.</w:t>
      </w:r>
    </w:p>
    <w:p w14:paraId="184E9D3C" w14:textId="77777777" w:rsidR="00BC7AC4" w:rsidRPr="00C24C54" w:rsidRDefault="00121C9C" w:rsidP="00F465F5">
      <w:pPr>
        <w:ind w:firstLine="567"/>
        <w:jc w:val="both"/>
        <w:rPr>
          <w:color w:val="000000"/>
          <w:sz w:val="28"/>
          <w:szCs w:val="28"/>
          <w:lang w:val="uk-UA"/>
        </w:rPr>
      </w:pPr>
      <w:r w:rsidRPr="00C24C54">
        <w:rPr>
          <w:rFonts w:eastAsia="Gungsuh"/>
          <w:sz w:val="28"/>
          <w:szCs w:val="28"/>
          <w:lang w:val="uk-UA"/>
        </w:rPr>
        <w:t>5.3.4. Приймальна комісія організовує та забезпечує роботу Коледжу під час вступ</w:t>
      </w:r>
      <w:r w:rsidR="00175D03" w:rsidRPr="00C24C54">
        <w:rPr>
          <w:rFonts w:eastAsia="Gungsuh"/>
          <w:sz w:val="28"/>
          <w:szCs w:val="28"/>
          <w:lang w:val="uk-UA"/>
        </w:rPr>
        <w:t>ної кампанії. Основне завдання П</w:t>
      </w:r>
      <w:r w:rsidRPr="00C24C54">
        <w:rPr>
          <w:rFonts w:eastAsia="Gungsuh"/>
          <w:sz w:val="28"/>
          <w:szCs w:val="28"/>
          <w:lang w:val="uk-UA"/>
        </w:rPr>
        <w:t>риймальної комісії − сформувати якісний контингент набору студентів відповідно до вимог законодавства</w:t>
      </w:r>
    </w:p>
    <w:p w14:paraId="1AF2D2A0" w14:textId="77777777" w:rsidR="00BC7AC4" w:rsidRPr="00C24C54" w:rsidRDefault="00175D03" w:rsidP="00A5391A">
      <w:pPr>
        <w:ind w:firstLine="567"/>
        <w:jc w:val="both"/>
        <w:rPr>
          <w:sz w:val="28"/>
          <w:szCs w:val="28"/>
          <w:lang w:val="uk-UA"/>
        </w:rPr>
      </w:pPr>
      <w:r w:rsidRPr="00C24C54">
        <w:rPr>
          <w:sz w:val="28"/>
          <w:szCs w:val="28"/>
          <w:lang w:val="uk-UA"/>
        </w:rPr>
        <w:t>Склад та функції П</w:t>
      </w:r>
      <w:r w:rsidR="00C13407" w:rsidRPr="00C24C54">
        <w:rPr>
          <w:sz w:val="28"/>
          <w:szCs w:val="28"/>
          <w:lang w:val="uk-UA"/>
        </w:rPr>
        <w:t>риймальної комісії визначаються Положенням про прийм</w:t>
      </w:r>
      <w:r w:rsidRPr="00C24C54">
        <w:rPr>
          <w:sz w:val="28"/>
          <w:szCs w:val="28"/>
          <w:lang w:val="uk-UA"/>
        </w:rPr>
        <w:t>альну комісію Коледжу. Головою П</w:t>
      </w:r>
      <w:r w:rsidR="00C13407" w:rsidRPr="00C24C54">
        <w:rPr>
          <w:sz w:val="28"/>
          <w:szCs w:val="28"/>
          <w:lang w:val="uk-UA"/>
        </w:rPr>
        <w:t>риймальної ком</w:t>
      </w:r>
      <w:r w:rsidRPr="00C24C54">
        <w:rPr>
          <w:sz w:val="28"/>
          <w:szCs w:val="28"/>
          <w:lang w:val="uk-UA"/>
        </w:rPr>
        <w:t>ісії є директор Коледжу. Склад П</w:t>
      </w:r>
      <w:r w:rsidR="00C13407" w:rsidRPr="00C24C54">
        <w:rPr>
          <w:sz w:val="28"/>
          <w:szCs w:val="28"/>
          <w:lang w:val="uk-UA"/>
        </w:rPr>
        <w:t xml:space="preserve">риймальної комісії щорічно затверджується наказом директора відповідно до даного Положення. Правила прийому щорічно </w:t>
      </w:r>
      <w:r w:rsidR="00C13407" w:rsidRPr="00C24C54">
        <w:rPr>
          <w:sz w:val="28"/>
          <w:szCs w:val="28"/>
          <w:lang w:val="uk-UA"/>
        </w:rPr>
        <w:lastRenderedPageBreak/>
        <w:t>розробляються відповідно до Ум</w:t>
      </w:r>
      <w:r w:rsidRPr="00C24C54">
        <w:rPr>
          <w:sz w:val="28"/>
          <w:szCs w:val="28"/>
          <w:lang w:val="uk-UA"/>
        </w:rPr>
        <w:t>ов прийому, погоджуються П</w:t>
      </w:r>
      <w:r w:rsidR="00C13407" w:rsidRPr="00C24C54">
        <w:rPr>
          <w:sz w:val="28"/>
          <w:szCs w:val="28"/>
          <w:lang w:val="uk-UA"/>
        </w:rPr>
        <w:t>едагогічною радою та затверджуються наказом директора Коледжу.</w:t>
      </w:r>
    </w:p>
    <w:p w14:paraId="70871711" w14:textId="1E08DEBF" w:rsidR="00BC7AC4" w:rsidRPr="00C24C54" w:rsidRDefault="00C13407" w:rsidP="00F465F5">
      <w:pPr>
        <w:ind w:firstLine="567"/>
        <w:jc w:val="both"/>
        <w:rPr>
          <w:sz w:val="28"/>
          <w:szCs w:val="28"/>
          <w:lang w:val="uk-UA"/>
        </w:rPr>
      </w:pPr>
      <w:r w:rsidRPr="00C24C54">
        <w:rPr>
          <w:sz w:val="28"/>
          <w:szCs w:val="28"/>
          <w:lang w:val="uk-UA"/>
        </w:rPr>
        <w:t>5.4. Права та обов’яз</w:t>
      </w:r>
      <w:r w:rsidR="005C5D43" w:rsidRPr="00C24C54">
        <w:rPr>
          <w:sz w:val="28"/>
          <w:szCs w:val="28"/>
          <w:lang w:val="uk-UA"/>
        </w:rPr>
        <w:t>ки учасників освітнього процесу</w:t>
      </w:r>
      <w:r w:rsidR="00543E97" w:rsidRPr="00C24C54">
        <w:rPr>
          <w:sz w:val="28"/>
          <w:szCs w:val="28"/>
          <w:lang w:val="uk-UA"/>
        </w:rPr>
        <w:t xml:space="preserve">, </w:t>
      </w:r>
      <w:r w:rsidR="005C5D43" w:rsidRPr="00C24C54">
        <w:rPr>
          <w:sz w:val="28"/>
          <w:szCs w:val="28"/>
          <w:lang w:val="uk-UA"/>
        </w:rPr>
        <w:t>організація</w:t>
      </w:r>
      <w:r w:rsidR="00543E97" w:rsidRPr="00C24C54">
        <w:rPr>
          <w:sz w:val="28"/>
          <w:szCs w:val="28"/>
          <w:lang w:val="uk-UA"/>
        </w:rPr>
        <w:t xml:space="preserve"> його</w:t>
      </w:r>
      <w:r w:rsidR="005C5D43" w:rsidRPr="00C24C54">
        <w:rPr>
          <w:sz w:val="28"/>
          <w:szCs w:val="28"/>
          <w:lang w:val="uk-UA"/>
        </w:rPr>
        <w:t xml:space="preserve"> представлені в Положенні про освітній процес Коледжу</w:t>
      </w:r>
      <w:r w:rsidR="00543E97" w:rsidRPr="00C24C54">
        <w:rPr>
          <w:sz w:val="28"/>
          <w:szCs w:val="28"/>
          <w:lang w:val="uk-UA"/>
        </w:rPr>
        <w:t xml:space="preserve">, яке відповідає Законам України «Про освіту», «Про фахову </w:t>
      </w:r>
      <w:proofErr w:type="spellStart"/>
      <w:r w:rsidR="00543E97" w:rsidRPr="00C24C54">
        <w:rPr>
          <w:sz w:val="28"/>
          <w:szCs w:val="28"/>
          <w:lang w:val="uk-UA"/>
        </w:rPr>
        <w:t>передвищу</w:t>
      </w:r>
      <w:proofErr w:type="spellEnd"/>
      <w:r w:rsidR="00543E97" w:rsidRPr="00C24C54">
        <w:rPr>
          <w:sz w:val="28"/>
          <w:szCs w:val="28"/>
          <w:lang w:val="uk-UA"/>
        </w:rPr>
        <w:t xml:space="preserve"> освіту», «Про загальну середню освіту», </w:t>
      </w:r>
      <w:r w:rsidR="00FE38C4" w:rsidRPr="00C24C54">
        <w:rPr>
          <w:sz w:val="28"/>
          <w:szCs w:val="28"/>
          <w:lang w:val="uk-UA"/>
        </w:rPr>
        <w:t xml:space="preserve">«Про вищу освіту», </w:t>
      </w:r>
      <w:r w:rsidR="00543E97" w:rsidRPr="00C24C54">
        <w:rPr>
          <w:sz w:val="28"/>
          <w:szCs w:val="28"/>
          <w:lang w:val="uk-UA"/>
        </w:rPr>
        <w:t xml:space="preserve">«Про </w:t>
      </w:r>
      <w:r w:rsidR="00FE38C4">
        <w:rPr>
          <w:sz w:val="28"/>
          <w:szCs w:val="28"/>
          <w:lang w:val="uk-UA"/>
        </w:rPr>
        <w:t>професійну (</w:t>
      </w:r>
      <w:r w:rsidR="00543E97" w:rsidRPr="00C24C54">
        <w:rPr>
          <w:sz w:val="28"/>
          <w:szCs w:val="28"/>
          <w:lang w:val="uk-UA"/>
        </w:rPr>
        <w:t>професійно-технічну</w:t>
      </w:r>
      <w:r w:rsidR="00FE38C4">
        <w:rPr>
          <w:sz w:val="28"/>
          <w:szCs w:val="28"/>
          <w:lang w:val="uk-UA"/>
        </w:rPr>
        <w:t>)</w:t>
      </w:r>
      <w:r w:rsidR="00543E97" w:rsidRPr="00C24C54">
        <w:rPr>
          <w:sz w:val="28"/>
          <w:szCs w:val="28"/>
          <w:lang w:val="uk-UA"/>
        </w:rPr>
        <w:t xml:space="preserve"> освіту», «Про позашкільну освіту»,  даному Статуту, Правилам внутрішнього розпорядку</w:t>
      </w:r>
      <w:r w:rsidR="005D7603">
        <w:rPr>
          <w:sz w:val="28"/>
          <w:szCs w:val="28"/>
          <w:lang w:val="uk-UA"/>
        </w:rPr>
        <w:t>, Колективному договору</w:t>
      </w:r>
      <w:r w:rsidR="00543E97" w:rsidRPr="00C24C54">
        <w:rPr>
          <w:sz w:val="28"/>
          <w:szCs w:val="28"/>
          <w:lang w:val="uk-UA"/>
        </w:rPr>
        <w:t xml:space="preserve"> та Положенням Коледжу.</w:t>
      </w:r>
      <w:r w:rsidRPr="00C24C54">
        <w:rPr>
          <w:sz w:val="28"/>
          <w:szCs w:val="28"/>
          <w:lang w:val="uk-UA"/>
        </w:rPr>
        <w:t xml:space="preserve"> </w:t>
      </w:r>
    </w:p>
    <w:p w14:paraId="098CEA4E" w14:textId="77777777" w:rsidR="00BC7AC4" w:rsidRPr="00C24C54" w:rsidRDefault="00C13407" w:rsidP="00543E97">
      <w:pPr>
        <w:ind w:firstLine="567"/>
        <w:jc w:val="both"/>
        <w:rPr>
          <w:sz w:val="28"/>
          <w:szCs w:val="28"/>
          <w:lang w:val="uk-UA"/>
        </w:rPr>
      </w:pPr>
      <w:r w:rsidRPr="00C24C54">
        <w:rPr>
          <w:sz w:val="28"/>
          <w:szCs w:val="28"/>
          <w:lang w:val="uk-UA"/>
        </w:rPr>
        <w:t>Учасника</w:t>
      </w:r>
      <w:r w:rsidR="005C5D43" w:rsidRPr="00C24C54">
        <w:rPr>
          <w:sz w:val="28"/>
          <w:szCs w:val="28"/>
          <w:lang w:val="uk-UA"/>
        </w:rPr>
        <w:t xml:space="preserve">ми освітнього процесу Коледжу є </w:t>
      </w:r>
      <w:r w:rsidRPr="00C24C54">
        <w:rPr>
          <w:color w:val="000000"/>
          <w:sz w:val="28"/>
          <w:szCs w:val="28"/>
          <w:lang w:val="uk-UA"/>
        </w:rPr>
        <w:t>здобувачі освіти (студенти, слухач</w:t>
      </w:r>
      <w:r w:rsidRPr="00C24C54">
        <w:rPr>
          <w:sz w:val="28"/>
          <w:szCs w:val="28"/>
          <w:lang w:val="uk-UA"/>
        </w:rPr>
        <w:t>і</w:t>
      </w:r>
      <w:r w:rsidR="005C5D43" w:rsidRPr="00C24C54">
        <w:rPr>
          <w:color w:val="000000"/>
          <w:sz w:val="28"/>
          <w:szCs w:val="28"/>
          <w:lang w:val="uk-UA"/>
        </w:rPr>
        <w:t xml:space="preserve">), педагогічні працівники, </w:t>
      </w:r>
      <w:r w:rsidRPr="00C24C54">
        <w:rPr>
          <w:color w:val="000000"/>
          <w:sz w:val="28"/>
          <w:szCs w:val="28"/>
          <w:lang w:val="uk-UA"/>
        </w:rPr>
        <w:t>батьки з</w:t>
      </w:r>
      <w:r w:rsidR="005C5D43" w:rsidRPr="00C24C54">
        <w:rPr>
          <w:color w:val="000000"/>
          <w:sz w:val="28"/>
          <w:szCs w:val="28"/>
          <w:lang w:val="uk-UA"/>
        </w:rPr>
        <w:t xml:space="preserve">добувачів освіти, </w:t>
      </w:r>
      <w:r w:rsidRPr="00C24C54">
        <w:rPr>
          <w:color w:val="000000"/>
          <w:sz w:val="28"/>
          <w:szCs w:val="28"/>
          <w:lang w:val="uk-UA"/>
        </w:rPr>
        <w:t xml:space="preserve">фізичні особи, які провадять освітню діяльність (лаборант, бібліотекар, безпосередні керівники </w:t>
      </w:r>
      <w:r w:rsidR="005C5D43" w:rsidRPr="00C24C54">
        <w:rPr>
          <w:color w:val="000000"/>
          <w:sz w:val="28"/>
          <w:szCs w:val="28"/>
          <w:lang w:val="uk-UA"/>
        </w:rPr>
        <w:t xml:space="preserve">практики) та </w:t>
      </w:r>
      <w:r w:rsidRPr="00C24C54">
        <w:rPr>
          <w:color w:val="000000"/>
          <w:sz w:val="28"/>
          <w:szCs w:val="28"/>
          <w:lang w:val="uk-UA"/>
        </w:rPr>
        <w:t>інші особи, передбачені спеціальними законами та залучені до освітнього процесу у порядку, що встановлюється закладом освіти.</w:t>
      </w:r>
    </w:p>
    <w:p w14:paraId="7E056103" w14:textId="77777777" w:rsidR="00BC7AC4" w:rsidRPr="00C24C54" w:rsidRDefault="00543E97" w:rsidP="00F465F5">
      <w:pPr>
        <w:ind w:firstLine="567"/>
        <w:jc w:val="both"/>
        <w:rPr>
          <w:sz w:val="28"/>
          <w:szCs w:val="28"/>
          <w:lang w:val="uk-UA"/>
        </w:rPr>
      </w:pPr>
      <w:r w:rsidRPr="00C24C54">
        <w:rPr>
          <w:sz w:val="28"/>
          <w:szCs w:val="28"/>
          <w:lang w:val="uk-UA"/>
        </w:rPr>
        <w:t>5.4.1</w:t>
      </w:r>
      <w:r w:rsidR="00C13407" w:rsidRPr="00C24C54">
        <w:rPr>
          <w:sz w:val="28"/>
          <w:szCs w:val="28"/>
          <w:lang w:val="uk-UA"/>
        </w:rPr>
        <w:t xml:space="preserve">. </w:t>
      </w:r>
      <w:r w:rsidR="00C13407" w:rsidRPr="00C24C54">
        <w:rPr>
          <w:color w:val="000000"/>
          <w:sz w:val="28"/>
          <w:szCs w:val="28"/>
          <w:lang w:val="uk-UA"/>
        </w:rPr>
        <w:t xml:space="preserve">Педагогічні працівники </w:t>
      </w:r>
      <w:r w:rsidR="00C13407" w:rsidRPr="00C24C54">
        <w:rPr>
          <w:sz w:val="28"/>
          <w:szCs w:val="28"/>
          <w:lang w:val="uk-UA"/>
        </w:rPr>
        <w:t>–</w:t>
      </w:r>
      <w:r w:rsidR="00C13407" w:rsidRPr="00C24C54">
        <w:rPr>
          <w:color w:val="000000"/>
          <w:sz w:val="28"/>
          <w:szCs w:val="28"/>
          <w:lang w:val="uk-UA"/>
        </w:rPr>
        <w:t xml:space="preserve"> це особи, які за основним місцем роботи у Коледжі </w:t>
      </w:r>
      <w:r w:rsidR="00C13407" w:rsidRPr="00C24C54">
        <w:rPr>
          <w:sz w:val="28"/>
          <w:szCs w:val="28"/>
          <w:lang w:val="uk-UA"/>
        </w:rPr>
        <w:t>провадять</w:t>
      </w:r>
      <w:r w:rsidR="00C13407" w:rsidRPr="00C24C54">
        <w:rPr>
          <w:color w:val="000000"/>
          <w:sz w:val="28"/>
          <w:szCs w:val="28"/>
          <w:lang w:val="uk-UA"/>
        </w:rPr>
        <w:t xml:space="preserve"> навчальну, методичну та організаційну діяльність.</w:t>
      </w:r>
    </w:p>
    <w:p w14:paraId="2F67B683" w14:textId="77777777" w:rsidR="00BC7AC4" w:rsidRDefault="00C13407" w:rsidP="00F465F5">
      <w:pPr>
        <w:ind w:firstLine="567"/>
        <w:jc w:val="both"/>
        <w:rPr>
          <w:sz w:val="28"/>
          <w:szCs w:val="28"/>
          <w:lang w:val="uk-UA"/>
        </w:rPr>
      </w:pPr>
      <w:r w:rsidRPr="00C24C54">
        <w:rPr>
          <w:sz w:val="28"/>
          <w:szCs w:val="28"/>
          <w:lang w:val="uk-UA"/>
        </w:rPr>
        <w:t xml:space="preserve">Посади педагогічних працівників можуть обіймати особи з повною вищою освітою, які пройшли спеціальну педагогічну підготовку, та для забезпечення проведення практичних занять – </w:t>
      </w:r>
      <w:r w:rsidRPr="00C24C54">
        <w:rPr>
          <w:sz w:val="28"/>
          <w:szCs w:val="28"/>
          <w:highlight w:val="white"/>
          <w:lang w:val="uk-UA"/>
        </w:rPr>
        <w:t>особи з вищою освітою першого (бакалаврського) рівня</w:t>
      </w:r>
      <w:r w:rsidRPr="00C24C54">
        <w:rPr>
          <w:sz w:val="28"/>
          <w:szCs w:val="28"/>
          <w:lang w:val="uk-UA"/>
        </w:rPr>
        <w:t xml:space="preserve"> спеціальності «</w:t>
      </w:r>
      <w:proofErr w:type="spellStart"/>
      <w:r w:rsidRPr="00C24C54">
        <w:rPr>
          <w:sz w:val="28"/>
          <w:szCs w:val="28"/>
          <w:lang w:val="uk-UA"/>
        </w:rPr>
        <w:t>Медсестринство</w:t>
      </w:r>
      <w:proofErr w:type="spellEnd"/>
      <w:r w:rsidRPr="00C24C54">
        <w:rPr>
          <w:sz w:val="28"/>
          <w:szCs w:val="28"/>
          <w:lang w:val="uk-UA"/>
        </w:rPr>
        <w:t xml:space="preserve">» (до 30 відсотків </w:t>
      </w:r>
      <w:r w:rsidRPr="00C24C54">
        <w:rPr>
          <w:sz w:val="28"/>
          <w:szCs w:val="28"/>
          <w:highlight w:val="white"/>
          <w:lang w:val="uk-UA"/>
        </w:rPr>
        <w:t>посад педагогічних працівників закладу)</w:t>
      </w:r>
      <w:r w:rsidRPr="00C24C54">
        <w:rPr>
          <w:sz w:val="28"/>
          <w:szCs w:val="28"/>
          <w:lang w:val="uk-UA"/>
        </w:rPr>
        <w:t>.</w:t>
      </w:r>
    </w:p>
    <w:p w14:paraId="134949C3" w14:textId="77777777" w:rsidR="00604758" w:rsidRPr="00604758" w:rsidRDefault="00604758" w:rsidP="00604758">
      <w:pPr>
        <w:ind w:firstLine="567"/>
        <w:jc w:val="both"/>
        <w:rPr>
          <w:sz w:val="28"/>
          <w:szCs w:val="28"/>
          <w:lang w:val="uk-UA"/>
        </w:rPr>
      </w:pPr>
      <w:r w:rsidRPr="00604758">
        <w:rPr>
          <w:sz w:val="28"/>
          <w:szCs w:val="28"/>
          <w:lang w:val="uk-UA"/>
        </w:rPr>
        <w:t xml:space="preserve">Педагогічні та науково-педагогічні працівники Коледжу зобов’язані володіти державною мовою та застосовувати її підчас виконання службових </w:t>
      </w:r>
      <w:proofErr w:type="spellStart"/>
      <w:r w:rsidRPr="00604758">
        <w:rPr>
          <w:sz w:val="28"/>
          <w:szCs w:val="28"/>
          <w:lang w:val="uk-UA"/>
        </w:rPr>
        <w:t>обовязків</w:t>
      </w:r>
      <w:proofErr w:type="spellEnd"/>
      <w:r w:rsidRPr="00604758">
        <w:rPr>
          <w:sz w:val="28"/>
          <w:szCs w:val="28"/>
          <w:lang w:val="uk-UA"/>
        </w:rPr>
        <w:t>.</w:t>
      </w:r>
    </w:p>
    <w:p w14:paraId="7FE8791F" w14:textId="7D9F8565" w:rsidR="00604758" w:rsidRPr="00604758" w:rsidRDefault="00604758" w:rsidP="00604758">
      <w:pPr>
        <w:ind w:firstLine="567"/>
        <w:jc w:val="both"/>
        <w:rPr>
          <w:sz w:val="28"/>
          <w:szCs w:val="28"/>
          <w:lang w:val="uk-UA"/>
        </w:rPr>
      </w:pPr>
      <w:r w:rsidRPr="00604758">
        <w:rPr>
          <w:sz w:val="28"/>
          <w:szCs w:val="28"/>
          <w:lang w:val="uk-UA"/>
        </w:rPr>
        <w:t>Рівень володіння державною мовою педагогічними та науково-педагогічними працівниками Коледжу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Закону України «Про забезпечення функціонування української мови як державної».</w:t>
      </w:r>
    </w:p>
    <w:p w14:paraId="38D19456" w14:textId="77777777" w:rsidR="00BC7AC4" w:rsidRPr="00C24C54" w:rsidRDefault="00C13407" w:rsidP="00F465F5">
      <w:pPr>
        <w:ind w:firstLine="567"/>
        <w:jc w:val="both"/>
        <w:rPr>
          <w:color w:val="000000"/>
          <w:sz w:val="28"/>
          <w:szCs w:val="28"/>
          <w:lang w:val="uk-UA"/>
        </w:rPr>
      </w:pPr>
      <w:r w:rsidRPr="00C24C54">
        <w:rPr>
          <w:sz w:val="28"/>
          <w:szCs w:val="28"/>
          <w:lang w:val="uk-UA"/>
        </w:rPr>
        <w:t xml:space="preserve">Основні посади педагогічних працівників Коледжу: </w:t>
      </w:r>
      <w:r w:rsidRPr="00C24C54">
        <w:rPr>
          <w:color w:val="000000"/>
          <w:sz w:val="28"/>
          <w:szCs w:val="28"/>
          <w:lang w:val="uk-UA"/>
        </w:rPr>
        <w:t>директор</w:t>
      </w:r>
      <w:r w:rsidRPr="00C24C54">
        <w:rPr>
          <w:sz w:val="28"/>
          <w:szCs w:val="28"/>
          <w:lang w:val="uk-UA"/>
        </w:rPr>
        <w:t>,</w:t>
      </w:r>
      <w:r w:rsidRPr="00C24C54">
        <w:rPr>
          <w:rFonts w:eastAsia="Calibri"/>
          <w:sz w:val="28"/>
          <w:szCs w:val="28"/>
          <w:lang w:val="uk-UA"/>
        </w:rPr>
        <w:t xml:space="preserve"> </w:t>
      </w:r>
      <w:r w:rsidRPr="00C24C54">
        <w:rPr>
          <w:color w:val="000000"/>
          <w:sz w:val="28"/>
          <w:szCs w:val="28"/>
          <w:lang w:val="uk-UA"/>
        </w:rPr>
        <w:t>заступник директора</w:t>
      </w:r>
      <w:r w:rsidRPr="00C24C54">
        <w:rPr>
          <w:sz w:val="28"/>
          <w:szCs w:val="28"/>
          <w:lang w:val="uk-UA"/>
        </w:rPr>
        <w:t xml:space="preserve">, </w:t>
      </w:r>
      <w:r w:rsidRPr="00C24C54">
        <w:rPr>
          <w:color w:val="000000"/>
          <w:sz w:val="28"/>
          <w:szCs w:val="28"/>
          <w:lang w:val="uk-UA"/>
        </w:rPr>
        <w:t>завідувач відділення</w:t>
      </w:r>
      <w:r w:rsidRPr="00C24C54">
        <w:rPr>
          <w:sz w:val="28"/>
          <w:szCs w:val="28"/>
          <w:lang w:val="uk-UA"/>
        </w:rPr>
        <w:t xml:space="preserve">, </w:t>
      </w:r>
      <w:r w:rsidRPr="00C24C54">
        <w:rPr>
          <w:color w:val="000000"/>
          <w:sz w:val="28"/>
          <w:szCs w:val="28"/>
          <w:highlight w:val="white"/>
          <w:lang w:val="uk-UA"/>
        </w:rPr>
        <w:t>завідувач навчально-методичного кабінету</w:t>
      </w:r>
      <w:r w:rsidRPr="00C24C54">
        <w:rPr>
          <w:sz w:val="28"/>
          <w:szCs w:val="28"/>
          <w:lang w:val="uk-UA"/>
        </w:rPr>
        <w:t xml:space="preserve">, </w:t>
      </w:r>
      <w:r w:rsidRPr="00C24C54">
        <w:rPr>
          <w:color w:val="000000"/>
          <w:sz w:val="28"/>
          <w:szCs w:val="28"/>
          <w:lang w:val="uk-UA"/>
        </w:rPr>
        <w:t>завідувач навчально-методичної лабораторії</w:t>
      </w:r>
      <w:r w:rsidRPr="00C24C54">
        <w:rPr>
          <w:sz w:val="28"/>
          <w:szCs w:val="28"/>
          <w:lang w:val="uk-UA"/>
        </w:rPr>
        <w:t xml:space="preserve">, </w:t>
      </w:r>
      <w:r w:rsidRPr="00C24C54">
        <w:rPr>
          <w:color w:val="000000"/>
          <w:sz w:val="28"/>
          <w:szCs w:val="28"/>
          <w:lang w:val="uk-UA"/>
        </w:rPr>
        <w:t>викладач</w:t>
      </w:r>
      <w:r w:rsidRPr="00C24C54">
        <w:rPr>
          <w:sz w:val="28"/>
          <w:szCs w:val="28"/>
          <w:lang w:val="uk-UA"/>
        </w:rPr>
        <w:t xml:space="preserve">, </w:t>
      </w:r>
      <w:r w:rsidRPr="00C24C54">
        <w:rPr>
          <w:color w:val="000000"/>
          <w:sz w:val="28"/>
          <w:szCs w:val="28"/>
          <w:lang w:val="uk-UA"/>
        </w:rPr>
        <w:t>голова предметної (циклової) комісії</w:t>
      </w:r>
      <w:r w:rsidRPr="00C24C54">
        <w:rPr>
          <w:sz w:val="28"/>
          <w:szCs w:val="28"/>
          <w:lang w:val="uk-UA"/>
        </w:rPr>
        <w:t xml:space="preserve">, </w:t>
      </w:r>
      <w:r w:rsidRPr="00C24C54">
        <w:rPr>
          <w:color w:val="000000"/>
          <w:sz w:val="28"/>
          <w:szCs w:val="28"/>
          <w:lang w:val="uk-UA"/>
        </w:rPr>
        <w:t>керівник навчально-тренувального центру</w:t>
      </w:r>
      <w:r w:rsidRPr="00C24C54">
        <w:rPr>
          <w:sz w:val="28"/>
          <w:szCs w:val="28"/>
          <w:lang w:val="uk-UA"/>
        </w:rPr>
        <w:t xml:space="preserve">, </w:t>
      </w:r>
      <w:r w:rsidRPr="00C24C54">
        <w:rPr>
          <w:color w:val="000000"/>
          <w:sz w:val="28"/>
          <w:szCs w:val="28"/>
          <w:lang w:val="uk-UA"/>
        </w:rPr>
        <w:t>керівник гуртка</w:t>
      </w:r>
      <w:r w:rsidRPr="00C24C54">
        <w:rPr>
          <w:sz w:val="28"/>
          <w:szCs w:val="28"/>
          <w:lang w:val="uk-UA"/>
        </w:rPr>
        <w:t xml:space="preserve">, </w:t>
      </w:r>
      <w:r w:rsidRPr="00C24C54">
        <w:rPr>
          <w:color w:val="000000"/>
          <w:sz w:val="28"/>
          <w:szCs w:val="28"/>
          <w:lang w:val="uk-UA"/>
        </w:rPr>
        <w:t>керівник практики</w:t>
      </w:r>
      <w:r w:rsidRPr="00C24C54">
        <w:rPr>
          <w:sz w:val="28"/>
          <w:szCs w:val="28"/>
          <w:lang w:val="uk-UA"/>
        </w:rPr>
        <w:t xml:space="preserve">, </w:t>
      </w:r>
      <w:r w:rsidRPr="00C24C54">
        <w:rPr>
          <w:color w:val="000000"/>
          <w:sz w:val="28"/>
          <w:szCs w:val="28"/>
          <w:lang w:val="uk-UA"/>
        </w:rPr>
        <w:t>вихователь</w:t>
      </w:r>
      <w:r w:rsidRPr="00C24C54">
        <w:rPr>
          <w:sz w:val="28"/>
          <w:szCs w:val="28"/>
          <w:lang w:val="uk-UA"/>
        </w:rPr>
        <w:t xml:space="preserve">, </w:t>
      </w:r>
      <w:r w:rsidRPr="00C24C54">
        <w:rPr>
          <w:color w:val="000000"/>
          <w:sz w:val="28"/>
          <w:szCs w:val="28"/>
          <w:lang w:val="uk-UA"/>
        </w:rPr>
        <w:t>педагог-організатор</w:t>
      </w:r>
      <w:r w:rsidRPr="00C24C54">
        <w:rPr>
          <w:sz w:val="28"/>
          <w:szCs w:val="28"/>
          <w:lang w:val="uk-UA"/>
        </w:rPr>
        <w:t xml:space="preserve">, </w:t>
      </w:r>
      <w:r w:rsidRPr="00C24C54">
        <w:rPr>
          <w:color w:val="000000"/>
          <w:sz w:val="28"/>
          <w:szCs w:val="28"/>
          <w:lang w:val="uk-UA"/>
        </w:rPr>
        <w:t>соціальний педагог</w:t>
      </w:r>
      <w:r w:rsidRPr="00C24C54">
        <w:rPr>
          <w:sz w:val="28"/>
          <w:szCs w:val="28"/>
          <w:lang w:val="uk-UA"/>
        </w:rPr>
        <w:t xml:space="preserve">, </w:t>
      </w:r>
      <w:r w:rsidRPr="00C24C54">
        <w:rPr>
          <w:color w:val="000000"/>
          <w:sz w:val="28"/>
          <w:szCs w:val="28"/>
          <w:lang w:val="uk-UA"/>
        </w:rPr>
        <w:t>практичний психолог.</w:t>
      </w:r>
    </w:p>
    <w:p w14:paraId="5B346B6D" w14:textId="77777777" w:rsidR="00BC7AC4" w:rsidRPr="00C24C54" w:rsidRDefault="00C13407" w:rsidP="00F465F5">
      <w:pPr>
        <w:tabs>
          <w:tab w:val="left" w:pos="851"/>
        </w:tabs>
        <w:ind w:firstLine="567"/>
        <w:jc w:val="both"/>
        <w:rPr>
          <w:sz w:val="28"/>
          <w:szCs w:val="28"/>
          <w:lang w:val="uk-UA"/>
        </w:rPr>
      </w:pPr>
      <w:r w:rsidRPr="00C24C54">
        <w:rPr>
          <w:sz w:val="28"/>
          <w:szCs w:val="28"/>
          <w:lang w:val="uk-UA"/>
        </w:rPr>
        <w:t>Педагогічні працівники Коледжу проходять атестацію у порядку, встановленому Міністерством освіти і науки України.</w:t>
      </w:r>
    </w:p>
    <w:p w14:paraId="050A19AE" w14:textId="77777777" w:rsidR="00BC7AC4" w:rsidRPr="00C24C54" w:rsidRDefault="00C13407" w:rsidP="00F465F5">
      <w:pPr>
        <w:ind w:firstLine="567"/>
        <w:jc w:val="both"/>
        <w:rPr>
          <w:sz w:val="28"/>
          <w:szCs w:val="28"/>
          <w:lang w:val="uk-UA"/>
        </w:rPr>
      </w:pPr>
      <w:r w:rsidRPr="00C24C54">
        <w:rPr>
          <w:sz w:val="28"/>
          <w:szCs w:val="28"/>
          <w:lang w:val="uk-UA"/>
        </w:rPr>
        <w:t>Відповідно до результатів атестації визначається відповідність працівника займаній посаді, присвоюються категорії, педагогічні звання.</w:t>
      </w:r>
    </w:p>
    <w:p w14:paraId="6F87DCF5" w14:textId="77777777" w:rsidR="00BC7AC4" w:rsidRPr="00C24C54" w:rsidRDefault="00C13407" w:rsidP="00F465F5">
      <w:pPr>
        <w:ind w:firstLine="567"/>
        <w:jc w:val="both"/>
        <w:rPr>
          <w:sz w:val="28"/>
          <w:szCs w:val="28"/>
          <w:lang w:val="uk-UA"/>
        </w:rPr>
      </w:pPr>
      <w:r w:rsidRPr="00C24C54">
        <w:rPr>
          <w:sz w:val="28"/>
          <w:szCs w:val="28"/>
          <w:lang w:val="uk-UA"/>
        </w:rPr>
        <w:t>Перелік кваліфікаційних категорій і педагогічних звань педагогічних працівників, порядок їх присвоєння визначаються постановою Кабінету Міністрів України.</w:t>
      </w:r>
    </w:p>
    <w:p w14:paraId="4A349E69" w14:textId="77777777" w:rsidR="00BC7AC4" w:rsidRPr="00C24C54" w:rsidRDefault="00C13407" w:rsidP="00F465F5">
      <w:pPr>
        <w:ind w:firstLine="567"/>
        <w:jc w:val="both"/>
        <w:rPr>
          <w:sz w:val="28"/>
          <w:szCs w:val="28"/>
          <w:lang w:val="uk-UA"/>
        </w:rPr>
      </w:pPr>
      <w:r w:rsidRPr="00C24C54">
        <w:rPr>
          <w:sz w:val="28"/>
          <w:szCs w:val="28"/>
          <w:lang w:val="uk-UA"/>
        </w:rPr>
        <w:lastRenderedPageBreak/>
        <w:t>Робочий час педагогічного працівника визнач</w:t>
      </w:r>
      <w:r w:rsidR="00937222" w:rsidRPr="00C24C54">
        <w:rPr>
          <w:sz w:val="28"/>
          <w:szCs w:val="28"/>
          <w:lang w:val="uk-UA"/>
        </w:rPr>
        <w:t>ається центральним органом виконавчої влади у сфері освіти та науки</w:t>
      </w:r>
      <w:r w:rsidRPr="00C24C54">
        <w:rPr>
          <w:sz w:val="28"/>
          <w:szCs w:val="28"/>
          <w:lang w:val="uk-UA"/>
        </w:rPr>
        <w:t>.</w:t>
      </w:r>
      <w:r w:rsidR="00937222" w:rsidRPr="00C24C54">
        <w:rPr>
          <w:sz w:val="28"/>
          <w:szCs w:val="28"/>
          <w:lang w:val="uk-UA"/>
        </w:rPr>
        <w:t xml:space="preserve"> Навчальне навантаження на одну ставку викладацького складу Коледжу становить 720 годин на навчальний рік. </w:t>
      </w:r>
    </w:p>
    <w:p w14:paraId="5FAE0247" w14:textId="77777777" w:rsidR="00BC7AC4" w:rsidRPr="00C24C54" w:rsidRDefault="00543E97" w:rsidP="004A6960">
      <w:pPr>
        <w:ind w:firstLine="567"/>
        <w:jc w:val="both"/>
        <w:rPr>
          <w:color w:val="000000"/>
          <w:sz w:val="28"/>
          <w:szCs w:val="28"/>
          <w:lang w:val="uk-UA"/>
        </w:rPr>
      </w:pPr>
      <w:r w:rsidRPr="00C24C54">
        <w:rPr>
          <w:sz w:val="28"/>
          <w:szCs w:val="28"/>
          <w:lang w:val="uk-UA"/>
        </w:rPr>
        <w:t>5.4.2</w:t>
      </w:r>
      <w:r w:rsidR="00C13407" w:rsidRPr="00C24C54">
        <w:rPr>
          <w:sz w:val="28"/>
          <w:szCs w:val="28"/>
          <w:lang w:val="uk-UA"/>
        </w:rPr>
        <w:t>. Виховання в сім’ї є першоосновою розвитку дитини як особистості. Батьки мають рівні права та обов’язки щодо освіти і розвитку дитини.</w:t>
      </w:r>
    </w:p>
    <w:p w14:paraId="319A395B" w14:textId="3A7ED6A5" w:rsidR="00BC7AC4" w:rsidRPr="00C24C54" w:rsidRDefault="00C13407" w:rsidP="00F465F5">
      <w:pPr>
        <w:ind w:firstLine="567"/>
        <w:jc w:val="both"/>
        <w:rPr>
          <w:color w:val="000000"/>
          <w:sz w:val="28"/>
          <w:szCs w:val="28"/>
          <w:lang w:val="uk-UA"/>
        </w:rPr>
      </w:pPr>
      <w:r w:rsidRPr="00C24C54">
        <w:rPr>
          <w:color w:val="000000"/>
          <w:sz w:val="28"/>
          <w:szCs w:val="28"/>
          <w:lang w:val="uk-UA"/>
        </w:rPr>
        <w:t>5.</w:t>
      </w:r>
      <w:r w:rsidRPr="00C24C54">
        <w:rPr>
          <w:sz w:val="28"/>
          <w:szCs w:val="28"/>
          <w:lang w:val="uk-UA"/>
        </w:rPr>
        <w:t>5</w:t>
      </w:r>
      <w:r w:rsidRPr="00C24C54">
        <w:rPr>
          <w:color w:val="000000"/>
          <w:sz w:val="28"/>
          <w:szCs w:val="28"/>
          <w:lang w:val="uk-UA"/>
        </w:rPr>
        <w:t>. Вищим колегіальним органом громадс</w:t>
      </w:r>
      <w:r w:rsidR="005D7603">
        <w:rPr>
          <w:color w:val="000000"/>
          <w:sz w:val="28"/>
          <w:szCs w:val="28"/>
          <w:lang w:val="uk-UA"/>
        </w:rPr>
        <w:t>ького самоврядування Коледжу є З</w:t>
      </w:r>
      <w:r w:rsidRPr="00C24C54">
        <w:rPr>
          <w:color w:val="000000"/>
          <w:sz w:val="28"/>
          <w:szCs w:val="28"/>
          <w:lang w:val="uk-UA"/>
        </w:rPr>
        <w:t>агальні збо</w:t>
      </w:r>
      <w:r w:rsidR="00175D03" w:rsidRPr="00C24C54">
        <w:rPr>
          <w:color w:val="000000"/>
          <w:sz w:val="28"/>
          <w:szCs w:val="28"/>
          <w:lang w:val="uk-UA"/>
        </w:rPr>
        <w:t>ри трудового колективу (далі – З</w:t>
      </w:r>
      <w:r w:rsidRPr="00C24C54">
        <w:rPr>
          <w:color w:val="000000"/>
          <w:sz w:val="28"/>
          <w:szCs w:val="28"/>
          <w:lang w:val="uk-UA"/>
        </w:rPr>
        <w:t>агальні збори), включаючи виборних представників з числа осіб, які навчаються у Коледжі.</w:t>
      </w:r>
    </w:p>
    <w:p w14:paraId="0497308E" w14:textId="09515B63" w:rsidR="00121C9C" w:rsidRPr="00C24C54" w:rsidRDefault="00175D03" w:rsidP="00A5391A">
      <w:pPr>
        <w:ind w:firstLine="567"/>
        <w:jc w:val="both"/>
        <w:rPr>
          <w:color w:val="000000"/>
          <w:sz w:val="28"/>
          <w:szCs w:val="28"/>
          <w:lang w:val="uk-UA"/>
        </w:rPr>
      </w:pPr>
      <w:r w:rsidRPr="00C24C54">
        <w:rPr>
          <w:rFonts w:eastAsia="Gungsuh"/>
          <w:sz w:val="28"/>
          <w:szCs w:val="28"/>
          <w:lang w:val="uk-UA"/>
        </w:rPr>
        <w:t>У З</w:t>
      </w:r>
      <w:r w:rsidR="00121C9C" w:rsidRPr="00C24C54">
        <w:rPr>
          <w:rFonts w:eastAsia="Gungsuh"/>
          <w:sz w:val="28"/>
          <w:szCs w:val="28"/>
          <w:lang w:val="uk-UA"/>
        </w:rPr>
        <w:t>агальних зборах Коледжу повинні бути представлені всі категорії працівників навчального закладу та представники з числа осіб, які навчаються у Коледжі. При цьому, не менш як 75 відсотків загальної чисельності членів виборного органу повинні становити педагогічні працівники Коледжу, які працюють на постійній основі, і не менш як 10 відсотків − виборні представники із числа осіб, які навчаються у Коледжі</w:t>
      </w:r>
      <w:r w:rsidR="001E155F">
        <w:rPr>
          <w:rFonts w:eastAsia="Gungsuh"/>
          <w:sz w:val="28"/>
          <w:szCs w:val="28"/>
          <w:lang w:val="uk-UA"/>
        </w:rPr>
        <w:t>.</w:t>
      </w:r>
    </w:p>
    <w:p w14:paraId="372E588E" w14:textId="77777777" w:rsidR="00BC7AC4" w:rsidRPr="00C24C54" w:rsidRDefault="00C13407" w:rsidP="00543E97">
      <w:pPr>
        <w:ind w:firstLine="567"/>
        <w:jc w:val="both"/>
        <w:rPr>
          <w:sz w:val="28"/>
          <w:szCs w:val="28"/>
          <w:lang w:val="uk-UA"/>
        </w:rPr>
      </w:pPr>
      <w:r w:rsidRPr="00C24C54">
        <w:rPr>
          <w:color w:val="000000"/>
          <w:sz w:val="28"/>
          <w:szCs w:val="28"/>
          <w:lang w:val="uk-UA"/>
        </w:rPr>
        <w:t>Загальні збори скликаю</w:t>
      </w:r>
      <w:r w:rsidR="00543E97" w:rsidRPr="00C24C54">
        <w:rPr>
          <w:color w:val="000000"/>
          <w:sz w:val="28"/>
          <w:szCs w:val="28"/>
          <w:lang w:val="uk-UA"/>
        </w:rPr>
        <w:t>ться не рідше одного разу в рік та:</w:t>
      </w:r>
      <w:r w:rsidRPr="00C24C54">
        <w:rPr>
          <w:color w:val="000000"/>
          <w:sz w:val="28"/>
          <w:szCs w:val="28"/>
          <w:lang w:val="uk-UA"/>
        </w:rPr>
        <w:t xml:space="preserve"> </w:t>
      </w:r>
    </w:p>
    <w:p w14:paraId="0808166E" w14:textId="77777777" w:rsidR="00BC7AC4" w:rsidRPr="00C24C54" w:rsidRDefault="00175D03" w:rsidP="00F465F5">
      <w:pPr>
        <w:ind w:firstLine="567"/>
        <w:jc w:val="both"/>
        <w:rPr>
          <w:rFonts w:eastAsia="Calibri"/>
          <w:sz w:val="28"/>
          <w:szCs w:val="28"/>
          <w:lang w:val="uk-UA"/>
        </w:rPr>
      </w:pPr>
      <w:r w:rsidRPr="00C24C54">
        <w:rPr>
          <w:color w:val="000000"/>
          <w:sz w:val="28"/>
          <w:szCs w:val="28"/>
          <w:lang w:val="uk-UA"/>
        </w:rPr>
        <w:t>погоджують</w:t>
      </w:r>
      <w:r w:rsidR="00C13407" w:rsidRPr="00C24C54">
        <w:rPr>
          <w:color w:val="000000"/>
          <w:sz w:val="28"/>
          <w:szCs w:val="28"/>
          <w:lang w:val="uk-UA"/>
        </w:rPr>
        <w:t xml:space="preserve"> Статут Коледжу чи зміни (до</w:t>
      </w:r>
      <w:r w:rsidR="00543E97" w:rsidRPr="00C24C54">
        <w:rPr>
          <w:color w:val="000000"/>
          <w:sz w:val="28"/>
          <w:szCs w:val="28"/>
          <w:lang w:val="uk-UA"/>
        </w:rPr>
        <w:t>повнення) до нього за поданням П</w:t>
      </w:r>
      <w:r w:rsidR="00C13407" w:rsidRPr="00C24C54">
        <w:rPr>
          <w:color w:val="000000"/>
          <w:sz w:val="28"/>
          <w:szCs w:val="28"/>
          <w:lang w:val="uk-UA"/>
        </w:rPr>
        <w:t>едагогічної ради;</w:t>
      </w:r>
    </w:p>
    <w:p w14:paraId="39514171" w14:textId="77777777" w:rsidR="00BC7AC4" w:rsidRPr="00C24C54" w:rsidRDefault="00175D03" w:rsidP="00F465F5">
      <w:pPr>
        <w:ind w:firstLine="567"/>
        <w:jc w:val="both"/>
        <w:rPr>
          <w:sz w:val="28"/>
          <w:szCs w:val="28"/>
          <w:lang w:val="uk-UA"/>
        </w:rPr>
      </w:pPr>
      <w:r w:rsidRPr="00C24C54">
        <w:rPr>
          <w:color w:val="000000"/>
          <w:sz w:val="28"/>
          <w:szCs w:val="28"/>
          <w:lang w:val="uk-UA"/>
        </w:rPr>
        <w:t>заслуховують</w:t>
      </w:r>
      <w:r w:rsidR="00C13407" w:rsidRPr="00C24C54">
        <w:rPr>
          <w:color w:val="000000"/>
          <w:sz w:val="28"/>
          <w:szCs w:val="28"/>
          <w:lang w:val="uk-UA"/>
        </w:rPr>
        <w:t xml:space="preserve"> щороку звіт директора Коледжу та оцінює його діяльність;</w:t>
      </w:r>
    </w:p>
    <w:p w14:paraId="7D4870D3" w14:textId="77777777" w:rsidR="00BC7AC4" w:rsidRPr="00C24C54" w:rsidRDefault="00175D03" w:rsidP="00F465F5">
      <w:pPr>
        <w:ind w:firstLine="567"/>
        <w:jc w:val="both"/>
        <w:rPr>
          <w:sz w:val="28"/>
          <w:szCs w:val="28"/>
          <w:lang w:val="uk-UA"/>
        </w:rPr>
      </w:pPr>
      <w:r w:rsidRPr="00C24C54">
        <w:rPr>
          <w:color w:val="000000"/>
          <w:sz w:val="28"/>
          <w:szCs w:val="28"/>
          <w:lang w:val="uk-UA"/>
        </w:rPr>
        <w:t>обирають</w:t>
      </w:r>
      <w:r w:rsidR="00C13407" w:rsidRPr="00C24C54">
        <w:rPr>
          <w:color w:val="000000"/>
          <w:sz w:val="28"/>
          <w:szCs w:val="28"/>
          <w:lang w:val="uk-UA"/>
        </w:rPr>
        <w:t xml:space="preserve"> комісію з трудових спорів відповідно до законодавства про працю;</w:t>
      </w:r>
    </w:p>
    <w:p w14:paraId="5F1D5A9E" w14:textId="77777777" w:rsidR="00BC7AC4" w:rsidRPr="00C24C54" w:rsidRDefault="00175D03" w:rsidP="00F465F5">
      <w:pPr>
        <w:ind w:firstLine="567"/>
        <w:jc w:val="both"/>
        <w:rPr>
          <w:sz w:val="28"/>
          <w:szCs w:val="28"/>
          <w:lang w:val="uk-UA"/>
        </w:rPr>
      </w:pPr>
      <w:r w:rsidRPr="00C24C54">
        <w:rPr>
          <w:color w:val="000000"/>
          <w:sz w:val="28"/>
          <w:szCs w:val="28"/>
          <w:lang w:val="uk-UA"/>
        </w:rPr>
        <w:t>розглядають</w:t>
      </w:r>
      <w:r w:rsidR="00C13407" w:rsidRPr="00C24C54">
        <w:rPr>
          <w:color w:val="000000"/>
          <w:sz w:val="28"/>
          <w:szCs w:val="28"/>
          <w:lang w:val="uk-UA"/>
        </w:rPr>
        <w:t xml:space="preserve"> за обґрунтованим поданням На</w:t>
      </w:r>
      <w:r w:rsidRPr="00C24C54">
        <w:rPr>
          <w:color w:val="000000"/>
          <w:sz w:val="28"/>
          <w:szCs w:val="28"/>
          <w:lang w:val="uk-UA"/>
        </w:rPr>
        <w:t>глядової або Педагогічної рад</w:t>
      </w:r>
      <w:r w:rsidR="00C13407" w:rsidRPr="00C24C54">
        <w:rPr>
          <w:color w:val="000000"/>
          <w:sz w:val="28"/>
          <w:szCs w:val="28"/>
          <w:lang w:val="uk-UA"/>
        </w:rPr>
        <w:t xml:space="preserve"> Коледжу питання про дострокове припинення повноважень директора</w:t>
      </w:r>
      <w:r w:rsidRPr="00C24C54">
        <w:rPr>
          <w:sz w:val="28"/>
          <w:szCs w:val="28"/>
          <w:lang w:val="uk-UA"/>
        </w:rPr>
        <w:t>, обирають</w:t>
      </w:r>
      <w:r w:rsidR="00C13407" w:rsidRPr="00C24C54">
        <w:rPr>
          <w:sz w:val="28"/>
          <w:szCs w:val="28"/>
          <w:lang w:val="uk-UA"/>
        </w:rPr>
        <w:t xml:space="preserve"> претендентів на посаду директора Коледжу;</w:t>
      </w:r>
    </w:p>
    <w:p w14:paraId="042A44EE" w14:textId="77777777" w:rsidR="00BC7AC4" w:rsidRPr="00C24C54" w:rsidRDefault="00C13407" w:rsidP="00F465F5">
      <w:pPr>
        <w:ind w:firstLine="567"/>
        <w:jc w:val="both"/>
        <w:rPr>
          <w:color w:val="000000"/>
          <w:sz w:val="28"/>
          <w:szCs w:val="28"/>
          <w:lang w:val="uk-UA"/>
        </w:rPr>
      </w:pPr>
      <w:r w:rsidRPr="00C24C54">
        <w:rPr>
          <w:sz w:val="28"/>
          <w:szCs w:val="28"/>
          <w:lang w:val="uk-UA"/>
        </w:rPr>
        <w:t>з</w:t>
      </w:r>
      <w:r w:rsidR="00175D03" w:rsidRPr="00C24C54">
        <w:rPr>
          <w:color w:val="000000"/>
          <w:sz w:val="28"/>
          <w:szCs w:val="28"/>
          <w:lang w:val="uk-UA"/>
        </w:rPr>
        <w:t>атверджують</w:t>
      </w:r>
      <w:r w:rsidRPr="00C24C54">
        <w:rPr>
          <w:color w:val="000000"/>
          <w:sz w:val="28"/>
          <w:szCs w:val="28"/>
          <w:lang w:val="uk-UA"/>
        </w:rPr>
        <w:t xml:space="preserve"> Правила внутрішнього розпорядку Коледжу і </w:t>
      </w:r>
      <w:r w:rsidRPr="00C24C54">
        <w:rPr>
          <w:sz w:val="28"/>
          <w:szCs w:val="28"/>
          <w:lang w:val="uk-UA"/>
        </w:rPr>
        <w:t>К</w:t>
      </w:r>
      <w:r w:rsidRPr="00C24C54">
        <w:rPr>
          <w:color w:val="000000"/>
          <w:sz w:val="28"/>
          <w:szCs w:val="28"/>
          <w:lang w:val="uk-UA"/>
        </w:rPr>
        <w:t>олективний договір та розглядає інші питання діяльності Коледжу.</w:t>
      </w:r>
    </w:p>
    <w:p w14:paraId="64A316A8" w14:textId="77777777" w:rsidR="00183858" w:rsidRPr="00C24C54" w:rsidRDefault="00175D03" w:rsidP="004A6960">
      <w:pPr>
        <w:ind w:firstLine="567"/>
        <w:jc w:val="both"/>
        <w:rPr>
          <w:sz w:val="28"/>
          <w:szCs w:val="28"/>
          <w:lang w:val="uk-UA"/>
        </w:rPr>
      </w:pPr>
      <w:r w:rsidRPr="00C24C54">
        <w:rPr>
          <w:color w:val="000000"/>
          <w:sz w:val="28"/>
          <w:szCs w:val="28"/>
          <w:lang w:val="uk-UA"/>
        </w:rPr>
        <w:t>Рішення З</w:t>
      </w:r>
      <w:r w:rsidR="00C13407" w:rsidRPr="00C24C54">
        <w:rPr>
          <w:color w:val="000000"/>
          <w:sz w:val="28"/>
          <w:szCs w:val="28"/>
          <w:lang w:val="uk-UA"/>
        </w:rPr>
        <w:t>агальних зборів приймається більшістю голосів у присутності двох тр</w:t>
      </w:r>
      <w:r w:rsidRPr="00C24C54">
        <w:rPr>
          <w:color w:val="000000"/>
          <w:sz w:val="28"/>
          <w:szCs w:val="28"/>
          <w:lang w:val="uk-UA"/>
        </w:rPr>
        <w:t>етіх членів трудового колективу та оформлюються протоколами.</w:t>
      </w:r>
    </w:p>
    <w:p w14:paraId="5FA90DB6" w14:textId="77777777" w:rsidR="00BC7AC4" w:rsidRPr="00C24C54" w:rsidRDefault="00543E97" w:rsidP="00F465F5">
      <w:pPr>
        <w:ind w:firstLine="567"/>
        <w:jc w:val="both"/>
        <w:rPr>
          <w:sz w:val="28"/>
          <w:szCs w:val="28"/>
          <w:lang w:val="uk-UA"/>
        </w:rPr>
      </w:pPr>
      <w:r w:rsidRPr="00C24C54">
        <w:rPr>
          <w:rFonts w:eastAsia="Gungsuh"/>
          <w:color w:val="000000"/>
          <w:sz w:val="28"/>
          <w:szCs w:val="28"/>
          <w:lang w:val="uk-UA"/>
        </w:rPr>
        <w:t>5.6. Студентське самоврядування в Коледжі</w:t>
      </w:r>
      <w:r w:rsidR="002E02F5" w:rsidRPr="00C24C54">
        <w:rPr>
          <w:rFonts w:eastAsia="Gungsuh"/>
          <w:color w:val="000000"/>
          <w:sz w:val="28"/>
          <w:szCs w:val="28"/>
          <w:lang w:val="uk-UA"/>
        </w:rPr>
        <w:t xml:space="preserve"> − це право і можливість студентів вирішувати питання навчання і побуту, захисту прав та інтересів студентів, а також брати участь в управлінні закладом вищої освіти.</w:t>
      </w:r>
    </w:p>
    <w:p w14:paraId="737FE16C" w14:textId="77777777" w:rsidR="00BC7AC4" w:rsidRPr="00C24C54" w:rsidRDefault="00C13407" w:rsidP="00F465F5">
      <w:pPr>
        <w:ind w:firstLine="567"/>
        <w:jc w:val="both"/>
        <w:rPr>
          <w:sz w:val="28"/>
          <w:szCs w:val="28"/>
          <w:lang w:val="uk-UA"/>
        </w:rPr>
      </w:pPr>
      <w:r w:rsidRPr="00C24C54">
        <w:rPr>
          <w:color w:val="000000"/>
          <w:sz w:val="28"/>
          <w:szCs w:val="28"/>
          <w:lang w:val="uk-UA"/>
        </w:rPr>
        <w:t>Студентське самоврядування об’єднує всіх студентів Коледжу. Усі студенти, які навчаються у Коледжі, мають рівні права та можуть обиратися і бути обраними в робочі, дорадчі, виборні та інші органи студентського самоврядування.</w:t>
      </w:r>
    </w:p>
    <w:p w14:paraId="0BF7D211" w14:textId="77777777" w:rsidR="00BC7AC4" w:rsidRPr="00C24C54" w:rsidRDefault="00C13407" w:rsidP="00F465F5">
      <w:pPr>
        <w:ind w:firstLine="567"/>
        <w:jc w:val="both"/>
        <w:rPr>
          <w:sz w:val="28"/>
          <w:szCs w:val="28"/>
          <w:lang w:val="uk-UA"/>
        </w:rPr>
      </w:pPr>
      <w:r w:rsidRPr="00C24C54">
        <w:rPr>
          <w:color w:val="000000"/>
          <w:sz w:val="28"/>
          <w:szCs w:val="28"/>
          <w:lang w:val="uk-UA"/>
        </w:rPr>
        <w:t>Студентське самоврядування здійснюється студентами безпосередньо і через органи студентського самоврядування, які обираються шляхом прямого таємного голосування студентів</w:t>
      </w:r>
      <w:r w:rsidRPr="00C24C54">
        <w:rPr>
          <w:sz w:val="28"/>
          <w:szCs w:val="28"/>
          <w:lang w:val="uk-UA"/>
        </w:rPr>
        <w:t>.</w:t>
      </w:r>
    </w:p>
    <w:p w14:paraId="3D4283F5" w14:textId="641010F3" w:rsidR="00BC7AC4" w:rsidRPr="00C24C54" w:rsidRDefault="00C13407" w:rsidP="00F465F5">
      <w:pPr>
        <w:ind w:firstLine="567"/>
        <w:jc w:val="both"/>
        <w:rPr>
          <w:sz w:val="28"/>
          <w:szCs w:val="28"/>
          <w:lang w:val="uk-UA"/>
        </w:rPr>
      </w:pPr>
      <w:r w:rsidRPr="00C24C54">
        <w:rPr>
          <w:color w:val="000000"/>
          <w:sz w:val="28"/>
          <w:szCs w:val="28"/>
          <w:lang w:val="uk-UA"/>
        </w:rPr>
        <w:t>5.</w:t>
      </w:r>
      <w:r w:rsidRPr="00C24C54">
        <w:rPr>
          <w:sz w:val="28"/>
          <w:szCs w:val="28"/>
          <w:lang w:val="uk-UA"/>
        </w:rPr>
        <w:t>6</w:t>
      </w:r>
      <w:r w:rsidRPr="00C24C54">
        <w:rPr>
          <w:color w:val="000000"/>
          <w:sz w:val="28"/>
          <w:szCs w:val="28"/>
          <w:lang w:val="uk-UA"/>
        </w:rPr>
        <w:t>.1. У своїй діяльності органи студентського самоврядування керуються законодавством, наказами Міністерства освіти і науки України, Міністерства охорони здоров’я України, рішеннями Житомирської обласної ради, розпорядженнями Житомирської обласної державно</w:t>
      </w:r>
      <w:r w:rsidR="0080643A">
        <w:rPr>
          <w:color w:val="000000"/>
          <w:sz w:val="28"/>
          <w:szCs w:val="28"/>
          <w:lang w:val="uk-UA"/>
        </w:rPr>
        <w:t>ї адміністрації, цим Статутом та Положенням</w:t>
      </w:r>
      <w:r w:rsidRPr="00C24C54">
        <w:rPr>
          <w:color w:val="000000"/>
          <w:sz w:val="28"/>
          <w:szCs w:val="28"/>
          <w:lang w:val="uk-UA"/>
        </w:rPr>
        <w:t xml:space="preserve"> про студентське самоврядування</w:t>
      </w:r>
      <w:r w:rsidR="0080643A">
        <w:rPr>
          <w:color w:val="000000"/>
          <w:sz w:val="28"/>
          <w:szCs w:val="28"/>
          <w:lang w:val="uk-UA"/>
        </w:rPr>
        <w:t xml:space="preserve"> та іншими нормативними актами.</w:t>
      </w:r>
    </w:p>
    <w:p w14:paraId="3BCD272B" w14:textId="77777777" w:rsidR="00BC7AC4" w:rsidRPr="00C24C54" w:rsidRDefault="00C13407" w:rsidP="00F465F5">
      <w:pPr>
        <w:ind w:firstLine="567"/>
        <w:jc w:val="both"/>
        <w:rPr>
          <w:sz w:val="28"/>
          <w:szCs w:val="28"/>
          <w:lang w:val="uk-UA"/>
        </w:rPr>
      </w:pPr>
      <w:r w:rsidRPr="00C24C54">
        <w:rPr>
          <w:color w:val="000000"/>
          <w:sz w:val="28"/>
          <w:szCs w:val="28"/>
          <w:lang w:val="uk-UA"/>
        </w:rPr>
        <w:t>5.</w:t>
      </w:r>
      <w:r w:rsidRPr="00C24C54">
        <w:rPr>
          <w:sz w:val="28"/>
          <w:szCs w:val="28"/>
          <w:lang w:val="uk-UA"/>
        </w:rPr>
        <w:t>6</w:t>
      </w:r>
      <w:r w:rsidRPr="00C24C54">
        <w:rPr>
          <w:color w:val="000000"/>
          <w:sz w:val="28"/>
          <w:szCs w:val="28"/>
          <w:lang w:val="uk-UA"/>
        </w:rPr>
        <w:t>.2. Органи студентського самоврядування діють на принципах:</w:t>
      </w:r>
    </w:p>
    <w:p w14:paraId="48647C4E" w14:textId="77777777" w:rsidR="00BC7AC4" w:rsidRPr="00C24C54" w:rsidRDefault="00C13407" w:rsidP="00F465F5">
      <w:pPr>
        <w:ind w:firstLine="567"/>
        <w:jc w:val="both"/>
        <w:rPr>
          <w:rFonts w:eastAsia="Calibri"/>
          <w:sz w:val="28"/>
          <w:szCs w:val="28"/>
          <w:lang w:val="uk-UA"/>
        </w:rPr>
      </w:pPr>
      <w:r w:rsidRPr="00C24C54">
        <w:rPr>
          <w:color w:val="000000"/>
          <w:sz w:val="28"/>
          <w:szCs w:val="28"/>
          <w:lang w:val="uk-UA"/>
        </w:rPr>
        <w:lastRenderedPageBreak/>
        <w:t>добровільності, колегіальності, відкритості;</w:t>
      </w:r>
    </w:p>
    <w:p w14:paraId="52019473" w14:textId="77777777" w:rsidR="00BC7AC4" w:rsidRPr="00C24C54" w:rsidRDefault="00C13407" w:rsidP="00F465F5">
      <w:pPr>
        <w:ind w:firstLine="567"/>
        <w:jc w:val="both"/>
        <w:rPr>
          <w:sz w:val="28"/>
          <w:szCs w:val="28"/>
          <w:lang w:val="uk-UA"/>
        </w:rPr>
      </w:pPr>
      <w:r w:rsidRPr="00C24C54">
        <w:rPr>
          <w:color w:val="000000"/>
          <w:sz w:val="28"/>
          <w:szCs w:val="28"/>
          <w:lang w:val="uk-UA"/>
        </w:rPr>
        <w:t>виборності та звітності органів студентського самоврядування;</w:t>
      </w:r>
    </w:p>
    <w:p w14:paraId="21A8F0FF" w14:textId="77777777" w:rsidR="00BC7AC4" w:rsidRPr="00C24C54" w:rsidRDefault="00C13407" w:rsidP="00F465F5">
      <w:pPr>
        <w:ind w:firstLine="567"/>
        <w:jc w:val="both"/>
        <w:rPr>
          <w:sz w:val="28"/>
          <w:szCs w:val="28"/>
          <w:lang w:val="uk-UA"/>
        </w:rPr>
      </w:pPr>
      <w:r w:rsidRPr="00C24C54">
        <w:rPr>
          <w:color w:val="000000"/>
          <w:sz w:val="28"/>
          <w:szCs w:val="28"/>
          <w:lang w:val="uk-UA"/>
        </w:rPr>
        <w:t>рівності права студентів на участь у студентському самоврядуванні;</w:t>
      </w:r>
    </w:p>
    <w:p w14:paraId="69322BB8" w14:textId="77777777" w:rsidR="00BC7AC4" w:rsidRPr="00C24C54" w:rsidRDefault="00C13407" w:rsidP="00F465F5">
      <w:pPr>
        <w:ind w:firstLine="567"/>
        <w:jc w:val="both"/>
        <w:rPr>
          <w:color w:val="000000"/>
          <w:sz w:val="28"/>
          <w:szCs w:val="28"/>
          <w:lang w:val="uk-UA"/>
        </w:rPr>
      </w:pPr>
      <w:r w:rsidRPr="00C24C54">
        <w:rPr>
          <w:color w:val="000000"/>
          <w:sz w:val="28"/>
          <w:szCs w:val="28"/>
          <w:lang w:val="uk-UA"/>
        </w:rPr>
        <w:t>незалежності від впливу політичних партій та релігійних організацій.</w:t>
      </w:r>
    </w:p>
    <w:p w14:paraId="44C41DD1" w14:textId="581BD605" w:rsidR="00BC7AC4" w:rsidRPr="00C24C54" w:rsidRDefault="00C13407" w:rsidP="00F465F5">
      <w:pPr>
        <w:ind w:firstLine="567"/>
        <w:jc w:val="both"/>
        <w:rPr>
          <w:sz w:val="28"/>
          <w:szCs w:val="28"/>
          <w:lang w:val="uk-UA"/>
        </w:rPr>
      </w:pPr>
      <w:r w:rsidRPr="00C24C54">
        <w:rPr>
          <w:color w:val="000000"/>
          <w:sz w:val="28"/>
          <w:szCs w:val="28"/>
          <w:lang w:val="uk-UA"/>
        </w:rPr>
        <w:t>5.</w:t>
      </w:r>
      <w:r w:rsidRPr="00C24C54">
        <w:rPr>
          <w:sz w:val="28"/>
          <w:szCs w:val="28"/>
          <w:lang w:val="uk-UA"/>
        </w:rPr>
        <w:t>6</w:t>
      </w:r>
      <w:r w:rsidRPr="00C24C54">
        <w:rPr>
          <w:color w:val="000000"/>
          <w:sz w:val="28"/>
          <w:szCs w:val="28"/>
          <w:lang w:val="uk-UA"/>
        </w:rPr>
        <w:t>.3. Студентське самоврядування здійснюється на рівні студентської групи, курсу, відділення, гуртожитку, Коледжу. Орган студентського самовряд</w:t>
      </w:r>
      <w:r w:rsidR="005D7603">
        <w:rPr>
          <w:color w:val="000000"/>
          <w:sz w:val="28"/>
          <w:szCs w:val="28"/>
          <w:lang w:val="uk-UA"/>
        </w:rPr>
        <w:t>ування в Коледжі представлений С</w:t>
      </w:r>
      <w:r w:rsidRPr="00C24C54">
        <w:rPr>
          <w:color w:val="000000"/>
          <w:sz w:val="28"/>
          <w:szCs w:val="28"/>
          <w:lang w:val="uk-UA"/>
        </w:rPr>
        <w:t>тудентською радою.</w:t>
      </w:r>
    </w:p>
    <w:p w14:paraId="32B8AAF3" w14:textId="77777777" w:rsidR="00BC7AC4" w:rsidRPr="00C24C54" w:rsidRDefault="00C13407" w:rsidP="00C24C54">
      <w:pPr>
        <w:ind w:firstLine="567"/>
        <w:jc w:val="both"/>
        <w:rPr>
          <w:sz w:val="28"/>
          <w:szCs w:val="28"/>
          <w:lang w:val="uk-UA"/>
        </w:rPr>
      </w:pPr>
      <w:r w:rsidRPr="00C24C54">
        <w:rPr>
          <w:color w:val="000000"/>
          <w:sz w:val="28"/>
          <w:szCs w:val="28"/>
          <w:lang w:val="uk-UA"/>
        </w:rPr>
        <w:t>Представницькі, виконавчі та контрольно-ревізійні органи студентського самоврядування обираються строком на один рік. Студенти, обрані до складу органів студентського самоврядування, можуть бути усунені зі своїх посад за результатами загального таємного голосування студентів. Для ініціювання такого голосування потрібно зібрати підписи не менш як 10 відсотків студентів Коледжу.</w:t>
      </w:r>
    </w:p>
    <w:p w14:paraId="718305D0" w14:textId="77777777" w:rsidR="00BC7AC4" w:rsidRPr="00C24C54" w:rsidRDefault="00C13407" w:rsidP="00F465F5">
      <w:pPr>
        <w:ind w:firstLine="567"/>
        <w:jc w:val="both"/>
        <w:rPr>
          <w:sz w:val="28"/>
          <w:szCs w:val="28"/>
          <w:lang w:val="uk-UA"/>
        </w:rPr>
      </w:pPr>
      <w:r w:rsidRPr="00C24C54">
        <w:rPr>
          <w:color w:val="000000"/>
          <w:sz w:val="28"/>
          <w:szCs w:val="28"/>
          <w:lang w:val="uk-UA"/>
        </w:rPr>
        <w:t>Керівник студентського самоврядування та його заступники можуть перебувати на посаді не більш як два строки.</w:t>
      </w:r>
    </w:p>
    <w:p w14:paraId="4A82FF16" w14:textId="77777777" w:rsidR="00BC7AC4" w:rsidRPr="00C24C54" w:rsidRDefault="00C13407" w:rsidP="00F465F5">
      <w:pPr>
        <w:ind w:firstLine="567"/>
        <w:jc w:val="both"/>
        <w:rPr>
          <w:sz w:val="28"/>
          <w:szCs w:val="28"/>
          <w:lang w:val="uk-UA"/>
        </w:rPr>
      </w:pPr>
      <w:r w:rsidRPr="00C24C54">
        <w:rPr>
          <w:color w:val="000000"/>
          <w:sz w:val="28"/>
          <w:szCs w:val="28"/>
          <w:lang w:val="uk-UA"/>
        </w:rPr>
        <w:t>З припиненням особою навчання у Коледжі припиняється її участь в органі студентського самоврядування у порядку, передбаченому Положенням про студентське самоврядування закладу.</w:t>
      </w:r>
    </w:p>
    <w:p w14:paraId="1E80D905" w14:textId="77777777" w:rsidR="00BC7AC4" w:rsidRPr="00C24C54" w:rsidRDefault="00C13407" w:rsidP="00F465F5">
      <w:pPr>
        <w:ind w:firstLine="567"/>
        <w:jc w:val="both"/>
        <w:rPr>
          <w:sz w:val="28"/>
          <w:szCs w:val="28"/>
          <w:lang w:val="uk-UA"/>
        </w:rPr>
      </w:pPr>
      <w:r w:rsidRPr="00C24C54">
        <w:rPr>
          <w:color w:val="000000"/>
          <w:sz w:val="28"/>
          <w:szCs w:val="28"/>
          <w:lang w:val="uk-UA"/>
        </w:rPr>
        <w:t>5.</w:t>
      </w:r>
      <w:r w:rsidRPr="00C24C54">
        <w:rPr>
          <w:sz w:val="28"/>
          <w:szCs w:val="28"/>
          <w:lang w:val="uk-UA"/>
        </w:rPr>
        <w:t>6</w:t>
      </w:r>
      <w:r w:rsidRPr="00C24C54">
        <w:rPr>
          <w:color w:val="000000"/>
          <w:sz w:val="28"/>
          <w:szCs w:val="28"/>
          <w:lang w:val="uk-UA"/>
        </w:rPr>
        <w:t>.4. Органи студентського самоврядування:</w:t>
      </w:r>
    </w:p>
    <w:p w14:paraId="5012491E" w14:textId="77777777" w:rsidR="00BC7AC4" w:rsidRPr="00C24C54" w:rsidRDefault="00C13407" w:rsidP="00F465F5">
      <w:pPr>
        <w:ind w:firstLine="567"/>
        <w:jc w:val="both"/>
        <w:rPr>
          <w:rFonts w:eastAsia="Calibri"/>
          <w:sz w:val="28"/>
          <w:szCs w:val="28"/>
          <w:lang w:val="uk-UA"/>
        </w:rPr>
      </w:pPr>
      <w:r w:rsidRPr="00C24C54">
        <w:rPr>
          <w:color w:val="000000"/>
          <w:sz w:val="28"/>
          <w:szCs w:val="28"/>
          <w:lang w:val="uk-UA"/>
        </w:rPr>
        <w:t>беруть участь в управлінні Коледжем у порядку, встановленому законодавством та цим Статутом;</w:t>
      </w:r>
    </w:p>
    <w:p w14:paraId="688BD57E" w14:textId="77777777" w:rsidR="00BC7AC4" w:rsidRPr="00C24C54" w:rsidRDefault="00C13407" w:rsidP="00F465F5">
      <w:pPr>
        <w:ind w:firstLine="567"/>
        <w:jc w:val="both"/>
        <w:rPr>
          <w:sz w:val="28"/>
          <w:szCs w:val="28"/>
          <w:lang w:val="uk-UA"/>
        </w:rPr>
      </w:pPr>
      <w:r w:rsidRPr="00C24C54">
        <w:rPr>
          <w:color w:val="000000"/>
          <w:sz w:val="28"/>
          <w:szCs w:val="28"/>
          <w:lang w:val="uk-UA"/>
        </w:rPr>
        <w:t xml:space="preserve">беруть участь в обговоренні та вирішенні питань удосконалення освітнього процесу, </w:t>
      </w:r>
      <w:r w:rsidRPr="00C24C54">
        <w:rPr>
          <w:sz w:val="28"/>
          <w:szCs w:val="28"/>
          <w:lang w:val="uk-UA"/>
        </w:rPr>
        <w:t>пошуко</w:t>
      </w:r>
      <w:r w:rsidRPr="00C24C54">
        <w:rPr>
          <w:color w:val="000000"/>
          <w:sz w:val="28"/>
          <w:szCs w:val="28"/>
          <w:lang w:val="uk-UA"/>
        </w:rPr>
        <w:t>во-дослідної роботи, призначення стипендій, організації дозвілля, оздоровлення, побуту та харчування;</w:t>
      </w:r>
    </w:p>
    <w:p w14:paraId="578A3B8F" w14:textId="77777777" w:rsidR="00BC7AC4" w:rsidRPr="00C24C54" w:rsidRDefault="00C13407" w:rsidP="00F465F5">
      <w:pPr>
        <w:ind w:firstLine="567"/>
        <w:jc w:val="both"/>
        <w:rPr>
          <w:sz w:val="28"/>
          <w:szCs w:val="28"/>
          <w:lang w:val="uk-UA"/>
        </w:rPr>
      </w:pPr>
      <w:r w:rsidRPr="00C24C54">
        <w:rPr>
          <w:color w:val="000000"/>
          <w:sz w:val="28"/>
          <w:szCs w:val="28"/>
          <w:lang w:val="uk-UA"/>
        </w:rPr>
        <w:t>проводять організаційні, просвітницькі, наукові, спортивні, оздоровчі та інші заходи;</w:t>
      </w:r>
    </w:p>
    <w:p w14:paraId="6D1BAF4B" w14:textId="77777777" w:rsidR="00BC7AC4" w:rsidRPr="00C24C54" w:rsidRDefault="00C13407" w:rsidP="00F465F5">
      <w:pPr>
        <w:ind w:firstLine="567"/>
        <w:jc w:val="both"/>
        <w:rPr>
          <w:sz w:val="28"/>
          <w:szCs w:val="28"/>
          <w:lang w:val="uk-UA"/>
        </w:rPr>
      </w:pPr>
      <w:r w:rsidRPr="00C24C54">
        <w:rPr>
          <w:color w:val="000000"/>
          <w:sz w:val="28"/>
          <w:szCs w:val="28"/>
          <w:lang w:val="uk-UA"/>
        </w:rPr>
        <w:t>беруть участь у заходах (процесах) щодо забезпечення якості освіти;</w:t>
      </w:r>
    </w:p>
    <w:p w14:paraId="5A20C1FC" w14:textId="77777777" w:rsidR="00BC7AC4" w:rsidRPr="00C24C54" w:rsidRDefault="00C13407" w:rsidP="00F465F5">
      <w:pPr>
        <w:ind w:firstLine="567"/>
        <w:jc w:val="both"/>
        <w:rPr>
          <w:sz w:val="28"/>
          <w:szCs w:val="28"/>
          <w:lang w:val="uk-UA"/>
        </w:rPr>
      </w:pPr>
      <w:r w:rsidRPr="00C24C54">
        <w:rPr>
          <w:color w:val="000000"/>
          <w:sz w:val="28"/>
          <w:szCs w:val="28"/>
          <w:lang w:val="uk-UA"/>
        </w:rPr>
        <w:t>захищають права та інтереси студентів, які навчаються у Коледжі;</w:t>
      </w:r>
    </w:p>
    <w:p w14:paraId="35BED68F" w14:textId="77777777" w:rsidR="00BC7AC4" w:rsidRPr="00C24C54" w:rsidRDefault="00C13407" w:rsidP="00F465F5">
      <w:pPr>
        <w:ind w:firstLine="567"/>
        <w:jc w:val="both"/>
        <w:rPr>
          <w:sz w:val="28"/>
          <w:szCs w:val="28"/>
          <w:lang w:val="uk-UA"/>
        </w:rPr>
      </w:pPr>
      <w:r w:rsidRPr="00C24C54">
        <w:rPr>
          <w:color w:val="000000"/>
          <w:sz w:val="28"/>
          <w:szCs w:val="28"/>
          <w:lang w:val="uk-UA"/>
        </w:rPr>
        <w:t>делегують своїх представників у колегіальні та робочі</w:t>
      </w:r>
      <w:r w:rsidRPr="00C24C54">
        <w:rPr>
          <w:sz w:val="28"/>
          <w:szCs w:val="28"/>
          <w:lang w:val="uk-UA"/>
        </w:rPr>
        <w:t xml:space="preserve"> </w:t>
      </w:r>
      <w:r w:rsidRPr="00C24C54">
        <w:rPr>
          <w:color w:val="000000"/>
          <w:sz w:val="28"/>
          <w:szCs w:val="28"/>
          <w:lang w:val="uk-UA"/>
        </w:rPr>
        <w:t>органи управління Коледжем;</w:t>
      </w:r>
    </w:p>
    <w:p w14:paraId="753A0902" w14:textId="77777777" w:rsidR="00BC7AC4" w:rsidRPr="00C24C54" w:rsidRDefault="00C13407" w:rsidP="00F465F5">
      <w:pPr>
        <w:ind w:firstLine="567"/>
        <w:jc w:val="both"/>
        <w:rPr>
          <w:sz w:val="28"/>
          <w:szCs w:val="28"/>
          <w:lang w:val="uk-UA"/>
        </w:rPr>
      </w:pPr>
      <w:r w:rsidRPr="00C24C54">
        <w:rPr>
          <w:color w:val="000000"/>
          <w:sz w:val="28"/>
          <w:szCs w:val="28"/>
          <w:lang w:val="uk-UA"/>
        </w:rPr>
        <w:t>приймають акти, що регламентують їх організацію та діяльність;</w:t>
      </w:r>
    </w:p>
    <w:p w14:paraId="4E78827E" w14:textId="77777777" w:rsidR="00BC7AC4" w:rsidRPr="00C24C54" w:rsidRDefault="00C13407" w:rsidP="00F465F5">
      <w:pPr>
        <w:ind w:firstLine="567"/>
        <w:jc w:val="both"/>
        <w:rPr>
          <w:sz w:val="28"/>
          <w:szCs w:val="28"/>
          <w:lang w:val="uk-UA"/>
        </w:rPr>
      </w:pPr>
      <w:r w:rsidRPr="00C24C54">
        <w:rPr>
          <w:color w:val="000000"/>
          <w:sz w:val="28"/>
          <w:szCs w:val="28"/>
          <w:lang w:val="uk-UA"/>
        </w:rPr>
        <w:t>беруть участь у вирішенні питань забезпечення належних побутових умов проживання студентів у гуртожитках та організації харчування студентів;</w:t>
      </w:r>
    </w:p>
    <w:p w14:paraId="003303DA" w14:textId="77777777" w:rsidR="00BC7AC4" w:rsidRPr="00C24C54" w:rsidRDefault="00C13407" w:rsidP="00F465F5">
      <w:pPr>
        <w:ind w:firstLine="567"/>
        <w:jc w:val="both"/>
        <w:rPr>
          <w:sz w:val="28"/>
          <w:szCs w:val="28"/>
          <w:lang w:val="uk-UA"/>
        </w:rPr>
      </w:pPr>
      <w:r w:rsidRPr="00C24C54">
        <w:rPr>
          <w:color w:val="000000"/>
          <w:sz w:val="28"/>
          <w:szCs w:val="28"/>
          <w:lang w:val="uk-UA"/>
        </w:rPr>
        <w:t>розпоряджаються коштами та іншим майном, що перебувають на балансі та банківських рахунках органів студентського самоврядування;</w:t>
      </w:r>
    </w:p>
    <w:p w14:paraId="40278123" w14:textId="77777777" w:rsidR="00BC7AC4" w:rsidRPr="00C24C54" w:rsidRDefault="00C13407" w:rsidP="00F465F5">
      <w:pPr>
        <w:ind w:firstLine="567"/>
        <w:jc w:val="both"/>
        <w:rPr>
          <w:sz w:val="28"/>
          <w:szCs w:val="28"/>
          <w:lang w:val="uk-UA"/>
        </w:rPr>
      </w:pPr>
      <w:r w:rsidRPr="00C24C54">
        <w:rPr>
          <w:color w:val="000000"/>
          <w:sz w:val="28"/>
          <w:szCs w:val="28"/>
          <w:lang w:val="uk-UA"/>
        </w:rPr>
        <w:t>вносять пропозиції щодо змісту навчальних планів і програм;</w:t>
      </w:r>
    </w:p>
    <w:p w14:paraId="4691E55F" w14:textId="77777777" w:rsidR="00BC7AC4" w:rsidRPr="00C24C54" w:rsidRDefault="00C13407" w:rsidP="00F465F5">
      <w:pPr>
        <w:ind w:firstLine="567"/>
        <w:jc w:val="both"/>
        <w:rPr>
          <w:sz w:val="28"/>
          <w:szCs w:val="28"/>
          <w:lang w:val="uk-UA"/>
        </w:rPr>
      </w:pPr>
      <w:r w:rsidRPr="00C24C54">
        <w:rPr>
          <w:color w:val="000000"/>
          <w:sz w:val="28"/>
          <w:szCs w:val="28"/>
          <w:lang w:val="uk-UA"/>
        </w:rPr>
        <w:t>вносять пропозиції щодо розвитку матеріальної бази Коледжу, у тому числі з питань, що стосуються побуту та відпочинку студентів;</w:t>
      </w:r>
    </w:p>
    <w:p w14:paraId="66194494" w14:textId="77777777" w:rsidR="00BC7AC4" w:rsidRPr="00C24C54" w:rsidRDefault="00C13407" w:rsidP="00F465F5">
      <w:pPr>
        <w:ind w:firstLine="567"/>
        <w:jc w:val="both"/>
        <w:rPr>
          <w:sz w:val="28"/>
          <w:szCs w:val="28"/>
          <w:lang w:val="uk-UA"/>
        </w:rPr>
      </w:pPr>
      <w:r w:rsidRPr="00C24C54">
        <w:rPr>
          <w:color w:val="000000"/>
          <w:sz w:val="28"/>
          <w:szCs w:val="28"/>
          <w:lang w:val="uk-UA"/>
        </w:rPr>
        <w:t>мають право оголошувати акції протесту;</w:t>
      </w:r>
    </w:p>
    <w:p w14:paraId="7268BE26" w14:textId="77777777" w:rsidR="00BC7AC4" w:rsidRPr="00C24C54" w:rsidRDefault="00C13407" w:rsidP="00F465F5">
      <w:pPr>
        <w:ind w:firstLine="567"/>
        <w:jc w:val="both"/>
        <w:rPr>
          <w:color w:val="000000"/>
          <w:sz w:val="28"/>
          <w:szCs w:val="28"/>
          <w:lang w:val="uk-UA"/>
        </w:rPr>
      </w:pPr>
      <w:r w:rsidRPr="00C24C54">
        <w:rPr>
          <w:color w:val="000000"/>
          <w:sz w:val="28"/>
          <w:szCs w:val="28"/>
          <w:lang w:val="uk-UA"/>
        </w:rPr>
        <w:t>виконують інші функції, передбачені законодавством та Положенням про студентське самоврядування.</w:t>
      </w:r>
    </w:p>
    <w:p w14:paraId="3753B696" w14:textId="77777777" w:rsidR="00BC7AC4" w:rsidRPr="00C24C54" w:rsidRDefault="00C13407" w:rsidP="00F465F5">
      <w:pPr>
        <w:ind w:firstLine="567"/>
        <w:jc w:val="both"/>
        <w:rPr>
          <w:sz w:val="28"/>
          <w:szCs w:val="28"/>
          <w:lang w:val="uk-UA"/>
        </w:rPr>
      </w:pPr>
      <w:r w:rsidRPr="00C24C54">
        <w:rPr>
          <w:color w:val="000000"/>
          <w:sz w:val="28"/>
          <w:szCs w:val="28"/>
          <w:lang w:val="uk-UA"/>
        </w:rPr>
        <w:t>5.</w:t>
      </w:r>
      <w:r w:rsidRPr="00C24C54">
        <w:rPr>
          <w:sz w:val="28"/>
          <w:szCs w:val="28"/>
          <w:lang w:val="uk-UA"/>
        </w:rPr>
        <w:t>6</w:t>
      </w:r>
      <w:r w:rsidRPr="00C24C54">
        <w:rPr>
          <w:color w:val="000000"/>
          <w:sz w:val="28"/>
          <w:szCs w:val="28"/>
          <w:lang w:val="uk-UA"/>
        </w:rPr>
        <w:t>.5. За погодженням з органом студентського самоврядування Коледжу приймаються рішення про:</w:t>
      </w:r>
    </w:p>
    <w:p w14:paraId="219058DC" w14:textId="77777777" w:rsidR="00BC7AC4" w:rsidRPr="00C24C54" w:rsidRDefault="00C13407" w:rsidP="00F465F5">
      <w:pPr>
        <w:ind w:firstLine="567"/>
        <w:jc w:val="both"/>
        <w:rPr>
          <w:rFonts w:eastAsia="Calibri"/>
          <w:sz w:val="28"/>
          <w:szCs w:val="28"/>
          <w:lang w:val="uk-UA"/>
        </w:rPr>
      </w:pPr>
      <w:r w:rsidRPr="00C24C54">
        <w:rPr>
          <w:color w:val="000000"/>
          <w:sz w:val="28"/>
          <w:szCs w:val="28"/>
          <w:lang w:val="uk-UA"/>
        </w:rPr>
        <w:t>відрахування студентів та їх поновлення на навчання;</w:t>
      </w:r>
    </w:p>
    <w:p w14:paraId="39ADA486" w14:textId="77777777" w:rsidR="00BC7AC4" w:rsidRPr="00C24C54" w:rsidRDefault="00C13407" w:rsidP="00F465F5">
      <w:pPr>
        <w:ind w:firstLine="567"/>
        <w:jc w:val="both"/>
        <w:rPr>
          <w:sz w:val="28"/>
          <w:szCs w:val="28"/>
          <w:lang w:val="uk-UA"/>
        </w:rPr>
      </w:pPr>
      <w:r w:rsidRPr="00C24C54">
        <w:rPr>
          <w:color w:val="000000"/>
          <w:sz w:val="28"/>
          <w:szCs w:val="28"/>
          <w:lang w:val="uk-UA"/>
        </w:rPr>
        <w:lastRenderedPageBreak/>
        <w:t>переведення осіб, які навчаються за регіональним замовленням, на навчання за контрактом за рахунок коштів фізичних (юридичних) осіб;</w:t>
      </w:r>
    </w:p>
    <w:p w14:paraId="558D6FC9" w14:textId="77777777" w:rsidR="00BC7AC4" w:rsidRPr="00C24C54" w:rsidRDefault="00C13407" w:rsidP="00F465F5">
      <w:pPr>
        <w:ind w:firstLine="567"/>
        <w:jc w:val="both"/>
        <w:rPr>
          <w:sz w:val="28"/>
          <w:szCs w:val="28"/>
          <w:lang w:val="uk-UA"/>
        </w:rPr>
      </w:pPr>
      <w:r w:rsidRPr="00C24C54">
        <w:rPr>
          <w:color w:val="000000"/>
          <w:sz w:val="28"/>
          <w:szCs w:val="28"/>
          <w:lang w:val="uk-UA"/>
        </w:rPr>
        <w:t>переведення осіб, які навчаються за рахунок коштів фізичних (юридичних) осіб, на навчання за регіональним замовленням;</w:t>
      </w:r>
    </w:p>
    <w:p w14:paraId="2E065A52" w14:textId="77777777" w:rsidR="00BC7AC4" w:rsidRPr="00C24C54" w:rsidRDefault="00C13407" w:rsidP="00F465F5">
      <w:pPr>
        <w:ind w:firstLine="567"/>
        <w:jc w:val="both"/>
        <w:rPr>
          <w:sz w:val="28"/>
          <w:szCs w:val="28"/>
          <w:lang w:val="uk-UA"/>
        </w:rPr>
      </w:pPr>
      <w:r w:rsidRPr="00C24C54">
        <w:rPr>
          <w:color w:val="000000"/>
          <w:sz w:val="28"/>
          <w:szCs w:val="28"/>
          <w:lang w:val="uk-UA"/>
        </w:rPr>
        <w:t>поселення осіб у гуртожиток і виселення їх із гуртожитку;</w:t>
      </w:r>
    </w:p>
    <w:p w14:paraId="44C3CFA2" w14:textId="77777777" w:rsidR="00BC7AC4" w:rsidRPr="00C24C54" w:rsidRDefault="00C13407" w:rsidP="00F465F5">
      <w:pPr>
        <w:ind w:firstLine="567"/>
        <w:jc w:val="both"/>
        <w:rPr>
          <w:sz w:val="28"/>
          <w:szCs w:val="28"/>
          <w:lang w:val="uk-UA"/>
        </w:rPr>
      </w:pPr>
      <w:r w:rsidRPr="00C24C54">
        <w:rPr>
          <w:sz w:val="28"/>
          <w:szCs w:val="28"/>
          <w:lang w:val="uk-UA"/>
        </w:rPr>
        <w:t>погодженн</w:t>
      </w:r>
      <w:r w:rsidRPr="00C24C54">
        <w:rPr>
          <w:color w:val="000000"/>
          <w:sz w:val="28"/>
          <w:szCs w:val="28"/>
          <w:lang w:val="uk-UA"/>
        </w:rPr>
        <w:t>я Правил внутрішнього розпорядку Коледжу в частині, що стосується осіб, які навчаються;</w:t>
      </w:r>
    </w:p>
    <w:p w14:paraId="27015D82" w14:textId="77777777" w:rsidR="00BC7AC4" w:rsidRPr="00C24C54" w:rsidRDefault="00937222" w:rsidP="00F465F5">
      <w:pPr>
        <w:ind w:firstLine="567"/>
        <w:jc w:val="both"/>
        <w:rPr>
          <w:color w:val="000000"/>
          <w:sz w:val="28"/>
          <w:szCs w:val="28"/>
          <w:lang w:val="uk-UA"/>
        </w:rPr>
      </w:pPr>
      <w:r w:rsidRPr="00C24C54">
        <w:rPr>
          <w:color w:val="000000"/>
          <w:sz w:val="28"/>
          <w:szCs w:val="28"/>
          <w:lang w:val="uk-UA"/>
        </w:rPr>
        <w:t xml:space="preserve">діяльність студентських </w:t>
      </w:r>
      <w:r w:rsidR="00C13407" w:rsidRPr="00C24C54">
        <w:rPr>
          <w:color w:val="000000"/>
          <w:sz w:val="28"/>
          <w:szCs w:val="28"/>
          <w:lang w:val="uk-UA"/>
        </w:rPr>
        <w:t>гуртожитків для проживання осіб, які навчаються Коледжі.</w:t>
      </w:r>
    </w:p>
    <w:p w14:paraId="7A6D0E07" w14:textId="77777777" w:rsidR="00BC7AC4" w:rsidRPr="00C24C54" w:rsidRDefault="00C13407" w:rsidP="00F465F5">
      <w:pPr>
        <w:ind w:firstLine="567"/>
        <w:jc w:val="both"/>
        <w:rPr>
          <w:sz w:val="28"/>
          <w:szCs w:val="28"/>
          <w:lang w:val="uk-UA"/>
        </w:rPr>
      </w:pPr>
      <w:r w:rsidRPr="00C24C54">
        <w:rPr>
          <w:color w:val="000000"/>
          <w:sz w:val="28"/>
          <w:szCs w:val="28"/>
          <w:lang w:val="uk-UA"/>
        </w:rPr>
        <w:t>5.</w:t>
      </w:r>
      <w:r w:rsidRPr="00C24C54">
        <w:rPr>
          <w:sz w:val="28"/>
          <w:szCs w:val="28"/>
          <w:lang w:val="uk-UA"/>
        </w:rPr>
        <w:t>6</w:t>
      </w:r>
      <w:r w:rsidRPr="00C24C54">
        <w:rPr>
          <w:color w:val="000000"/>
          <w:sz w:val="28"/>
          <w:szCs w:val="28"/>
          <w:lang w:val="uk-UA"/>
        </w:rPr>
        <w:t>.6. Вищим органом студентського самовряд</w:t>
      </w:r>
      <w:r w:rsidR="00175D03" w:rsidRPr="00C24C54">
        <w:rPr>
          <w:color w:val="000000"/>
          <w:sz w:val="28"/>
          <w:szCs w:val="28"/>
          <w:lang w:val="uk-UA"/>
        </w:rPr>
        <w:t>ування є К</w:t>
      </w:r>
      <w:r w:rsidRPr="00C24C54">
        <w:rPr>
          <w:color w:val="000000"/>
          <w:sz w:val="28"/>
          <w:szCs w:val="28"/>
          <w:lang w:val="uk-UA"/>
        </w:rPr>
        <w:t>онференція студентів, на якій:</w:t>
      </w:r>
    </w:p>
    <w:p w14:paraId="44C01F86" w14:textId="77777777" w:rsidR="00BC7AC4" w:rsidRPr="00C24C54" w:rsidRDefault="00C13407" w:rsidP="00F465F5">
      <w:pPr>
        <w:ind w:firstLine="567"/>
        <w:jc w:val="both"/>
        <w:rPr>
          <w:rFonts w:eastAsia="Calibri"/>
          <w:sz w:val="28"/>
          <w:szCs w:val="28"/>
          <w:lang w:val="uk-UA"/>
        </w:rPr>
      </w:pPr>
      <w:r w:rsidRPr="00C24C54">
        <w:rPr>
          <w:color w:val="000000"/>
          <w:sz w:val="28"/>
          <w:szCs w:val="28"/>
          <w:lang w:val="uk-UA"/>
        </w:rPr>
        <w:t>ухвалюють Положення про студентське самоврядування Коледжу, визначають структуру, повноваження та порядок проведення прямих таємних виборів представницьких та виконавчих органів студентського самоврядування;</w:t>
      </w:r>
    </w:p>
    <w:p w14:paraId="1986309F" w14:textId="77777777" w:rsidR="00BC7AC4" w:rsidRPr="00C24C54" w:rsidRDefault="00C13407" w:rsidP="00F465F5">
      <w:pPr>
        <w:ind w:firstLine="567"/>
        <w:jc w:val="both"/>
        <w:rPr>
          <w:sz w:val="28"/>
          <w:szCs w:val="28"/>
          <w:lang w:val="uk-UA"/>
        </w:rPr>
      </w:pPr>
      <w:r w:rsidRPr="00C24C54">
        <w:rPr>
          <w:color w:val="000000"/>
          <w:sz w:val="28"/>
          <w:szCs w:val="28"/>
          <w:lang w:val="uk-UA"/>
        </w:rPr>
        <w:t>заслуховують звіти представницьких, виконавчих і контрольно-ревізійних органів студентського самоврядування, дають їм відповідну оцінку;</w:t>
      </w:r>
    </w:p>
    <w:p w14:paraId="4C040E8A" w14:textId="77777777" w:rsidR="00BC7AC4" w:rsidRPr="00C24C54" w:rsidRDefault="00C13407" w:rsidP="00F465F5">
      <w:pPr>
        <w:ind w:firstLine="567"/>
        <w:jc w:val="both"/>
        <w:rPr>
          <w:sz w:val="28"/>
          <w:szCs w:val="28"/>
          <w:lang w:val="uk-UA"/>
        </w:rPr>
      </w:pPr>
      <w:r w:rsidRPr="00C24C54">
        <w:rPr>
          <w:color w:val="000000"/>
          <w:sz w:val="28"/>
          <w:szCs w:val="28"/>
          <w:lang w:val="uk-UA"/>
        </w:rPr>
        <w:t>затверджують процедуру використання майна та коштів органів студентського самоврядування, підтримки студентських ініціатив на конкурсних засадах;</w:t>
      </w:r>
    </w:p>
    <w:p w14:paraId="52AEA89C" w14:textId="77777777" w:rsidR="00BC7AC4" w:rsidRPr="00C24C54" w:rsidRDefault="00C13407" w:rsidP="00F465F5">
      <w:pPr>
        <w:ind w:firstLine="567"/>
        <w:jc w:val="both"/>
        <w:rPr>
          <w:sz w:val="28"/>
          <w:szCs w:val="28"/>
          <w:lang w:val="uk-UA"/>
        </w:rPr>
      </w:pPr>
      <w:r w:rsidRPr="00C24C54">
        <w:rPr>
          <w:color w:val="000000"/>
          <w:sz w:val="28"/>
          <w:szCs w:val="28"/>
          <w:lang w:val="uk-UA"/>
        </w:rPr>
        <w:t>затв</w:t>
      </w:r>
      <w:r w:rsidR="00937222" w:rsidRPr="00C24C54">
        <w:rPr>
          <w:color w:val="000000"/>
          <w:sz w:val="28"/>
          <w:szCs w:val="28"/>
          <w:lang w:val="uk-UA"/>
        </w:rPr>
        <w:t>ерджують річний кошторис витрат</w:t>
      </w:r>
      <w:r w:rsidRPr="00C24C54">
        <w:rPr>
          <w:color w:val="000000"/>
          <w:sz w:val="28"/>
          <w:szCs w:val="28"/>
          <w:lang w:val="uk-UA"/>
        </w:rPr>
        <w:t xml:space="preserve"> органів студентського самоврядування, вносять у нього зміни та доповнення, заслуховують звіт про його виконання;</w:t>
      </w:r>
    </w:p>
    <w:p w14:paraId="118758C5" w14:textId="77777777" w:rsidR="00BC7AC4" w:rsidRPr="00C24C54" w:rsidRDefault="00C13407" w:rsidP="00F465F5">
      <w:pPr>
        <w:ind w:firstLine="567"/>
        <w:jc w:val="both"/>
        <w:rPr>
          <w:color w:val="000000"/>
          <w:sz w:val="28"/>
          <w:szCs w:val="28"/>
          <w:lang w:val="uk-UA"/>
        </w:rPr>
      </w:pPr>
      <w:r w:rsidRPr="00C24C54">
        <w:rPr>
          <w:color w:val="000000"/>
          <w:sz w:val="28"/>
          <w:szCs w:val="28"/>
          <w:lang w:val="uk-UA"/>
        </w:rPr>
        <w:t>обирають контрольно-ревізійну комісію з числа студентів для здійснення поточного контролю за станом використання майна та виконання бюджету органів студентського самоврядування.</w:t>
      </w:r>
    </w:p>
    <w:p w14:paraId="106526DB" w14:textId="77777777" w:rsidR="00BC7AC4" w:rsidRPr="00C24C54" w:rsidRDefault="00C13407" w:rsidP="00F465F5">
      <w:pPr>
        <w:ind w:firstLine="567"/>
        <w:jc w:val="both"/>
        <w:rPr>
          <w:sz w:val="28"/>
          <w:szCs w:val="28"/>
          <w:lang w:val="uk-UA"/>
        </w:rPr>
      </w:pPr>
      <w:r w:rsidRPr="00C24C54">
        <w:rPr>
          <w:color w:val="000000"/>
          <w:sz w:val="28"/>
          <w:szCs w:val="28"/>
          <w:lang w:val="uk-UA"/>
        </w:rPr>
        <w:t>5.</w:t>
      </w:r>
      <w:r w:rsidRPr="00C24C54">
        <w:rPr>
          <w:sz w:val="28"/>
          <w:szCs w:val="28"/>
          <w:lang w:val="uk-UA"/>
        </w:rPr>
        <w:t>6</w:t>
      </w:r>
      <w:r w:rsidRPr="00C24C54">
        <w:rPr>
          <w:color w:val="000000"/>
          <w:sz w:val="28"/>
          <w:szCs w:val="28"/>
          <w:lang w:val="uk-UA"/>
        </w:rPr>
        <w:t>.7. Адміністрація Коледжу не має права втручатися у діяльність органів студентського самоврядування.</w:t>
      </w:r>
    </w:p>
    <w:p w14:paraId="13905642" w14:textId="77777777" w:rsidR="00BC7AC4" w:rsidRPr="00C24C54" w:rsidRDefault="00C13407" w:rsidP="00F465F5">
      <w:pPr>
        <w:ind w:firstLine="567"/>
        <w:jc w:val="both"/>
        <w:rPr>
          <w:sz w:val="28"/>
          <w:szCs w:val="28"/>
          <w:lang w:val="uk-UA"/>
        </w:rPr>
      </w:pPr>
      <w:r w:rsidRPr="00C24C54">
        <w:rPr>
          <w:color w:val="000000"/>
          <w:sz w:val="28"/>
          <w:szCs w:val="28"/>
          <w:lang w:val="uk-UA"/>
        </w:rPr>
        <w:t>5.</w:t>
      </w:r>
      <w:r w:rsidRPr="00C24C54">
        <w:rPr>
          <w:sz w:val="28"/>
          <w:szCs w:val="28"/>
          <w:lang w:val="uk-UA"/>
        </w:rPr>
        <w:t>6</w:t>
      </w:r>
      <w:r w:rsidRPr="00C24C54">
        <w:rPr>
          <w:color w:val="000000"/>
          <w:sz w:val="28"/>
          <w:szCs w:val="28"/>
          <w:lang w:val="uk-UA"/>
        </w:rPr>
        <w:t>.8. Директор Коледжу забезпечує належні умови для діяльності органів студентського самоврядування (надає приміщення, меблі, оргтехніку, забезпечує телефонним зв’язком</w:t>
      </w:r>
      <w:r w:rsidR="00175D03" w:rsidRPr="00C24C54">
        <w:rPr>
          <w:color w:val="000000"/>
          <w:sz w:val="28"/>
          <w:szCs w:val="28"/>
          <w:lang w:val="uk-UA"/>
        </w:rPr>
        <w:t>, постійним доступом до мережі Інтернет</w:t>
      </w:r>
      <w:r w:rsidRPr="00C24C54">
        <w:rPr>
          <w:color w:val="000000"/>
          <w:sz w:val="28"/>
          <w:szCs w:val="28"/>
          <w:lang w:val="uk-UA"/>
        </w:rPr>
        <w:t>, відводить місця для встановлення інформаційних стендів тощо), про що укладається відповідна угода.</w:t>
      </w:r>
    </w:p>
    <w:p w14:paraId="2349EC62" w14:textId="77777777" w:rsidR="00BC7AC4" w:rsidRPr="00C24C54" w:rsidRDefault="00C13407" w:rsidP="00F465F5">
      <w:pPr>
        <w:ind w:firstLine="567"/>
        <w:jc w:val="both"/>
        <w:rPr>
          <w:sz w:val="28"/>
          <w:szCs w:val="28"/>
          <w:lang w:val="uk-UA"/>
        </w:rPr>
      </w:pPr>
      <w:r w:rsidRPr="00C24C54">
        <w:rPr>
          <w:color w:val="000000"/>
          <w:sz w:val="28"/>
          <w:szCs w:val="28"/>
          <w:lang w:val="uk-UA"/>
        </w:rPr>
        <w:t>5.</w:t>
      </w:r>
      <w:r w:rsidRPr="00C24C54">
        <w:rPr>
          <w:sz w:val="28"/>
          <w:szCs w:val="28"/>
          <w:lang w:val="uk-UA"/>
        </w:rPr>
        <w:t>6</w:t>
      </w:r>
      <w:r w:rsidRPr="00C24C54">
        <w:rPr>
          <w:color w:val="000000"/>
          <w:sz w:val="28"/>
          <w:szCs w:val="28"/>
          <w:lang w:val="uk-UA"/>
        </w:rPr>
        <w:t>.9. Фінансовою основою студентського самоврядування є:</w:t>
      </w:r>
    </w:p>
    <w:p w14:paraId="65FE2D3D" w14:textId="77777777" w:rsidR="00BC7AC4" w:rsidRPr="00C24C54" w:rsidRDefault="00C13407" w:rsidP="00F465F5">
      <w:pPr>
        <w:ind w:firstLine="567"/>
        <w:jc w:val="both"/>
        <w:rPr>
          <w:color w:val="000000"/>
          <w:sz w:val="28"/>
          <w:szCs w:val="28"/>
          <w:lang w:val="uk-UA"/>
        </w:rPr>
      </w:pPr>
      <w:r w:rsidRPr="00C24C54">
        <w:rPr>
          <w:color w:val="000000"/>
          <w:sz w:val="28"/>
          <w:szCs w:val="28"/>
          <w:lang w:val="uk-UA"/>
        </w:rPr>
        <w:t xml:space="preserve">членські внески студентів, розмір яких встановлюється вищим органом студентського самоврядування Коледжу. Розмір </w:t>
      </w:r>
      <w:r w:rsidRPr="00C24C54">
        <w:rPr>
          <w:sz w:val="28"/>
          <w:szCs w:val="28"/>
          <w:lang w:val="uk-UA"/>
        </w:rPr>
        <w:t>щомісячного</w:t>
      </w:r>
      <w:r w:rsidRPr="00C24C54">
        <w:rPr>
          <w:color w:val="000000"/>
          <w:sz w:val="28"/>
          <w:szCs w:val="28"/>
          <w:lang w:val="uk-UA"/>
        </w:rPr>
        <w:t xml:space="preserve"> членського внеску однієї особи не може перевищувати 1 відсотка прожиткового мінімуму, встановленого законом.</w:t>
      </w:r>
    </w:p>
    <w:p w14:paraId="631A5B7E" w14:textId="77777777" w:rsidR="00BC7AC4" w:rsidRPr="00C24C54" w:rsidRDefault="00C13407" w:rsidP="00F465F5">
      <w:pPr>
        <w:ind w:firstLine="567"/>
        <w:jc w:val="both"/>
        <w:rPr>
          <w:sz w:val="28"/>
          <w:szCs w:val="28"/>
          <w:lang w:val="uk-UA"/>
        </w:rPr>
      </w:pPr>
      <w:r w:rsidRPr="00C24C54">
        <w:rPr>
          <w:color w:val="000000"/>
          <w:sz w:val="28"/>
          <w:szCs w:val="28"/>
          <w:lang w:val="uk-UA"/>
        </w:rPr>
        <w:t>5.</w:t>
      </w:r>
      <w:r w:rsidRPr="00C24C54">
        <w:rPr>
          <w:sz w:val="28"/>
          <w:szCs w:val="28"/>
          <w:lang w:val="uk-UA"/>
        </w:rPr>
        <w:t>6</w:t>
      </w:r>
      <w:r w:rsidRPr="00C24C54">
        <w:rPr>
          <w:color w:val="000000"/>
          <w:sz w:val="28"/>
          <w:szCs w:val="28"/>
          <w:lang w:val="uk-UA"/>
        </w:rPr>
        <w:t>.10. Кошти органів студентського самоврядування спрямовуються на виконання їх завдань і здійснення повноважень відповідно до затверджених ними кошторисів.</w:t>
      </w:r>
    </w:p>
    <w:p w14:paraId="0534E4EB" w14:textId="77777777" w:rsidR="00175D03" w:rsidRDefault="00C13407" w:rsidP="004A6960">
      <w:pPr>
        <w:ind w:firstLine="567"/>
        <w:jc w:val="both"/>
        <w:rPr>
          <w:color w:val="000000"/>
          <w:sz w:val="28"/>
          <w:szCs w:val="28"/>
          <w:lang w:val="uk-UA"/>
        </w:rPr>
      </w:pPr>
      <w:r w:rsidRPr="00C24C54">
        <w:rPr>
          <w:color w:val="000000"/>
          <w:sz w:val="28"/>
          <w:szCs w:val="28"/>
          <w:lang w:val="uk-UA"/>
        </w:rPr>
        <w:t>Органи студентського самоврядування публічно звітують про використання коштів та виконання кошторисів не рідше одного разу у рік.</w:t>
      </w:r>
    </w:p>
    <w:p w14:paraId="548BBAC4" w14:textId="19E1D82C" w:rsidR="00BC7AC4" w:rsidRPr="00C24C54" w:rsidRDefault="00A72D87" w:rsidP="00F465F5">
      <w:pPr>
        <w:shd w:val="clear" w:color="auto" w:fill="FFFFFF"/>
        <w:ind w:firstLine="460"/>
        <w:jc w:val="both"/>
        <w:rPr>
          <w:sz w:val="28"/>
          <w:szCs w:val="28"/>
          <w:lang w:val="uk-UA"/>
        </w:rPr>
      </w:pPr>
      <w:r w:rsidRPr="003816E9">
        <w:rPr>
          <w:sz w:val="28"/>
          <w:szCs w:val="28"/>
          <w:lang w:val="uk-UA"/>
        </w:rPr>
        <w:lastRenderedPageBreak/>
        <w:t>5.</w:t>
      </w:r>
      <w:r w:rsidR="003816E9" w:rsidRPr="003816E9">
        <w:rPr>
          <w:sz w:val="28"/>
          <w:szCs w:val="28"/>
          <w:lang w:val="uk-UA"/>
        </w:rPr>
        <w:t>7</w:t>
      </w:r>
      <w:r w:rsidR="00C13407" w:rsidRPr="003816E9">
        <w:rPr>
          <w:sz w:val="28"/>
          <w:szCs w:val="28"/>
          <w:lang w:val="uk-UA"/>
        </w:rPr>
        <w:t>. Керівники структурних підрозділів формують відкриту та загальн</w:t>
      </w:r>
      <w:r w:rsidR="00C13407" w:rsidRPr="00C24C54">
        <w:rPr>
          <w:sz w:val="28"/>
          <w:szCs w:val="28"/>
          <w:lang w:val="uk-UA"/>
        </w:rPr>
        <w:t>одоступну інформацію про діяльність Коледжу та забезпечують вчасне оприл</w:t>
      </w:r>
      <w:r w:rsidR="006A329F" w:rsidRPr="00C24C54">
        <w:rPr>
          <w:sz w:val="28"/>
          <w:szCs w:val="28"/>
          <w:lang w:val="uk-UA"/>
        </w:rPr>
        <w:t xml:space="preserve">юднення і поновлення </w:t>
      </w:r>
      <w:r w:rsidR="00D92EE5">
        <w:rPr>
          <w:sz w:val="28"/>
          <w:szCs w:val="28"/>
          <w:lang w:val="uk-UA"/>
        </w:rPr>
        <w:t>наступних документів</w:t>
      </w:r>
      <w:r w:rsidR="006A329F" w:rsidRPr="00C24C54">
        <w:rPr>
          <w:sz w:val="28"/>
          <w:szCs w:val="28"/>
          <w:lang w:val="uk-UA"/>
        </w:rPr>
        <w:t xml:space="preserve"> на </w:t>
      </w:r>
      <w:proofErr w:type="spellStart"/>
      <w:r w:rsidR="006A329F" w:rsidRPr="00C24C54">
        <w:rPr>
          <w:sz w:val="28"/>
          <w:szCs w:val="28"/>
          <w:lang w:val="uk-UA"/>
        </w:rPr>
        <w:t>веб</w:t>
      </w:r>
      <w:r w:rsidR="00C13407" w:rsidRPr="00C24C54">
        <w:rPr>
          <w:sz w:val="28"/>
          <w:szCs w:val="28"/>
          <w:lang w:val="uk-UA"/>
        </w:rPr>
        <w:t>сайті</w:t>
      </w:r>
      <w:proofErr w:type="spellEnd"/>
      <w:r w:rsidR="00C13407" w:rsidRPr="00C24C54">
        <w:rPr>
          <w:sz w:val="28"/>
          <w:szCs w:val="28"/>
          <w:lang w:val="uk-UA"/>
        </w:rPr>
        <w:t xml:space="preserve"> Коледжу:</w:t>
      </w:r>
    </w:p>
    <w:p w14:paraId="0F88CFD7" w14:textId="77777777" w:rsidR="00BC7AC4" w:rsidRPr="00C24C54" w:rsidRDefault="00175D03" w:rsidP="00F465F5">
      <w:pPr>
        <w:shd w:val="clear" w:color="auto" w:fill="FFFFFF"/>
        <w:ind w:firstLine="460"/>
        <w:jc w:val="both"/>
        <w:rPr>
          <w:sz w:val="28"/>
          <w:szCs w:val="28"/>
          <w:lang w:val="uk-UA"/>
        </w:rPr>
      </w:pPr>
      <w:r w:rsidRPr="00C24C54">
        <w:rPr>
          <w:sz w:val="28"/>
          <w:szCs w:val="28"/>
          <w:lang w:val="uk-UA"/>
        </w:rPr>
        <w:t>С</w:t>
      </w:r>
      <w:r w:rsidR="00C13407" w:rsidRPr="00C24C54">
        <w:rPr>
          <w:sz w:val="28"/>
          <w:szCs w:val="28"/>
          <w:lang w:val="uk-UA"/>
        </w:rPr>
        <w:t>татут</w:t>
      </w:r>
      <w:r w:rsidRPr="00C24C54">
        <w:rPr>
          <w:sz w:val="28"/>
          <w:szCs w:val="28"/>
          <w:lang w:val="uk-UA"/>
        </w:rPr>
        <w:t>у</w:t>
      </w:r>
      <w:r w:rsidR="00C13407" w:rsidRPr="00C24C54">
        <w:rPr>
          <w:sz w:val="28"/>
          <w:szCs w:val="28"/>
          <w:lang w:val="uk-UA"/>
        </w:rPr>
        <w:t xml:space="preserve"> закладу освіти;</w:t>
      </w:r>
    </w:p>
    <w:p w14:paraId="0E9A2E65" w14:textId="77777777" w:rsidR="00BC7AC4" w:rsidRPr="00C24C54" w:rsidRDefault="00175D03" w:rsidP="00F465F5">
      <w:pPr>
        <w:shd w:val="clear" w:color="auto" w:fill="FFFFFF"/>
        <w:ind w:firstLine="460"/>
        <w:jc w:val="both"/>
        <w:rPr>
          <w:sz w:val="28"/>
          <w:szCs w:val="28"/>
          <w:lang w:val="uk-UA"/>
        </w:rPr>
      </w:pPr>
      <w:r w:rsidRPr="00C24C54">
        <w:rPr>
          <w:sz w:val="28"/>
          <w:szCs w:val="28"/>
          <w:lang w:val="uk-UA"/>
        </w:rPr>
        <w:t>ліцензій</w:t>
      </w:r>
      <w:r w:rsidR="00C13407" w:rsidRPr="00C24C54">
        <w:rPr>
          <w:sz w:val="28"/>
          <w:szCs w:val="28"/>
          <w:lang w:val="uk-UA"/>
        </w:rPr>
        <w:t xml:space="preserve"> на провадження освітньої діяльності;</w:t>
      </w:r>
    </w:p>
    <w:p w14:paraId="4BF29083" w14:textId="77777777" w:rsidR="00BC7AC4" w:rsidRPr="00C24C54" w:rsidRDefault="00175D03" w:rsidP="00F465F5">
      <w:pPr>
        <w:shd w:val="clear" w:color="auto" w:fill="FFFFFF"/>
        <w:ind w:firstLine="460"/>
        <w:jc w:val="both"/>
        <w:rPr>
          <w:sz w:val="28"/>
          <w:szCs w:val="28"/>
          <w:lang w:val="uk-UA"/>
        </w:rPr>
      </w:pPr>
      <w:r w:rsidRPr="00C24C54">
        <w:rPr>
          <w:sz w:val="28"/>
          <w:szCs w:val="28"/>
          <w:lang w:val="uk-UA"/>
        </w:rPr>
        <w:t>сертифікатів</w:t>
      </w:r>
      <w:r w:rsidR="00C13407" w:rsidRPr="00C24C54">
        <w:rPr>
          <w:sz w:val="28"/>
          <w:szCs w:val="28"/>
          <w:lang w:val="uk-UA"/>
        </w:rPr>
        <w:t xml:space="preserve"> про акредитацію освітніх програм, сертифікат</w:t>
      </w:r>
      <w:r w:rsidRPr="00C24C54">
        <w:rPr>
          <w:sz w:val="28"/>
          <w:szCs w:val="28"/>
          <w:lang w:val="uk-UA"/>
        </w:rPr>
        <w:t>у</w:t>
      </w:r>
      <w:r w:rsidR="00C13407" w:rsidRPr="00C24C54">
        <w:rPr>
          <w:sz w:val="28"/>
          <w:szCs w:val="28"/>
          <w:lang w:val="uk-UA"/>
        </w:rPr>
        <w:t xml:space="preserve"> про інституційну акредитацію закладу освіти;</w:t>
      </w:r>
    </w:p>
    <w:p w14:paraId="339ED7CB" w14:textId="77777777" w:rsidR="00BC7AC4" w:rsidRPr="00C24C54" w:rsidRDefault="00175D03" w:rsidP="00F465F5">
      <w:pPr>
        <w:shd w:val="clear" w:color="auto" w:fill="FFFFFF"/>
        <w:ind w:firstLine="460"/>
        <w:jc w:val="both"/>
        <w:rPr>
          <w:sz w:val="28"/>
          <w:szCs w:val="28"/>
          <w:lang w:val="uk-UA"/>
        </w:rPr>
      </w:pPr>
      <w:r w:rsidRPr="00C24C54">
        <w:rPr>
          <w:sz w:val="28"/>
          <w:szCs w:val="28"/>
          <w:lang w:val="uk-UA"/>
        </w:rPr>
        <w:t>структуру</w:t>
      </w:r>
      <w:r w:rsidR="00C13407" w:rsidRPr="00C24C54">
        <w:rPr>
          <w:sz w:val="28"/>
          <w:szCs w:val="28"/>
          <w:lang w:val="uk-UA"/>
        </w:rPr>
        <w:t xml:space="preserve"> та органи управління закладу освіти;</w:t>
      </w:r>
    </w:p>
    <w:p w14:paraId="6FC9574B" w14:textId="77777777" w:rsidR="00BC7AC4" w:rsidRPr="00C24C54" w:rsidRDefault="00C13407" w:rsidP="00F465F5">
      <w:pPr>
        <w:shd w:val="clear" w:color="auto" w:fill="FFFFFF"/>
        <w:ind w:firstLine="460"/>
        <w:jc w:val="both"/>
        <w:rPr>
          <w:sz w:val="28"/>
          <w:szCs w:val="28"/>
          <w:lang w:val="uk-UA"/>
        </w:rPr>
      </w:pPr>
      <w:r w:rsidRPr="00C24C54">
        <w:rPr>
          <w:sz w:val="28"/>
          <w:szCs w:val="28"/>
          <w:lang w:val="uk-UA"/>
        </w:rPr>
        <w:t>кадровий склад закладу освіти згідно з ліцензійними умовами;</w:t>
      </w:r>
    </w:p>
    <w:p w14:paraId="1A26BC34" w14:textId="77777777" w:rsidR="00BC7AC4" w:rsidRPr="00C24C54" w:rsidRDefault="00C13407" w:rsidP="00F465F5">
      <w:pPr>
        <w:shd w:val="clear" w:color="auto" w:fill="FFFFFF"/>
        <w:ind w:firstLine="460"/>
        <w:jc w:val="both"/>
        <w:rPr>
          <w:sz w:val="28"/>
          <w:szCs w:val="28"/>
          <w:lang w:val="uk-UA"/>
        </w:rPr>
      </w:pPr>
      <w:r w:rsidRPr="00C24C54">
        <w:rPr>
          <w:sz w:val="28"/>
          <w:szCs w:val="28"/>
          <w:lang w:val="uk-UA"/>
        </w:rPr>
        <w:t>освітні програми, що реалізуються в закладі освіти, та перелік освітніх компонентів, що передбачені відповідною освітньою програмою;</w:t>
      </w:r>
    </w:p>
    <w:p w14:paraId="5B0ED65B" w14:textId="77777777" w:rsidR="00E84EF7" w:rsidRPr="00C24C54" w:rsidRDefault="00CE4000" w:rsidP="00A72D87">
      <w:pPr>
        <w:shd w:val="clear" w:color="auto" w:fill="FFFFFF"/>
        <w:ind w:firstLine="460"/>
        <w:jc w:val="both"/>
        <w:rPr>
          <w:sz w:val="28"/>
          <w:szCs w:val="28"/>
          <w:lang w:val="uk-UA"/>
        </w:rPr>
      </w:pPr>
      <w:r w:rsidRPr="00C24C54">
        <w:rPr>
          <w:sz w:val="28"/>
          <w:szCs w:val="28"/>
          <w:lang w:val="uk-UA"/>
        </w:rPr>
        <w:t>ліцензований обсяг та фактичну</w:t>
      </w:r>
      <w:r w:rsidR="00C13407" w:rsidRPr="00C24C54">
        <w:rPr>
          <w:sz w:val="28"/>
          <w:szCs w:val="28"/>
          <w:lang w:val="uk-UA"/>
        </w:rPr>
        <w:t xml:space="preserve"> кількість осіб, які навчаються у </w:t>
      </w:r>
      <w:r w:rsidRPr="00C24C54">
        <w:rPr>
          <w:sz w:val="28"/>
          <w:szCs w:val="28"/>
          <w:lang w:val="uk-UA"/>
        </w:rPr>
        <w:t>Коледжі</w:t>
      </w:r>
      <w:r w:rsidR="00C13407" w:rsidRPr="00C24C54">
        <w:rPr>
          <w:sz w:val="28"/>
          <w:szCs w:val="28"/>
          <w:lang w:val="uk-UA"/>
        </w:rPr>
        <w:t>;</w:t>
      </w:r>
    </w:p>
    <w:p w14:paraId="63423520" w14:textId="77777777" w:rsidR="00BC7AC4" w:rsidRPr="00C24C54" w:rsidRDefault="00C13407" w:rsidP="00F465F5">
      <w:pPr>
        <w:shd w:val="clear" w:color="auto" w:fill="FFFFFF"/>
        <w:ind w:firstLine="460"/>
        <w:jc w:val="both"/>
        <w:rPr>
          <w:sz w:val="28"/>
          <w:szCs w:val="28"/>
          <w:lang w:val="uk-UA"/>
        </w:rPr>
      </w:pPr>
      <w:r w:rsidRPr="00C24C54">
        <w:rPr>
          <w:sz w:val="28"/>
          <w:szCs w:val="28"/>
          <w:lang w:val="uk-UA"/>
        </w:rPr>
        <w:t>мова (мови) освітнього процесу;</w:t>
      </w:r>
    </w:p>
    <w:p w14:paraId="7DFD052E" w14:textId="77777777" w:rsidR="00BC7AC4" w:rsidRPr="00C24C54" w:rsidRDefault="00C13407" w:rsidP="00F465F5">
      <w:pPr>
        <w:shd w:val="clear" w:color="auto" w:fill="FFFFFF"/>
        <w:ind w:firstLine="460"/>
        <w:jc w:val="both"/>
        <w:rPr>
          <w:sz w:val="28"/>
          <w:szCs w:val="28"/>
          <w:lang w:val="uk-UA"/>
        </w:rPr>
      </w:pPr>
      <w:r w:rsidRPr="00C24C54">
        <w:rPr>
          <w:sz w:val="28"/>
          <w:szCs w:val="28"/>
          <w:lang w:val="uk-UA"/>
        </w:rPr>
        <w:t>наявність вакантних посад, порядок і умови проведення конкурсу на їх заміщення (у разі його проведення);</w:t>
      </w:r>
    </w:p>
    <w:p w14:paraId="6EBCBFE0" w14:textId="77777777" w:rsidR="00BC7AC4" w:rsidRPr="00C24C54" w:rsidRDefault="00C13407" w:rsidP="00F465F5">
      <w:pPr>
        <w:shd w:val="clear" w:color="auto" w:fill="FFFFFF"/>
        <w:ind w:firstLine="460"/>
        <w:jc w:val="both"/>
        <w:rPr>
          <w:sz w:val="28"/>
          <w:szCs w:val="28"/>
          <w:lang w:val="uk-UA"/>
        </w:rPr>
      </w:pPr>
      <w:r w:rsidRPr="00C24C54">
        <w:rPr>
          <w:sz w:val="28"/>
          <w:szCs w:val="28"/>
          <w:lang w:val="uk-UA"/>
        </w:rPr>
        <w:t>матеріально-технічне забезпечення закладу освіти (згідно з ліцензійними умовами);</w:t>
      </w:r>
    </w:p>
    <w:p w14:paraId="5A19F27A" w14:textId="77777777" w:rsidR="00BC7AC4" w:rsidRPr="00C24C54" w:rsidRDefault="00CE4000" w:rsidP="00F465F5">
      <w:pPr>
        <w:shd w:val="clear" w:color="auto" w:fill="FFFFFF"/>
        <w:ind w:firstLine="460"/>
        <w:jc w:val="both"/>
        <w:rPr>
          <w:sz w:val="28"/>
          <w:szCs w:val="28"/>
          <w:lang w:val="uk-UA"/>
        </w:rPr>
      </w:pPr>
      <w:r w:rsidRPr="00C24C54">
        <w:rPr>
          <w:sz w:val="28"/>
          <w:szCs w:val="28"/>
          <w:lang w:val="uk-UA"/>
        </w:rPr>
        <w:t>наявність гуртожитку та вільних місць у ньому</w:t>
      </w:r>
      <w:r w:rsidR="00C13407" w:rsidRPr="00C24C54">
        <w:rPr>
          <w:sz w:val="28"/>
          <w:szCs w:val="28"/>
          <w:lang w:val="uk-UA"/>
        </w:rPr>
        <w:t>, розмір плати за проживання;</w:t>
      </w:r>
    </w:p>
    <w:p w14:paraId="30782723" w14:textId="77777777" w:rsidR="00BC7AC4" w:rsidRPr="00C24C54" w:rsidRDefault="00C13407" w:rsidP="00F465F5">
      <w:pPr>
        <w:shd w:val="clear" w:color="auto" w:fill="FFFFFF"/>
        <w:ind w:firstLine="460"/>
        <w:jc w:val="both"/>
        <w:rPr>
          <w:sz w:val="28"/>
          <w:szCs w:val="28"/>
          <w:lang w:val="uk-UA"/>
        </w:rPr>
      </w:pPr>
      <w:r w:rsidRPr="00C24C54">
        <w:rPr>
          <w:sz w:val="28"/>
          <w:szCs w:val="28"/>
          <w:lang w:val="uk-UA"/>
        </w:rPr>
        <w:t>результати моніторингу якості освіти;</w:t>
      </w:r>
    </w:p>
    <w:p w14:paraId="0C822403" w14:textId="77777777" w:rsidR="00BC7AC4" w:rsidRPr="00C24C54" w:rsidRDefault="00C13407" w:rsidP="00F465F5">
      <w:pPr>
        <w:shd w:val="clear" w:color="auto" w:fill="FFFFFF"/>
        <w:ind w:firstLine="460"/>
        <w:jc w:val="both"/>
        <w:rPr>
          <w:sz w:val="28"/>
          <w:szCs w:val="28"/>
          <w:lang w:val="uk-UA"/>
        </w:rPr>
      </w:pPr>
      <w:r w:rsidRPr="00C24C54">
        <w:rPr>
          <w:sz w:val="28"/>
          <w:szCs w:val="28"/>
          <w:lang w:val="uk-UA"/>
        </w:rPr>
        <w:t xml:space="preserve">річний звіт про діяльність </w:t>
      </w:r>
      <w:r w:rsidR="00CE4000" w:rsidRPr="00C24C54">
        <w:rPr>
          <w:sz w:val="28"/>
          <w:szCs w:val="28"/>
          <w:lang w:val="uk-UA"/>
        </w:rPr>
        <w:t>Коледжу</w:t>
      </w:r>
      <w:r w:rsidRPr="00C24C54">
        <w:rPr>
          <w:sz w:val="28"/>
          <w:szCs w:val="28"/>
          <w:lang w:val="uk-UA"/>
        </w:rPr>
        <w:t>;</w:t>
      </w:r>
    </w:p>
    <w:p w14:paraId="77AC46B3" w14:textId="77777777" w:rsidR="00BC7AC4" w:rsidRPr="00C24C54" w:rsidRDefault="00CE4000" w:rsidP="00F465F5">
      <w:pPr>
        <w:shd w:val="clear" w:color="auto" w:fill="FFFFFF"/>
        <w:ind w:firstLine="460"/>
        <w:jc w:val="both"/>
        <w:rPr>
          <w:sz w:val="28"/>
          <w:szCs w:val="28"/>
          <w:lang w:val="uk-UA"/>
        </w:rPr>
      </w:pPr>
      <w:r w:rsidRPr="00C24C54">
        <w:rPr>
          <w:sz w:val="28"/>
          <w:szCs w:val="28"/>
          <w:lang w:val="uk-UA"/>
        </w:rPr>
        <w:t>П</w:t>
      </w:r>
      <w:r w:rsidR="00C13407" w:rsidRPr="00C24C54">
        <w:rPr>
          <w:sz w:val="28"/>
          <w:szCs w:val="28"/>
          <w:lang w:val="uk-UA"/>
        </w:rPr>
        <w:t xml:space="preserve">равила прийому до </w:t>
      </w:r>
      <w:r w:rsidRPr="00C24C54">
        <w:rPr>
          <w:sz w:val="28"/>
          <w:szCs w:val="28"/>
          <w:lang w:val="uk-UA"/>
        </w:rPr>
        <w:t>Коледжу</w:t>
      </w:r>
      <w:r w:rsidR="00C13407" w:rsidRPr="00C24C54">
        <w:rPr>
          <w:sz w:val="28"/>
          <w:szCs w:val="28"/>
          <w:lang w:val="uk-UA"/>
        </w:rPr>
        <w:t>;</w:t>
      </w:r>
    </w:p>
    <w:p w14:paraId="27214966" w14:textId="77777777" w:rsidR="00BC7AC4" w:rsidRPr="00C24C54" w:rsidRDefault="00C13407" w:rsidP="00F465F5">
      <w:pPr>
        <w:shd w:val="clear" w:color="auto" w:fill="FFFFFF"/>
        <w:ind w:firstLine="460"/>
        <w:jc w:val="both"/>
        <w:rPr>
          <w:sz w:val="28"/>
          <w:szCs w:val="28"/>
          <w:lang w:val="uk-UA"/>
        </w:rPr>
      </w:pPr>
      <w:r w:rsidRPr="00C24C54">
        <w:rPr>
          <w:sz w:val="28"/>
          <w:szCs w:val="28"/>
          <w:lang w:val="uk-UA"/>
        </w:rPr>
        <w:t>умови доступності закладу освіти для навчання осіб з особливими освітніми потребами;</w:t>
      </w:r>
    </w:p>
    <w:p w14:paraId="43099802" w14:textId="77777777" w:rsidR="00BC7AC4" w:rsidRPr="00C24C54" w:rsidRDefault="00C13407" w:rsidP="00F465F5">
      <w:pPr>
        <w:shd w:val="clear" w:color="auto" w:fill="FFFFFF"/>
        <w:ind w:firstLine="460"/>
        <w:jc w:val="both"/>
        <w:rPr>
          <w:sz w:val="28"/>
          <w:szCs w:val="28"/>
          <w:lang w:val="uk-UA"/>
        </w:rPr>
      </w:pPr>
      <w:r w:rsidRPr="00C24C54">
        <w:rPr>
          <w:sz w:val="28"/>
          <w:szCs w:val="28"/>
          <w:lang w:val="uk-UA"/>
        </w:rPr>
        <w:t xml:space="preserve">розмір плати за навчання, підготовку, перепідготовку, підвищення кваліфікації здобувачів </w:t>
      </w:r>
      <w:r w:rsidR="00CE4000" w:rsidRPr="00C24C54">
        <w:rPr>
          <w:sz w:val="28"/>
          <w:szCs w:val="28"/>
          <w:lang w:val="uk-UA"/>
        </w:rPr>
        <w:t xml:space="preserve">післядипломної </w:t>
      </w:r>
      <w:r w:rsidRPr="00C24C54">
        <w:rPr>
          <w:sz w:val="28"/>
          <w:szCs w:val="28"/>
          <w:lang w:val="uk-UA"/>
        </w:rPr>
        <w:t>освіти;</w:t>
      </w:r>
    </w:p>
    <w:p w14:paraId="62196947" w14:textId="77777777" w:rsidR="00BC7AC4" w:rsidRPr="00C24C54" w:rsidRDefault="00C13407" w:rsidP="00F465F5">
      <w:pPr>
        <w:shd w:val="clear" w:color="auto" w:fill="FFFFFF"/>
        <w:ind w:firstLine="460"/>
        <w:jc w:val="both"/>
        <w:rPr>
          <w:sz w:val="28"/>
          <w:szCs w:val="28"/>
          <w:lang w:val="uk-UA"/>
        </w:rPr>
      </w:pPr>
      <w:r w:rsidRPr="00C24C54">
        <w:rPr>
          <w:sz w:val="28"/>
          <w:szCs w:val="28"/>
          <w:lang w:val="uk-UA"/>
        </w:rPr>
        <w:t>перелік додаткових освітніх та інших послуг, їх вартість, порядок надання та оплати;</w:t>
      </w:r>
    </w:p>
    <w:p w14:paraId="03E8BFDC" w14:textId="77777777" w:rsidR="00BC7AC4" w:rsidRPr="00C24C54" w:rsidRDefault="00CE4000" w:rsidP="00F465F5">
      <w:pPr>
        <w:shd w:val="clear" w:color="auto" w:fill="FFFFFF"/>
        <w:ind w:firstLine="460"/>
        <w:jc w:val="both"/>
        <w:rPr>
          <w:sz w:val="28"/>
          <w:szCs w:val="28"/>
          <w:lang w:val="uk-UA"/>
        </w:rPr>
      </w:pPr>
      <w:r w:rsidRPr="00C24C54">
        <w:rPr>
          <w:sz w:val="28"/>
          <w:szCs w:val="28"/>
          <w:lang w:val="uk-UA"/>
        </w:rPr>
        <w:t>П</w:t>
      </w:r>
      <w:r w:rsidR="00C13407" w:rsidRPr="00C24C54">
        <w:rPr>
          <w:sz w:val="28"/>
          <w:szCs w:val="28"/>
          <w:lang w:val="uk-UA"/>
        </w:rPr>
        <w:t>равила внутрішнього розпорядку;</w:t>
      </w:r>
    </w:p>
    <w:p w14:paraId="13150017" w14:textId="77777777" w:rsidR="00BC7AC4" w:rsidRPr="00C24C54" w:rsidRDefault="00C13407" w:rsidP="00F465F5">
      <w:pPr>
        <w:shd w:val="clear" w:color="auto" w:fill="FFFFFF"/>
        <w:ind w:firstLine="460"/>
        <w:jc w:val="both"/>
        <w:rPr>
          <w:sz w:val="28"/>
          <w:szCs w:val="28"/>
          <w:lang w:val="uk-UA"/>
        </w:rPr>
      </w:pPr>
      <w:r w:rsidRPr="00C24C54">
        <w:rPr>
          <w:sz w:val="28"/>
          <w:szCs w:val="28"/>
          <w:lang w:val="uk-UA"/>
        </w:rPr>
        <w:t xml:space="preserve">план заходів, спрямованих на запобігання та протидію </w:t>
      </w:r>
      <w:proofErr w:type="spellStart"/>
      <w:r w:rsidRPr="00C24C54">
        <w:rPr>
          <w:sz w:val="28"/>
          <w:szCs w:val="28"/>
          <w:lang w:val="uk-UA"/>
        </w:rPr>
        <w:t>булінгу</w:t>
      </w:r>
      <w:proofErr w:type="spellEnd"/>
      <w:r w:rsidRPr="00C24C54">
        <w:rPr>
          <w:sz w:val="28"/>
          <w:szCs w:val="28"/>
          <w:lang w:val="uk-UA"/>
        </w:rPr>
        <w:t xml:space="preserve"> в </w:t>
      </w:r>
      <w:r w:rsidR="00CE4000" w:rsidRPr="00C24C54">
        <w:rPr>
          <w:sz w:val="28"/>
          <w:szCs w:val="28"/>
          <w:lang w:val="uk-UA"/>
        </w:rPr>
        <w:t>Коледжі</w:t>
      </w:r>
      <w:r w:rsidRPr="00C24C54">
        <w:rPr>
          <w:sz w:val="28"/>
          <w:szCs w:val="28"/>
          <w:lang w:val="uk-UA"/>
        </w:rPr>
        <w:t>;</w:t>
      </w:r>
    </w:p>
    <w:p w14:paraId="27B1296E" w14:textId="77777777" w:rsidR="00BC7AC4" w:rsidRPr="00C24C54" w:rsidRDefault="00CE4000" w:rsidP="00F465F5">
      <w:pPr>
        <w:shd w:val="clear" w:color="auto" w:fill="FFFFFF"/>
        <w:ind w:firstLine="460"/>
        <w:jc w:val="both"/>
        <w:rPr>
          <w:sz w:val="28"/>
          <w:szCs w:val="28"/>
          <w:lang w:val="uk-UA"/>
        </w:rPr>
      </w:pPr>
      <w:r w:rsidRPr="00C24C54">
        <w:rPr>
          <w:sz w:val="28"/>
          <w:szCs w:val="28"/>
          <w:lang w:val="uk-UA"/>
        </w:rPr>
        <w:t>іншу</w:t>
      </w:r>
      <w:r w:rsidR="00C13407" w:rsidRPr="00C24C54">
        <w:rPr>
          <w:sz w:val="28"/>
          <w:szCs w:val="28"/>
          <w:lang w:val="uk-UA"/>
        </w:rPr>
        <w:t xml:space="preserve"> і</w:t>
      </w:r>
      <w:r w:rsidRPr="00C24C54">
        <w:rPr>
          <w:sz w:val="28"/>
          <w:szCs w:val="28"/>
          <w:lang w:val="uk-UA"/>
        </w:rPr>
        <w:t>нформацію</w:t>
      </w:r>
      <w:r w:rsidR="00C13407" w:rsidRPr="00C24C54">
        <w:rPr>
          <w:sz w:val="28"/>
          <w:szCs w:val="28"/>
          <w:lang w:val="uk-UA"/>
        </w:rPr>
        <w:t xml:space="preserve">, що оприлюднюється за рішенням </w:t>
      </w:r>
      <w:r w:rsidRPr="00C24C54">
        <w:rPr>
          <w:sz w:val="28"/>
          <w:szCs w:val="28"/>
          <w:lang w:val="uk-UA"/>
        </w:rPr>
        <w:t>Коледжу</w:t>
      </w:r>
      <w:r w:rsidR="00C13407" w:rsidRPr="00C24C54">
        <w:rPr>
          <w:sz w:val="28"/>
          <w:szCs w:val="28"/>
          <w:lang w:val="uk-UA"/>
        </w:rPr>
        <w:t xml:space="preserve"> або на вимогу законодавства.</w:t>
      </w:r>
    </w:p>
    <w:p w14:paraId="528F27D8" w14:textId="77777777" w:rsidR="00BC7AC4" w:rsidRPr="00C24C54" w:rsidRDefault="00C13407" w:rsidP="004A6960">
      <w:pPr>
        <w:ind w:firstLine="567"/>
        <w:jc w:val="both"/>
        <w:rPr>
          <w:sz w:val="28"/>
          <w:szCs w:val="28"/>
          <w:lang w:val="uk-UA"/>
        </w:rPr>
      </w:pPr>
      <w:r w:rsidRPr="00C24C54">
        <w:rPr>
          <w:sz w:val="28"/>
          <w:szCs w:val="28"/>
          <w:lang w:val="uk-UA"/>
        </w:rPr>
        <w:t>Інформація та документи, які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14:paraId="58F85CDD" w14:textId="464C7A7F" w:rsidR="00BC7AC4" w:rsidRPr="00C24C54" w:rsidRDefault="00C13407" w:rsidP="00F465F5">
      <w:pPr>
        <w:ind w:firstLine="567"/>
        <w:jc w:val="both"/>
        <w:rPr>
          <w:sz w:val="28"/>
          <w:szCs w:val="28"/>
          <w:lang w:val="uk-UA"/>
        </w:rPr>
      </w:pPr>
      <w:r w:rsidRPr="00C24C54">
        <w:rPr>
          <w:sz w:val="28"/>
          <w:szCs w:val="28"/>
          <w:lang w:val="uk-UA"/>
        </w:rPr>
        <w:t>5.</w:t>
      </w:r>
      <w:r w:rsidR="003816E9">
        <w:rPr>
          <w:sz w:val="28"/>
          <w:szCs w:val="28"/>
          <w:lang w:val="uk-UA"/>
        </w:rPr>
        <w:t>8</w:t>
      </w:r>
      <w:r w:rsidRPr="00C24C54">
        <w:rPr>
          <w:sz w:val="28"/>
          <w:szCs w:val="28"/>
          <w:lang w:val="uk-UA"/>
        </w:rPr>
        <w:t>. Колегіальним контролюючим органом Коледжу, що здійснює контроль за його діяльністю, є Наглядова рада.</w:t>
      </w:r>
    </w:p>
    <w:p w14:paraId="2975464E" w14:textId="241119C4" w:rsidR="00BC7AC4" w:rsidRPr="00C24C54" w:rsidRDefault="003816E9" w:rsidP="001E155F">
      <w:pPr>
        <w:ind w:firstLine="567"/>
        <w:jc w:val="both"/>
        <w:rPr>
          <w:sz w:val="28"/>
          <w:szCs w:val="28"/>
          <w:lang w:val="uk-UA"/>
        </w:rPr>
      </w:pPr>
      <w:r>
        <w:rPr>
          <w:sz w:val="28"/>
          <w:szCs w:val="28"/>
          <w:lang w:val="uk-UA"/>
        </w:rPr>
        <w:t>5.8</w:t>
      </w:r>
      <w:r w:rsidR="00C13407" w:rsidRPr="00C24C54">
        <w:rPr>
          <w:sz w:val="28"/>
          <w:szCs w:val="28"/>
          <w:lang w:val="uk-UA"/>
        </w:rPr>
        <w:t>.1. Наглядова рада діє на підставі Статуту Коледжу.</w:t>
      </w:r>
      <w:r w:rsidR="001E155F">
        <w:rPr>
          <w:sz w:val="28"/>
          <w:szCs w:val="28"/>
          <w:lang w:val="uk-UA"/>
        </w:rPr>
        <w:t xml:space="preserve"> </w:t>
      </w:r>
      <w:r w:rsidR="00C13407" w:rsidRPr="00C24C54">
        <w:rPr>
          <w:sz w:val="28"/>
          <w:szCs w:val="28"/>
          <w:lang w:val="uk-UA"/>
        </w:rPr>
        <w:t>Наглядова рада закладу освіти у своїй діяльності керується принципами прозорості і підзвітності.</w:t>
      </w:r>
    </w:p>
    <w:p w14:paraId="1316F2B5" w14:textId="71478A20" w:rsidR="00BC7AC4" w:rsidRPr="00C24C54" w:rsidRDefault="003816E9" w:rsidP="00F465F5">
      <w:pPr>
        <w:ind w:firstLine="567"/>
        <w:jc w:val="both"/>
        <w:rPr>
          <w:sz w:val="28"/>
          <w:szCs w:val="28"/>
          <w:lang w:val="uk-UA"/>
        </w:rPr>
      </w:pPr>
      <w:r>
        <w:rPr>
          <w:sz w:val="28"/>
          <w:szCs w:val="28"/>
          <w:lang w:val="uk-UA"/>
        </w:rPr>
        <w:t>5.8</w:t>
      </w:r>
      <w:r w:rsidR="00C13407" w:rsidRPr="00C24C54">
        <w:rPr>
          <w:sz w:val="28"/>
          <w:szCs w:val="28"/>
          <w:lang w:val="uk-UA"/>
        </w:rPr>
        <w:t xml:space="preserve">.2. Метою діяльності Наглядової ради є забезпечення реалізації статутних завдань Коледжу, підвищення ефективності управління, контроль за діяльністю директора. </w:t>
      </w:r>
    </w:p>
    <w:p w14:paraId="7269D175" w14:textId="00F5D0C8" w:rsidR="00BC7AC4" w:rsidRPr="00C24C54" w:rsidRDefault="003816E9" w:rsidP="00F465F5">
      <w:pPr>
        <w:ind w:firstLine="567"/>
        <w:jc w:val="both"/>
        <w:rPr>
          <w:sz w:val="28"/>
          <w:szCs w:val="28"/>
          <w:lang w:val="uk-UA"/>
        </w:rPr>
      </w:pPr>
      <w:r>
        <w:rPr>
          <w:sz w:val="28"/>
          <w:szCs w:val="28"/>
          <w:lang w:val="uk-UA"/>
        </w:rPr>
        <w:lastRenderedPageBreak/>
        <w:t>5.8</w:t>
      </w:r>
      <w:r w:rsidR="00C13407" w:rsidRPr="00C24C54">
        <w:rPr>
          <w:sz w:val="28"/>
          <w:szCs w:val="28"/>
          <w:lang w:val="uk-UA"/>
        </w:rPr>
        <w:t>.3. Наглядова рада Коледжу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взаємодії закладу освіти з державними органами та органами місцевого самоврядування, громадськістю, громадськими об’єднаннями та суб’єктами господарської діяльності в інтересах розвитку, підвищення якості освітньої діяльності і конкурентоспроможності Коледжу.</w:t>
      </w:r>
    </w:p>
    <w:p w14:paraId="60956F30" w14:textId="77777777" w:rsidR="00BC7AC4" w:rsidRPr="00C24C54" w:rsidRDefault="00C13407" w:rsidP="00F465F5">
      <w:pPr>
        <w:ind w:firstLine="567"/>
        <w:jc w:val="both"/>
        <w:rPr>
          <w:sz w:val="28"/>
          <w:szCs w:val="28"/>
          <w:lang w:val="uk-UA"/>
        </w:rPr>
      </w:pPr>
      <w:r w:rsidRPr="00C24C54">
        <w:rPr>
          <w:sz w:val="28"/>
          <w:szCs w:val="28"/>
          <w:lang w:val="uk-UA"/>
        </w:rPr>
        <w:t>Засідання Наглядової ради відбуваються за потреби, але не рідше одного разу на рік.</w:t>
      </w:r>
    </w:p>
    <w:p w14:paraId="64319C7F" w14:textId="0E98D865" w:rsidR="00BC7AC4" w:rsidRPr="00C24C54" w:rsidRDefault="00C13407" w:rsidP="00B075CD">
      <w:pPr>
        <w:ind w:firstLine="567"/>
        <w:jc w:val="both"/>
        <w:rPr>
          <w:sz w:val="28"/>
          <w:szCs w:val="28"/>
          <w:lang w:val="uk-UA"/>
        </w:rPr>
      </w:pPr>
      <w:r w:rsidRPr="00C24C54">
        <w:rPr>
          <w:sz w:val="28"/>
          <w:szCs w:val="28"/>
          <w:lang w:val="uk-UA"/>
        </w:rPr>
        <w:t xml:space="preserve">Засідання Наглядової ради проводить її голова, а в разі його відсутності інший її член, визначений самою радою. Засідання Наглядової ради є правомочним </w:t>
      </w:r>
      <w:r w:rsidR="00C24C54" w:rsidRPr="00C24C54">
        <w:rPr>
          <w:sz w:val="28"/>
          <w:szCs w:val="28"/>
          <w:lang w:val="uk-UA"/>
        </w:rPr>
        <w:t xml:space="preserve"> </w:t>
      </w:r>
      <w:r w:rsidRPr="00C24C54">
        <w:rPr>
          <w:sz w:val="28"/>
          <w:szCs w:val="28"/>
          <w:lang w:val="uk-UA"/>
        </w:rPr>
        <w:t>за</w:t>
      </w:r>
      <w:r w:rsidR="00C24C54" w:rsidRPr="00C24C54">
        <w:rPr>
          <w:sz w:val="28"/>
          <w:szCs w:val="28"/>
          <w:lang w:val="uk-UA"/>
        </w:rPr>
        <w:t xml:space="preserve"> </w:t>
      </w:r>
      <w:r w:rsidRPr="00C24C54">
        <w:rPr>
          <w:sz w:val="28"/>
          <w:szCs w:val="28"/>
          <w:lang w:val="uk-UA"/>
        </w:rPr>
        <w:t xml:space="preserve"> </w:t>
      </w:r>
      <w:r w:rsidR="00C24C54" w:rsidRPr="00C24C54">
        <w:rPr>
          <w:sz w:val="28"/>
          <w:szCs w:val="28"/>
          <w:lang w:val="uk-UA"/>
        </w:rPr>
        <w:t xml:space="preserve"> </w:t>
      </w:r>
      <w:r w:rsidRPr="00C24C54">
        <w:rPr>
          <w:sz w:val="28"/>
          <w:szCs w:val="28"/>
          <w:lang w:val="uk-UA"/>
        </w:rPr>
        <w:t xml:space="preserve">умови </w:t>
      </w:r>
      <w:r w:rsidR="00C24C54" w:rsidRPr="00C24C54">
        <w:rPr>
          <w:sz w:val="28"/>
          <w:szCs w:val="28"/>
          <w:lang w:val="uk-UA"/>
        </w:rPr>
        <w:t xml:space="preserve"> </w:t>
      </w:r>
      <w:r w:rsidRPr="00C24C54">
        <w:rPr>
          <w:sz w:val="28"/>
          <w:szCs w:val="28"/>
          <w:lang w:val="uk-UA"/>
        </w:rPr>
        <w:t>участі</w:t>
      </w:r>
      <w:r w:rsidR="00C24C54" w:rsidRPr="00C24C54">
        <w:rPr>
          <w:sz w:val="28"/>
          <w:szCs w:val="28"/>
          <w:lang w:val="uk-UA"/>
        </w:rPr>
        <w:t xml:space="preserve"> </w:t>
      </w:r>
      <w:r w:rsidRPr="00C24C54">
        <w:rPr>
          <w:sz w:val="28"/>
          <w:szCs w:val="28"/>
          <w:lang w:val="uk-UA"/>
        </w:rPr>
        <w:t xml:space="preserve"> двох</w:t>
      </w:r>
      <w:r w:rsidR="00C24C54" w:rsidRPr="00C24C54">
        <w:rPr>
          <w:sz w:val="28"/>
          <w:szCs w:val="28"/>
          <w:lang w:val="uk-UA"/>
        </w:rPr>
        <w:t xml:space="preserve"> </w:t>
      </w:r>
      <w:r w:rsidRPr="00C24C54">
        <w:rPr>
          <w:sz w:val="28"/>
          <w:szCs w:val="28"/>
          <w:lang w:val="uk-UA"/>
        </w:rPr>
        <w:t xml:space="preserve"> третіх</w:t>
      </w:r>
      <w:r w:rsidR="00C24C54" w:rsidRPr="00C24C54">
        <w:rPr>
          <w:sz w:val="28"/>
          <w:szCs w:val="28"/>
          <w:lang w:val="uk-UA"/>
        </w:rPr>
        <w:t xml:space="preserve"> </w:t>
      </w:r>
      <w:r w:rsidRPr="00C24C54">
        <w:rPr>
          <w:sz w:val="28"/>
          <w:szCs w:val="28"/>
          <w:lang w:val="uk-UA"/>
        </w:rPr>
        <w:t xml:space="preserve"> від</w:t>
      </w:r>
      <w:r w:rsidR="00C24C54" w:rsidRPr="00C24C54">
        <w:rPr>
          <w:sz w:val="28"/>
          <w:szCs w:val="28"/>
          <w:lang w:val="uk-UA"/>
        </w:rPr>
        <w:t xml:space="preserve">  </w:t>
      </w:r>
      <w:r w:rsidRPr="00C24C54">
        <w:rPr>
          <w:sz w:val="28"/>
          <w:szCs w:val="28"/>
          <w:lang w:val="uk-UA"/>
        </w:rPr>
        <w:t xml:space="preserve"> її</w:t>
      </w:r>
      <w:r w:rsidR="00C24C54" w:rsidRPr="00C24C54">
        <w:rPr>
          <w:sz w:val="28"/>
          <w:szCs w:val="28"/>
          <w:lang w:val="uk-UA"/>
        </w:rPr>
        <w:t xml:space="preserve"> </w:t>
      </w:r>
      <w:r w:rsidRPr="00C24C54">
        <w:rPr>
          <w:sz w:val="28"/>
          <w:szCs w:val="28"/>
          <w:lang w:val="uk-UA"/>
        </w:rPr>
        <w:t xml:space="preserve"> загального </w:t>
      </w:r>
      <w:r w:rsidR="00C24C54" w:rsidRPr="00C24C54">
        <w:rPr>
          <w:sz w:val="28"/>
          <w:szCs w:val="28"/>
          <w:lang w:val="uk-UA"/>
        </w:rPr>
        <w:t xml:space="preserve"> </w:t>
      </w:r>
      <w:r w:rsidRPr="00C24C54">
        <w:rPr>
          <w:sz w:val="28"/>
          <w:szCs w:val="28"/>
          <w:lang w:val="uk-UA"/>
        </w:rPr>
        <w:t xml:space="preserve">складу. </w:t>
      </w:r>
      <w:r w:rsidR="00C24C54" w:rsidRPr="00C24C54">
        <w:rPr>
          <w:sz w:val="28"/>
          <w:szCs w:val="28"/>
          <w:lang w:val="uk-UA"/>
        </w:rPr>
        <w:t xml:space="preserve"> </w:t>
      </w:r>
      <w:r w:rsidRPr="00C24C54">
        <w:rPr>
          <w:sz w:val="28"/>
          <w:szCs w:val="28"/>
          <w:lang w:val="uk-UA"/>
        </w:rPr>
        <w:t>Рішення Наглядової ради приймаються простою більшістю від присутніх на засіданні членів. У разі рівного розподілу голосів членів Наглядової ради голос голов</w:t>
      </w:r>
      <w:r w:rsidR="00543E97" w:rsidRPr="00C24C54">
        <w:rPr>
          <w:sz w:val="28"/>
          <w:szCs w:val="28"/>
          <w:lang w:val="uk-UA"/>
        </w:rPr>
        <w:t>уючого є вирішальним. Рішення На</w:t>
      </w:r>
      <w:r w:rsidRPr="00C24C54">
        <w:rPr>
          <w:sz w:val="28"/>
          <w:szCs w:val="28"/>
          <w:lang w:val="uk-UA"/>
        </w:rPr>
        <w:t>глядов</w:t>
      </w:r>
      <w:r w:rsidR="00543E97" w:rsidRPr="00C24C54">
        <w:rPr>
          <w:sz w:val="28"/>
          <w:szCs w:val="28"/>
          <w:lang w:val="uk-UA"/>
        </w:rPr>
        <w:t>ої ради оформлюються протоколом і</w:t>
      </w:r>
      <w:r w:rsidRPr="00C24C54">
        <w:rPr>
          <w:sz w:val="28"/>
          <w:szCs w:val="28"/>
          <w:lang w:val="uk-UA"/>
        </w:rPr>
        <w:t xml:space="preserve"> у письмовій формі в п’ятиденний строк доводяться до відома директора Коледжу та є обов’язковими до розгляду та відповідного реагування.</w:t>
      </w:r>
    </w:p>
    <w:p w14:paraId="5E4DAE7E" w14:textId="1FE32E67" w:rsidR="00AD19F4" w:rsidRPr="00C24C54" w:rsidRDefault="00C13407" w:rsidP="00F465F5">
      <w:pPr>
        <w:ind w:firstLine="567"/>
        <w:jc w:val="both"/>
        <w:rPr>
          <w:sz w:val="28"/>
          <w:szCs w:val="28"/>
          <w:lang w:val="uk-UA"/>
        </w:rPr>
      </w:pPr>
      <w:r w:rsidRPr="00C24C54">
        <w:rPr>
          <w:sz w:val="28"/>
          <w:szCs w:val="28"/>
          <w:lang w:val="uk-UA"/>
        </w:rPr>
        <w:t>5.</w:t>
      </w:r>
      <w:r w:rsidR="003816E9">
        <w:rPr>
          <w:sz w:val="28"/>
          <w:szCs w:val="28"/>
          <w:lang w:val="uk-UA"/>
        </w:rPr>
        <w:t>8</w:t>
      </w:r>
      <w:r w:rsidRPr="00C24C54">
        <w:rPr>
          <w:sz w:val="28"/>
          <w:szCs w:val="28"/>
          <w:lang w:val="uk-UA"/>
        </w:rPr>
        <w:t>.4.Наглядова рада має право:</w:t>
      </w:r>
    </w:p>
    <w:p w14:paraId="652C095D" w14:textId="77777777" w:rsidR="00BC7AC4" w:rsidRPr="00C24C54" w:rsidRDefault="00C13407" w:rsidP="00F465F5">
      <w:pPr>
        <w:ind w:firstLine="460"/>
        <w:jc w:val="both"/>
        <w:rPr>
          <w:sz w:val="28"/>
          <w:szCs w:val="28"/>
          <w:lang w:val="uk-UA"/>
        </w:rPr>
      </w:pPr>
      <w:r w:rsidRPr="00C24C54">
        <w:rPr>
          <w:sz w:val="28"/>
          <w:szCs w:val="28"/>
          <w:lang w:val="uk-UA"/>
        </w:rPr>
        <w:t>сприяти залученню додаткових джерел фінансування;</w:t>
      </w:r>
    </w:p>
    <w:p w14:paraId="65701CB5" w14:textId="77777777" w:rsidR="00BC7AC4" w:rsidRPr="00C24C54" w:rsidRDefault="00C13407" w:rsidP="00F465F5">
      <w:pPr>
        <w:ind w:firstLine="460"/>
        <w:jc w:val="both"/>
        <w:rPr>
          <w:sz w:val="28"/>
          <w:szCs w:val="28"/>
          <w:lang w:val="uk-UA"/>
        </w:rPr>
      </w:pPr>
      <w:r w:rsidRPr="00C24C54">
        <w:rPr>
          <w:sz w:val="28"/>
          <w:szCs w:val="28"/>
          <w:lang w:val="uk-UA"/>
        </w:rPr>
        <w:t>брати участь у роботі колегіальних органів Коледжу з правом дорадчого голосу;</w:t>
      </w:r>
    </w:p>
    <w:p w14:paraId="190A497C" w14:textId="77777777" w:rsidR="00BC7AC4" w:rsidRPr="00C24C54" w:rsidRDefault="00C13407" w:rsidP="00F465F5">
      <w:pPr>
        <w:ind w:firstLine="460"/>
        <w:jc w:val="both"/>
        <w:rPr>
          <w:sz w:val="28"/>
          <w:szCs w:val="28"/>
          <w:lang w:val="uk-UA"/>
        </w:rPr>
      </w:pPr>
      <w:r w:rsidRPr="00C24C54">
        <w:rPr>
          <w:sz w:val="28"/>
          <w:szCs w:val="28"/>
          <w:lang w:val="uk-UA"/>
        </w:rPr>
        <w:t xml:space="preserve">брати участь у визначенні та затверджувати стратегію розвитку закладу фахової </w:t>
      </w:r>
      <w:proofErr w:type="spellStart"/>
      <w:r w:rsidRPr="00C24C54">
        <w:rPr>
          <w:sz w:val="28"/>
          <w:szCs w:val="28"/>
          <w:lang w:val="uk-UA"/>
        </w:rPr>
        <w:t>передвищої</w:t>
      </w:r>
      <w:proofErr w:type="spellEnd"/>
      <w:r w:rsidRPr="00C24C54">
        <w:rPr>
          <w:sz w:val="28"/>
          <w:szCs w:val="28"/>
          <w:lang w:val="uk-UA"/>
        </w:rPr>
        <w:t xml:space="preserve"> освіти;</w:t>
      </w:r>
    </w:p>
    <w:p w14:paraId="3AB1EBF2" w14:textId="77777777" w:rsidR="00BC7AC4" w:rsidRPr="00C24C54" w:rsidRDefault="00C13407" w:rsidP="00F465F5">
      <w:pPr>
        <w:ind w:firstLine="460"/>
        <w:jc w:val="both"/>
        <w:rPr>
          <w:sz w:val="28"/>
          <w:szCs w:val="28"/>
          <w:lang w:val="uk-UA"/>
        </w:rPr>
      </w:pPr>
      <w:r w:rsidRPr="00C24C54">
        <w:rPr>
          <w:sz w:val="28"/>
          <w:szCs w:val="28"/>
          <w:lang w:val="uk-UA"/>
        </w:rPr>
        <w:t xml:space="preserve">контролювати дотримання установчих документів закладу фахової </w:t>
      </w:r>
      <w:proofErr w:type="spellStart"/>
      <w:r w:rsidRPr="00C24C54">
        <w:rPr>
          <w:sz w:val="28"/>
          <w:szCs w:val="28"/>
          <w:lang w:val="uk-UA"/>
        </w:rPr>
        <w:t>передвищої</w:t>
      </w:r>
      <w:proofErr w:type="spellEnd"/>
      <w:r w:rsidRPr="00C24C54">
        <w:rPr>
          <w:sz w:val="28"/>
          <w:szCs w:val="28"/>
          <w:lang w:val="uk-UA"/>
        </w:rPr>
        <w:t xml:space="preserve"> освіти;</w:t>
      </w:r>
    </w:p>
    <w:p w14:paraId="56B56AD8" w14:textId="77777777" w:rsidR="00BC7AC4" w:rsidRPr="00C24C54" w:rsidRDefault="00C13407" w:rsidP="00F465F5">
      <w:pPr>
        <w:ind w:firstLine="460"/>
        <w:jc w:val="both"/>
        <w:rPr>
          <w:sz w:val="28"/>
          <w:szCs w:val="28"/>
          <w:lang w:val="uk-UA"/>
        </w:rPr>
      </w:pPr>
      <w:r w:rsidRPr="00C24C54">
        <w:rPr>
          <w:sz w:val="28"/>
          <w:szCs w:val="28"/>
          <w:lang w:val="uk-UA"/>
        </w:rPr>
        <w:t xml:space="preserve">проводити конкурсний відбір на посаду керівника закладу фахової </w:t>
      </w:r>
      <w:proofErr w:type="spellStart"/>
      <w:r w:rsidRPr="00C24C54">
        <w:rPr>
          <w:sz w:val="28"/>
          <w:szCs w:val="28"/>
          <w:lang w:val="uk-UA"/>
        </w:rPr>
        <w:t>передвищої</w:t>
      </w:r>
      <w:proofErr w:type="spellEnd"/>
      <w:r w:rsidRPr="00C24C54">
        <w:rPr>
          <w:sz w:val="28"/>
          <w:szCs w:val="28"/>
          <w:lang w:val="uk-UA"/>
        </w:rPr>
        <w:t xml:space="preserve"> освіти;</w:t>
      </w:r>
    </w:p>
    <w:p w14:paraId="08D0C8B3" w14:textId="77777777" w:rsidR="00BC7AC4" w:rsidRPr="00C24C54" w:rsidRDefault="00C13407" w:rsidP="00F465F5">
      <w:pPr>
        <w:ind w:firstLine="460"/>
        <w:jc w:val="both"/>
        <w:rPr>
          <w:sz w:val="28"/>
          <w:szCs w:val="28"/>
          <w:lang w:val="uk-UA"/>
        </w:rPr>
      </w:pPr>
      <w:r w:rsidRPr="00C24C54">
        <w:rPr>
          <w:sz w:val="28"/>
          <w:szCs w:val="28"/>
          <w:lang w:val="uk-UA"/>
        </w:rPr>
        <w:t>розглядати щорічні звіти директора Коледжу про реалізацію стратегії розвитку закладу;</w:t>
      </w:r>
    </w:p>
    <w:p w14:paraId="4CB0218A" w14:textId="77777777" w:rsidR="00BC7AC4" w:rsidRPr="00C24C54" w:rsidRDefault="00C13407" w:rsidP="00F465F5">
      <w:pPr>
        <w:ind w:firstLine="460"/>
        <w:jc w:val="both"/>
        <w:rPr>
          <w:sz w:val="28"/>
          <w:szCs w:val="28"/>
          <w:lang w:val="uk-UA"/>
        </w:rPr>
      </w:pPr>
      <w:r w:rsidRPr="00C24C54">
        <w:rPr>
          <w:sz w:val="28"/>
          <w:szCs w:val="28"/>
          <w:lang w:val="uk-UA"/>
        </w:rPr>
        <w:t>ініціювати проведення позапланового інституційного аудиту діяльності закладу освіти (не більше одного разу протягом строку повноважень наглядової ради);</w:t>
      </w:r>
    </w:p>
    <w:p w14:paraId="1C0392E9" w14:textId="77777777" w:rsidR="00BC7AC4" w:rsidRPr="00C24C54" w:rsidRDefault="00C13407" w:rsidP="00F465F5">
      <w:pPr>
        <w:ind w:firstLine="460"/>
        <w:jc w:val="both"/>
        <w:rPr>
          <w:sz w:val="28"/>
          <w:szCs w:val="28"/>
          <w:lang w:val="uk-UA"/>
        </w:rPr>
      </w:pPr>
      <w:r w:rsidRPr="00C24C54">
        <w:rPr>
          <w:sz w:val="28"/>
          <w:szCs w:val="28"/>
          <w:lang w:val="uk-UA"/>
        </w:rPr>
        <w:t>відстежувати та врегульовувати потенційні конфлікти інтересів у діяльності керівника закладу освіти;</w:t>
      </w:r>
    </w:p>
    <w:p w14:paraId="5027BE13" w14:textId="77777777" w:rsidR="00BC7AC4" w:rsidRPr="00C24C54" w:rsidRDefault="00C13407" w:rsidP="00CE4000">
      <w:pPr>
        <w:ind w:firstLine="460"/>
        <w:jc w:val="both"/>
        <w:rPr>
          <w:sz w:val="28"/>
          <w:szCs w:val="28"/>
          <w:lang w:val="uk-UA"/>
        </w:rPr>
      </w:pPr>
      <w:r w:rsidRPr="00C24C54">
        <w:rPr>
          <w:sz w:val="28"/>
          <w:szCs w:val="28"/>
          <w:lang w:val="uk-UA"/>
        </w:rPr>
        <w:t>вносити Органу управління майном подання про заохочення або відкликання керівника закладу освіти з підстав, визначених законодавством, Статутом Коледжу або контрактом;</w:t>
      </w:r>
    </w:p>
    <w:p w14:paraId="1FB3B90B" w14:textId="77777777" w:rsidR="00BC7AC4" w:rsidRPr="00C24C54" w:rsidRDefault="00C13407" w:rsidP="00CE4000">
      <w:pPr>
        <w:ind w:firstLine="460"/>
        <w:jc w:val="both"/>
        <w:rPr>
          <w:sz w:val="28"/>
          <w:szCs w:val="28"/>
          <w:lang w:val="uk-UA"/>
        </w:rPr>
      </w:pPr>
      <w:r w:rsidRPr="00C24C54">
        <w:rPr>
          <w:sz w:val="28"/>
          <w:szCs w:val="28"/>
          <w:lang w:val="uk-UA"/>
        </w:rPr>
        <w:t>здійснювати інші права, визначені законом та установчими документами закладу освіти.</w:t>
      </w:r>
    </w:p>
    <w:p w14:paraId="4CCEA22D" w14:textId="77777777" w:rsidR="00BC7AC4" w:rsidRPr="00C24C54" w:rsidRDefault="00C13407" w:rsidP="00CE4000">
      <w:pPr>
        <w:ind w:firstLine="460"/>
        <w:jc w:val="both"/>
        <w:rPr>
          <w:sz w:val="28"/>
          <w:szCs w:val="28"/>
          <w:lang w:val="uk-UA"/>
        </w:rPr>
      </w:pPr>
      <w:r w:rsidRPr="00C24C54">
        <w:rPr>
          <w:sz w:val="28"/>
          <w:szCs w:val="28"/>
          <w:lang w:val="uk-UA"/>
        </w:rPr>
        <w:t>Наглядова рада Коледжу при оформленні рішень послуговується бланками із символікою Коледжу.</w:t>
      </w:r>
    </w:p>
    <w:p w14:paraId="2E30879E" w14:textId="77777777" w:rsidR="00BC7AC4" w:rsidRPr="00C24C54" w:rsidRDefault="00C13407" w:rsidP="00CE4000">
      <w:pPr>
        <w:ind w:firstLine="567"/>
        <w:jc w:val="both"/>
        <w:rPr>
          <w:sz w:val="28"/>
          <w:szCs w:val="28"/>
          <w:lang w:val="uk-UA"/>
        </w:rPr>
      </w:pPr>
      <w:r w:rsidRPr="00C24C54">
        <w:rPr>
          <w:sz w:val="28"/>
          <w:szCs w:val="28"/>
          <w:lang w:val="uk-UA"/>
        </w:rPr>
        <w:t>Орган управлінн</w:t>
      </w:r>
      <w:r w:rsidR="00BF4057" w:rsidRPr="00C24C54">
        <w:rPr>
          <w:sz w:val="28"/>
          <w:szCs w:val="28"/>
          <w:lang w:val="uk-UA"/>
        </w:rPr>
        <w:t xml:space="preserve">я майном здійснює організаційне </w:t>
      </w:r>
      <w:r w:rsidRPr="00C24C54">
        <w:rPr>
          <w:sz w:val="28"/>
          <w:szCs w:val="28"/>
          <w:lang w:val="uk-UA"/>
        </w:rPr>
        <w:t>забезпечення роботи Наглядової ради Коледжу.</w:t>
      </w:r>
    </w:p>
    <w:p w14:paraId="32A5F14B" w14:textId="3A185C11" w:rsidR="00AD19F4" w:rsidRPr="00C24C54" w:rsidRDefault="00BF4057" w:rsidP="00B075CD">
      <w:pPr>
        <w:ind w:firstLine="567"/>
        <w:jc w:val="both"/>
        <w:rPr>
          <w:sz w:val="28"/>
          <w:szCs w:val="28"/>
          <w:lang w:val="uk-UA"/>
        </w:rPr>
      </w:pPr>
      <w:r w:rsidRPr="00C24C54">
        <w:rPr>
          <w:sz w:val="28"/>
          <w:szCs w:val="28"/>
          <w:lang w:val="uk-UA"/>
        </w:rPr>
        <w:lastRenderedPageBreak/>
        <w:t>Порядок визнач</w:t>
      </w:r>
      <w:r w:rsidR="00543E97" w:rsidRPr="00C24C54">
        <w:rPr>
          <w:sz w:val="28"/>
          <w:szCs w:val="28"/>
          <w:lang w:val="uk-UA"/>
        </w:rPr>
        <w:t>ення компенсації витрат членів Н</w:t>
      </w:r>
      <w:r w:rsidRPr="00C24C54">
        <w:rPr>
          <w:sz w:val="28"/>
          <w:szCs w:val="28"/>
          <w:lang w:val="uk-UA"/>
        </w:rPr>
        <w:t>аглядової ради Коледжу затверджується Кабінетом Міністрів України.</w:t>
      </w:r>
    </w:p>
    <w:p w14:paraId="23269088" w14:textId="0806065A" w:rsidR="00BC7AC4" w:rsidRPr="00C24C54" w:rsidRDefault="00C13407" w:rsidP="00CE4000">
      <w:pPr>
        <w:ind w:firstLine="567"/>
        <w:jc w:val="both"/>
        <w:rPr>
          <w:sz w:val="28"/>
          <w:szCs w:val="28"/>
          <w:lang w:val="uk-UA"/>
        </w:rPr>
      </w:pPr>
      <w:r w:rsidRPr="00C24C54">
        <w:rPr>
          <w:sz w:val="28"/>
          <w:szCs w:val="28"/>
          <w:lang w:val="uk-UA"/>
        </w:rPr>
        <w:t>5.</w:t>
      </w:r>
      <w:r w:rsidR="003816E9">
        <w:rPr>
          <w:sz w:val="28"/>
          <w:szCs w:val="28"/>
          <w:lang w:val="uk-UA"/>
        </w:rPr>
        <w:t>8</w:t>
      </w:r>
      <w:r w:rsidRPr="00C24C54">
        <w:rPr>
          <w:sz w:val="28"/>
          <w:szCs w:val="28"/>
          <w:lang w:val="uk-UA"/>
        </w:rPr>
        <w:t>.5. Персональний склад Наглядової ради затверджується наказом Органу управління майном строком на п’ять років.</w:t>
      </w:r>
    </w:p>
    <w:p w14:paraId="1983736C" w14:textId="0B05069C" w:rsidR="00CE4000" w:rsidRPr="00C24C54" w:rsidRDefault="00CE4000" w:rsidP="000E486A">
      <w:pPr>
        <w:pStyle w:val="ad"/>
        <w:spacing w:before="0" w:beforeAutospacing="0" w:after="0" w:afterAutospacing="0"/>
        <w:jc w:val="both"/>
        <w:rPr>
          <w:color w:val="000000"/>
          <w:sz w:val="28"/>
          <w:szCs w:val="28"/>
          <w:lang w:val="uk-UA"/>
        </w:rPr>
      </w:pPr>
      <w:r w:rsidRPr="00C24C54">
        <w:rPr>
          <w:color w:val="000000"/>
          <w:sz w:val="28"/>
          <w:szCs w:val="28"/>
          <w:lang w:val="uk-UA"/>
        </w:rPr>
        <w:t xml:space="preserve">        Члено</w:t>
      </w:r>
      <w:r w:rsidR="00B075CD">
        <w:rPr>
          <w:color w:val="000000"/>
          <w:sz w:val="28"/>
          <w:szCs w:val="28"/>
          <w:lang w:val="uk-UA"/>
        </w:rPr>
        <w:t>м Н</w:t>
      </w:r>
      <w:r w:rsidRPr="00C24C54">
        <w:rPr>
          <w:color w:val="000000"/>
          <w:sz w:val="28"/>
          <w:szCs w:val="28"/>
          <w:lang w:val="uk-UA"/>
        </w:rPr>
        <w:t>аглядової ради не може бути особа, яка:</w:t>
      </w:r>
    </w:p>
    <w:p w14:paraId="62EFAAAF" w14:textId="77777777" w:rsidR="00CE4000" w:rsidRPr="00C24C54" w:rsidRDefault="00CE4000" w:rsidP="000E486A">
      <w:pPr>
        <w:pStyle w:val="ad"/>
        <w:spacing w:before="0" w:beforeAutospacing="0" w:after="0" w:afterAutospacing="0"/>
        <w:jc w:val="both"/>
        <w:rPr>
          <w:color w:val="000000"/>
          <w:sz w:val="28"/>
          <w:szCs w:val="28"/>
          <w:lang w:val="uk-UA"/>
        </w:rPr>
      </w:pPr>
      <w:r w:rsidRPr="00C24C54">
        <w:rPr>
          <w:color w:val="000000"/>
          <w:sz w:val="28"/>
          <w:szCs w:val="28"/>
          <w:lang w:val="uk-UA"/>
        </w:rPr>
        <w:t xml:space="preserve">        за рішенням суду визнана недієздатною або дієздатність якої обмежена;</w:t>
      </w:r>
    </w:p>
    <w:p w14:paraId="1F73DB1C" w14:textId="77777777" w:rsidR="00CE4000" w:rsidRPr="00C24C54" w:rsidRDefault="00CE4000" w:rsidP="000E486A">
      <w:pPr>
        <w:pStyle w:val="ad"/>
        <w:spacing w:before="0" w:beforeAutospacing="0" w:after="0" w:afterAutospacing="0"/>
        <w:jc w:val="both"/>
        <w:rPr>
          <w:color w:val="000000"/>
          <w:sz w:val="28"/>
          <w:szCs w:val="28"/>
          <w:lang w:val="uk-UA"/>
        </w:rPr>
      </w:pPr>
      <w:r w:rsidRPr="00C24C54">
        <w:rPr>
          <w:color w:val="000000"/>
          <w:sz w:val="28"/>
          <w:szCs w:val="28"/>
          <w:lang w:val="uk-UA"/>
        </w:rPr>
        <w:t xml:space="preserve">        має судимість за вчинення злочину, якщо така судимість не погашена або не знята в установленому законом порядку;</w:t>
      </w:r>
    </w:p>
    <w:p w14:paraId="3AA98B5A" w14:textId="77777777" w:rsidR="00CE4000" w:rsidRPr="00C24C54" w:rsidRDefault="00CE4000" w:rsidP="000E486A">
      <w:pPr>
        <w:pStyle w:val="ad"/>
        <w:spacing w:before="0" w:beforeAutospacing="0" w:after="0" w:afterAutospacing="0"/>
        <w:jc w:val="both"/>
        <w:rPr>
          <w:color w:val="000000"/>
          <w:sz w:val="28"/>
          <w:szCs w:val="28"/>
          <w:lang w:val="uk-UA"/>
        </w:rPr>
      </w:pPr>
      <w:r w:rsidRPr="00C24C54">
        <w:rPr>
          <w:color w:val="000000"/>
          <w:sz w:val="28"/>
          <w:szCs w:val="28"/>
          <w:lang w:val="uk-UA"/>
        </w:rPr>
        <w:t xml:space="preserve">        відповідно до вироку суду позбавлена права обіймати відповідні посади;</w:t>
      </w:r>
    </w:p>
    <w:p w14:paraId="1553CECB" w14:textId="41AF1C55" w:rsidR="00CE4000" w:rsidRPr="00C24C54" w:rsidRDefault="00CE4000" w:rsidP="000E486A">
      <w:pPr>
        <w:pStyle w:val="ad"/>
        <w:spacing w:before="0" w:beforeAutospacing="0" w:after="0" w:afterAutospacing="0"/>
        <w:jc w:val="both"/>
        <w:rPr>
          <w:color w:val="000000"/>
          <w:sz w:val="28"/>
          <w:szCs w:val="28"/>
          <w:lang w:val="uk-UA"/>
        </w:rPr>
      </w:pPr>
      <w:r w:rsidRPr="00C24C54">
        <w:rPr>
          <w:color w:val="000000"/>
          <w:sz w:val="28"/>
          <w:szCs w:val="28"/>
          <w:lang w:val="uk-UA"/>
        </w:rPr>
        <w:t xml:space="preserve">        за рішенням суду була визнана винною у вчиненні корупційного правопорушення або правопоруше</w:t>
      </w:r>
      <w:r w:rsidR="00B075CD">
        <w:rPr>
          <w:color w:val="000000"/>
          <w:sz w:val="28"/>
          <w:szCs w:val="28"/>
          <w:lang w:val="uk-UA"/>
        </w:rPr>
        <w:t xml:space="preserve">ння, пов’язаного з корупцією, - </w:t>
      </w:r>
      <w:r w:rsidRPr="00C24C54">
        <w:rPr>
          <w:color w:val="000000"/>
          <w:sz w:val="28"/>
          <w:szCs w:val="28"/>
          <w:lang w:val="uk-UA"/>
        </w:rPr>
        <w:t>протягом року з дня набрання відповідним рішенням суду законної сили;</w:t>
      </w:r>
    </w:p>
    <w:p w14:paraId="4B310615" w14:textId="77777777" w:rsidR="00AD19F4" w:rsidRPr="00C24C54" w:rsidRDefault="00CE4000" w:rsidP="000E486A">
      <w:pPr>
        <w:pStyle w:val="ad"/>
        <w:spacing w:before="0" w:beforeAutospacing="0" w:after="0" w:afterAutospacing="0"/>
        <w:jc w:val="both"/>
        <w:rPr>
          <w:color w:val="000000"/>
          <w:sz w:val="28"/>
          <w:szCs w:val="28"/>
          <w:lang w:val="uk-UA"/>
        </w:rPr>
      </w:pPr>
      <w:r w:rsidRPr="00C24C54">
        <w:rPr>
          <w:color w:val="000000"/>
          <w:sz w:val="28"/>
          <w:szCs w:val="28"/>
          <w:lang w:val="uk-UA"/>
        </w:rPr>
        <w:t xml:space="preserve">       </w:t>
      </w:r>
      <w:r w:rsidR="00A90143" w:rsidRPr="00C24C54">
        <w:rPr>
          <w:color w:val="000000"/>
          <w:sz w:val="28"/>
          <w:szCs w:val="28"/>
          <w:lang w:val="uk-UA"/>
        </w:rPr>
        <w:t xml:space="preserve"> </w:t>
      </w:r>
      <w:r w:rsidR="00E84EF7" w:rsidRPr="00C24C54">
        <w:rPr>
          <w:color w:val="000000"/>
          <w:sz w:val="28"/>
          <w:szCs w:val="28"/>
          <w:lang w:val="uk-UA"/>
        </w:rPr>
        <w:t xml:space="preserve"> </w:t>
      </w:r>
      <w:r w:rsidRPr="00C24C54">
        <w:rPr>
          <w:color w:val="000000"/>
          <w:sz w:val="28"/>
          <w:szCs w:val="28"/>
          <w:lang w:val="uk-UA"/>
        </w:rPr>
        <w:t>піддавалася адміністративному стягненню за корупційне правопорушення або правопорушення, пов’язане з корупцією, - протягом року з дня набрання відповідним рішенням суду законної сили;</w:t>
      </w:r>
    </w:p>
    <w:p w14:paraId="32C32048" w14:textId="77777777" w:rsidR="00CE4000" w:rsidRPr="00C24C54" w:rsidRDefault="00CE4000" w:rsidP="000E486A">
      <w:pPr>
        <w:pStyle w:val="ad"/>
        <w:spacing w:before="0" w:beforeAutospacing="0" w:after="0" w:afterAutospacing="0"/>
        <w:jc w:val="both"/>
        <w:rPr>
          <w:color w:val="000000"/>
          <w:sz w:val="28"/>
          <w:szCs w:val="28"/>
          <w:lang w:val="uk-UA"/>
        </w:rPr>
      </w:pPr>
      <w:r w:rsidRPr="00C24C54">
        <w:rPr>
          <w:color w:val="000000"/>
          <w:sz w:val="28"/>
          <w:szCs w:val="28"/>
          <w:lang w:val="uk-UA"/>
        </w:rPr>
        <w:t xml:space="preserve">      </w:t>
      </w:r>
      <w:r w:rsidR="00A90143" w:rsidRPr="00C24C54">
        <w:rPr>
          <w:color w:val="000000"/>
          <w:sz w:val="28"/>
          <w:szCs w:val="28"/>
          <w:lang w:val="uk-UA"/>
        </w:rPr>
        <w:t xml:space="preserve">   </w:t>
      </w:r>
      <w:r w:rsidRPr="00C24C54">
        <w:rPr>
          <w:color w:val="000000"/>
          <w:sz w:val="28"/>
          <w:szCs w:val="28"/>
          <w:lang w:val="uk-UA"/>
        </w:rPr>
        <w:t>підпадає під дію частини третьої статті 1 Закону України "Про очищення влади".</w:t>
      </w:r>
    </w:p>
    <w:p w14:paraId="02BA3D08" w14:textId="77777777" w:rsidR="00CE4000" w:rsidRPr="00C24C54" w:rsidRDefault="00CE4000" w:rsidP="000E486A">
      <w:pPr>
        <w:pStyle w:val="ad"/>
        <w:spacing w:before="0" w:beforeAutospacing="0" w:after="0" w:afterAutospacing="0"/>
        <w:jc w:val="both"/>
        <w:rPr>
          <w:color w:val="000000"/>
          <w:sz w:val="28"/>
          <w:szCs w:val="28"/>
          <w:lang w:val="uk-UA"/>
        </w:rPr>
      </w:pPr>
      <w:r w:rsidRPr="00C24C54">
        <w:rPr>
          <w:color w:val="000000"/>
          <w:sz w:val="28"/>
          <w:szCs w:val="28"/>
          <w:lang w:val="uk-UA"/>
        </w:rPr>
        <w:t xml:space="preserve">        </w:t>
      </w:r>
      <w:r w:rsidR="00964645" w:rsidRPr="00C24C54">
        <w:rPr>
          <w:color w:val="000000"/>
          <w:sz w:val="28"/>
          <w:szCs w:val="28"/>
          <w:lang w:val="uk-UA"/>
        </w:rPr>
        <w:t>До складу Н</w:t>
      </w:r>
      <w:r w:rsidRPr="00C24C54">
        <w:rPr>
          <w:color w:val="000000"/>
          <w:sz w:val="28"/>
          <w:szCs w:val="28"/>
          <w:lang w:val="uk-UA"/>
        </w:rPr>
        <w:t xml:space="preserve">аглядової ради не можуть входити працівники Коледжу та здобувачі фахової </w:t>
      </w:r>
      <w:proofErr w:type="spellStart"/>
      <w:r w:rsidRPr="00C24C54">
        <w:rPr>
          <w:color w:val="000000"/>
          <w:sz w:val="28"/>
          <w:szCs w:val="28"/>
          <w:lang w:val="uk-UA"/>
        </w:rPr>
        <w:t>передвищої</w:t>
      </w:r>
      <w:proofErr w:type="spellEnd"/>
      <w:r w:rsidRPr="00C24C54">
        <w:rPr>
          <w:color w:val="000000"/>
          <w:sz w:val="28"/>
          <w:szCs w:val="28"/>
          <w:lang w:val="uk-UA"/>
        </w:rPr>
        <w:t xml:space="preserve"> освіти в Коледжі.</w:t>
      </w:r>
    </w:p>
    <w:p w14:paraId="3DC40B56" w14:textId="77777777" w:rsidR="00BC7AC4" w:rsidRPr="00C24C54" w:rsidRDefault="00C13407" w:rsidP="00CE4000">
      <w:pPr>
        <w:ind w:firstLine="567"/>
        <w:jc w:val="both"/>
        <w:rPr>
          <w:sz w:val="28"/>
          <w:szCs w:val="28"/>
          <w:lang w:val="uk-UA"/>
        </w:rPr>
      </w:pPr>
      <w:r w:rsidRPr="00C24C54">
        <w:rPr>
          <w:sz w:val="28"/>
          <w:szCs w:val="28"/>
          <w:lang w:val="uk-UA"/>
        </w:rPr>
        <w:t>Орган управління майном має право дос</w:t>
      </w:r>
      <w:r w:rsidR="004A1E8F" w:rsidRPr="00C24C54">
        <w:rPr>
          <w:sz w:val="28"/>
          <w:szCs w:val="28"/>
          <w:lang w:val="uk-UA"/>
        </w:rPr>
        <w:t>троково припинити повноваження Н</w:t>
      </w:r>
      <w:r w:rsidRPr="00C24C54">
        <w:rPr>
          <w:sz w:val="28"/>
          <w:szCs w:val="28"/>
          <w:lang w:val="uk-UA"/>
        </w:rPr>
        <w:t>аглядової ради або окремих її членів.</w:t>
      </w:r>
    </w:p>
    <w:p w14:paraId="24F3BB43" w14:textId="77777777" w:rsidR="001D2197" w:rsidRPr="00C24C54" w:rsidRDefault="00C13407" w:rsidP="004A1E8F">
      <w:pPr>
        <w:ind w:firstLine="567"/>
        <w:jc w:val="both"/>
        <w:rPr>
          <w:sz w:val="28"/>
          <w:szCs w:val="28"/>
          <w:lang w:val="uk-UA"/>
        </w:rPr>
      </w:pPr>
      <w:r w:rsidRPr="00C24C54">
        <w:rPr>
          <w:sz w:val="28"/>
          <w:szCs w:val="28"/>
          <w:lang w:val="uk-UA"/>
        </w:rPr>
        <w:t>Загальними підставами припинення повноважень Наглядової ради є реорганізація та/або перетворення, ліквідація закладу освіти</w:t>
      </w:r>
    </w:p>
    <w:p w14:paraId="3563BBBA" w14:textId="77777777" w:rsidR="00BC7AC4" w:rsidRPr="00C24C54" w:rsidRDefault="00BC7AC4" w:rsidP="00CE4000">
      <w:pPr>
        <w:ind w:firstLine="567"/>
        <w:jc w:val="both"/>
        <w:rPr>
          <w:sz w:val="28"/>
          <w:szCs w:val="28"/>
          <w:lang w:val="uk-UA"/>
        </w:rPr>
      </w:pPr>
    </w:p>
    <w:p w14:paraId="1558DA37" w14:textId="35FA8A00" w:rsidR="00BC7AC4" w:rsidRDefault="00C13407" w:rsidP="00F84DEF">
      <w:pPr>
        <w:jc w:val="center"/>
        <w:rPr>
          <w:b/>
          <w:sz w:val="28"/>
          <w:szCs w:val="28"/>
          <w:lang w:val="uk-UA"/>
        </w:rPr>
      </w:pPr>
      <w:r w:rsidRPr="00C24C54">
        <w:rPr>
          <w:b/>
          <w:sz w:val="28"/>
          <w:szCs w:val="28"/>
          <w:lang w:val="uk-UA"/>
        </w:rPr>
        <w:t>6. ПРАВА ТА ОБОВ’ЯЗКИ КЕРІВНИКА КОЛЕДЖУ</w:t>
      </w:r>
    </w:p>
    <w:p w14:paraId="13470C80" w14:textId="77777777" w:rsidR="0038267E" w:rsidRPr="00C24C54" w:rsidRDefault="0038267E" w:rsidP="00F84DEF">
      <w:pPr>
        <w:jc w:val="center"/>
        <w:rPr>
          <w:b/>
          <w:sz w:val="28"/>
          <w:szCs w:val="28"/>
          <w:lang w:val="uk-UA"/>
        </w:rPr>
      </w:pPr>
    </w:p>
    <w:p w14:paraId="0CB83C09" w14:textId="77777777" w:rsidR="00BC7AC4" w:rsidRPr="00C24C54" w:rsidRDefault="00C13407" w:rsidP="00F465F5">
      <w:pPr>
        <w:ind w:firstLine="567"/>
        <w:jc w:val="both"/>
        <w:rPr>
          <w:sz w:val="28"/>
          <w:szCs w:val="28"/>
          <w:lang w:val="uk-UA"/>
        </w:rPr>
      </w:pPr>
      <w:r w:rsidRPr="00C24C54">
        <w:rPr>
          <w:sz w:val="28"/>
          <w:szCs w:val="28"/>
          <w:lang w:val="uk-UA"/>
        </w:rPr>
        <w:t xml:space="preserve">6.1. Директор здійснює безпосереднє управління Коледжем і несе відповідальність за освітню, фінансово-господарську та іншу діяльність Коледжу. </w:t>
      </w:r>
    </w:p>
    <w:p w14:paraId="12E3E6C3" w14:textId="40AD2859" w:rsidR="00BC7AC4" w:rsidRPr="00C24C54" w:rsidRDefault="00C13407" w:rsidP="00F465F5">
      <w:pPr>
        <w:ind w:firstLine="567"/>
        <w:jc w:val="both"/>
        <w:rPr>
          <w:sz w:val="28"/>
          <w:szCs w:val="28"/>
          <w:lang w:val="uk-UA"/>
        </w:rPr>
      </w:pPr>
      <w:r w:rsidRPr="00C24C54">
        <w:rPr>
          <w:sz w:val="28"/>
          <w:szCs w:val="28"/>
          <w:lang w:val="uk-UA"/>
        </w:rPr>
        <w:t xml:space="preserve">Автономія та самоврядування, повноваження (права </w:t>
      </w:r>
      <w:r w:rsidR="00B075CD">
        <w:rPr>
          <w:sz w:val="28"/>
          <w:szCs w:val="28"/>
          <w:lang w:val="uk-UA"/>
        </w:rPr>
        <w:t>та</w:t>
      </w:r>
      <w:r w:rsidRPr="00C24C54">
        <w:rPr>
          <w:sz w:val="28"/>
          <w:szCs w:val="28"/>
          <w:lang w:val="uk-UA"/>
        </w:rPr>
        <w:t xml:space="preserve"> обов’язки) та відповідальність директора Коледжу визначаються законодавством, Статутом та рішеннями Органу управління майном.</w:t>
      </w:r>
    </w:p>
    <w:p w14:paraId="4C1870E0" w14:textId="77777777" w:rsidR="00BC7AC4" w:rsidRPr="00C24C54" w:rsidRDefault="00C13407" w:rsidP="00F465F5">
      <w:pPr>
        <w:ind w:firstLine="567"/>
        <w:jc w:val="both"/>
        <w:rPr>
          <w:sz w:val="28"/>
          <w:szCs w:val="28"/>
          <w:lang w:val="uk-UA"/>
        </w:rPr>
      </w:pPr>
      <w:r w:rsidRPr="00C24C54">
        <w:rPr>
          <w:sz w:val="28"/>
          <w:szCs w:val="28"/>
          <w:lang w:val="uk-UA"/>
        </w:rPr>
        <w:t xml:space="preserve">6.1.1. Кандидат на посаду директора Коледжу повинен вільно володіти державною мовою (українською), мати ступінь магістра (освітньо-кваліфікаційний рівень спеціаліста) і стаж роботи на посадах педагогічних працівників не менше як п’ять років, до якого може бути зараховано до трьох років стажу роботи на керівних посадах. Кандидат на посаду директора Коледжу </w:t>
      </w:r>
      <w:r w:rsidR="00726E22" w:rsidRPr="00C24C54">
        <w:rPr>
          <w:sz w:val="28"/>
          <w:szCs w:val="28"/>
          <w:lang w:val="uk-UA"/>
        </w:rPr>
        <w:t>має бути громадянином України.</w:t>
      </w:r>
    </w:p>
    <w:p w14:paraId="60AF1764" w14:textId="77777777" w:rsidR="00BC7AC4" w:rsidRDefault="00C13407" w:rsidP="00F465F5">
      <w:pPr>
        <w:ind w:firstLine="567"/>
        <w:jc w:val="both"/>
        <w:rPr>
          <w:sz w:val="28"/>
          <w:szCs w:val="28"/>
          <w:lang w:val="uk-UA"/>
        </w:rPr>
      </w:pPr>
      <w:r w:rsidRPr="00C24C54">
        <w:rPr>
          <w:sz w:val="28"/>
          <w:szCs w:val="28"/>
          <w:lang w:val="uk-UA"/>
        </w:rPr>
        <w:t>Одна і та сама особа не може бути директором Коледжу більше ніж два терміни.</w:t>
      </w:r>
    </w:p>
    <w:p w14:paraId="784FFB2F" w14:textId="2F2B94DC" w:rsidR="00F84DEF" w:rsidRPr="00C24C54" w:rsidRDefault="00F84DEF" w:rsidP="00F84DEF">
      <w:pPr>
        <w:ind w:firstLine="567"/>
        <w:jc w:val="both"/>
        <w:rPr>
          <w:sz w:val="28"/>
          <w:szCs w:val="28"/>
          <w:lang w:val="uk-UA"/>
        </w:rPr>
      </w:pPr>
      <w:r w:rsidRPr="00C24C54">
        <w:rPr>
          <w:sz w:val="28"/>
          <w:szCs w:val="28"/>
          <w:lang w:val="uk-UA"/>
        </w:rPr>
        <w:t xml:space="preserve">6.1.2. Конкурс на заміщення посади директора Коледжу проводиться у порядку, визначеному Органом управління майном, та, відповідно до Закону України «Про фахову </w:t>
      </w:r>
      <w:proofErr w:type="spellStart"/>
      <w:r w:rsidRPr="00C24C54">
        <w:rPr>
          <w:sz w:val="28"/>
          <w:szCs w:val="28"/>
          <w:lang w:val="uk-UA"/>
        </w:rPr>
        <w:t>передвищу</w:t>
      </w:r>
      <w:proofErr w:type="spellEnd"/>
      <w:r w:rsidRPr="00C24C54">
        <w:rPr>
          <w:sz w:val="28"/>
          <w:szCs w:val="28"/>
          <w:lang w:val="uk-UA"/>
        </w:rPr>
        <w:t xml:space="preserve"> освіту», кожні 5 років.</w:t>
      </w:r>
    </w:p>
    <w:p w14:paraId="6F6A6DA2" w14:textId="77777777" w:rsidR="00BC7AC4" w:rsidRPr="00C24C54" w:rsidRDefault="00C13407" w:rsidP="00F465F5">
      <w:pPr>
        <w:ind w:firstLine="567"/>
        <w:jc w:val="both"/>
        <w:rPr>
          <w:sz w:val="28"/>
          <w:szCs w:val="28"/>
          <w:lang w:val="uk-UA"/>
        </w:rPr>
      </w:pPr>
      <w:r w:rsidRPr="00C24C54">
        <w:rPr>
          <w:sz w:val="28"/>
          <w:szCs w:val="28"/>
          <w:lang w:val="uk-UA"/>
        </w:rPr>
        <w:lastRenderedPageBreak/>
        <w:t>6.</w:t>
      </w:r>
      <w:r w:rsidR="00726E22" w:rsidRPr="00C24C54">
        <w:rPr>
          <w:sz w:val="28"/>
          <w:szCs w:val="28"/>
          <w:lang w:val="uk-UA"/>
        </w:rPr>
        <w:t>1</w:t>
      </w:r>
      <w:r w:rsidRPr="00C24C54">
        <w:rPr>
          <w:sz w:val="28"/>
          <w:szCs w:val="28"/>
          <w:lang w:val="uk-UA"/>
        </w:rPr>
        <w:t>.3. Керівник закладу призначається на посаду на умовах контракту за результатами конку</w:t>
      </w:r>
      <w:r w:rsidR="004A1E8F" w:rsidRPr="00C24C54">
        <w:rPr>
          <w:sz w:val="28"/>
          <w:szCs w:val="28"/>
          <w:lang w:val="uk-UA"/>
        </w:rPr>
        <w:t>рсного відбору, який проводить Н</w:t>
      </w:r>
      <w:r w:rsidRPr="00C24C54">
        <w:rPr>
          <w:sz w:val="28"/>
          <w:szCs w:val="28"/>
          <w:lang w:val="uk-UA"/>
        </w:rPr>
        <w:t>аглядова рада закладу.</w:t>
      </w:r>
    </w:p>
    <w:p w14:paraId="60FCC155" w14:textId="77777777" w:rsidR="004B449B" w:rsidRPr="00C24C54" w:rsidRDefault="00C13407" w:rsidP="004A6960">
      <w:pPr>
        <w:ind w:firstLine="567"/>
        <w:jc w:val="both"/>
        <w:rPr>
          <w:sz w:val="28"/>
          <w:szCs w:val="28"/>
          <w:lang w:val="uk-UA"/>
        </w:rPr>
      </w:pPr>
      <w:r w:rsidRPr="00C24C54">
        <w:rPr>
          <w:sz w:val="28"/>
          <w:szCs w:val="28"/>
          <w:lang w:val="uk-UA"/>
        </w:rPr>
        <w:t>6.</w:t>
      </w:r>
      <w:r w:rsidR="00726E22" w:rsidRPr="00C24C54">
        <w:rPr>
          <w:sz w:val="28"/>
          <w:szCs w:val="28"/>
          <w:lang w:val="uk-UA"/>
        </w:rPr>
        <w:t>1</w:t>
      </w:r>
      <w:r w:rsidRPr="00C24C54">
        <w:rPr>
          <w:sz w:val="28"/>
          <w:szCs w:val="28"/>
          <w:lang w:val="uk-UA"/>
        </w:rPr>
        <w:t>.4. Директор Коледжу може бути звільнений з посади у порядку, що встановлений Органом управління майном,</w:t>
      </w:r>
      <w:r w:rsidR="00726E22" w:rsidRPr="00C24C54">
        <w:rPr>
          <w:sz w:val="28"/>
          <w:szCs w:val="28"/>
          <w:lang w:val="uk-UA"/>
        </w:rPr>
        <w:t xml:space="preserve"> </w:t>
      </w:r>
      <w:r w:rsidR="004A1E8F" w:rsidRPr="00C24C54">
        <w:rPr>
          <w:sz w:val="28"/>
          <w:szCs w:val="28"/>
          <w:lang w:val="uk-UA"/>
        </w:rPr>
        <w:t>а також за поданням Н</w:t>
      </w:r>
      <w:r w:rsidRPr="00C24C54">
        <w:rPr>
          <w:sz w:val="28"/>
          <w:szCs w:val="28"/>
          <w:lang w:val="uk-UA"/>
        </w:rPr>
        <w:t>аглядової ради або вищого колегіального органу громадського самоврядування Коледжу, на підставах, визначених трудовим законодавством, укладеним контрактом, а також за порушення Статуту Коледжу та умов контракту.</w:t>
      </w:r>
    </w:p>
    <w:p w14:paraId="5B91BFDB" w14:textId="77777777" w:rsidR="00BC7AC4" w:rsidRPr="00C24C54" w:rsidRDefault="00C13407" w:rsidP="00F465F5">
      <w:pPr>
        <w:ind w:firstLine="567"/>
        <w:jc w:val="both"/>
        <w:rPr>
          <w:sz w:val="28"/>
          <w:szCs w:val="28"/>
          <w:lang w:val="uk-UA"/>
        </w:rPr>
      </w:pPr>
      <w:r w:rsidRPr="00C24C54">
        <w:rPr>
          <w:sz w:val="28"/>
          <w:szCs w:val="28"/>
          <w:lang w:val="uk-UA"/>
        </w:rPr>
        <w:t>6.</w:t>
      </w:r>
      <w:r w:rsidR="00726E22" w:rsidRPr="00C24C54">
        <w:rPr>
          <w:sz w:val="28"/>
          <w:szCs w:val="28"/>
          <w:lang w:val="uk-UA"/>
        </w:rPr>
        <w:t>2</w:t>
      </w:r>
      <w:r w:rsidRPr="00C24C54">
        <w:rPr>
          <w:sz w:val="28"/>
          <w:szCs w:val="28"/>
          <w:lang w:val="uk-UA"/>
        </w:rPr>
        <w:t>. Директор Коледжу:</w:t>
      </w:r>
    </w:p>
    <w:p w14:paraId="017A1692" w14:textId="77777777" w:rsidR="00BC7AC4" w:rsidRPr="00C24C54" w:rsidRDefault="00C13407" w:rsidP="00F465F5">
      <w:pPr>
        <w:ind w:firstLine="567"/>
        <w:jc w:val="both"/>
        <w:rPr>
          <w:rFonts w:eastAsia="Calibri"/>
          <w:sz w:val="28"/>
          <w:szCs w:val="28"/>
          <w:lang w:val="uk-UA"/>
        </w:rPr>
      </w:pPr>
      <w:r w:rsidRPr="00C24C54">
        <w:rPr>
          <w:color w:val="000000"/>
          <w:sz w:val="28"/>
          <w:szCs w:val="28"/>
          <w:lang w:val="uk-UA"/>
        </w:rPr>
        <w:t>діє на засадах єдиноначальності;</w:t>
      </w:r>
    </w:p>
    <w:p w14:paraId="43C082A1" w14:textId="77777777" w:rsidR="00BC7AC4" w:rsidRPr="00C24C54" w:rsidRDefault="00C13407" w:rsidP="00F465F5">
      <w:pPr>
        <w:ind w:firstLine="567"/>
        <w:jc w:val="both"/>
        <w:rPr>
          <w:sz w:val="28"/>
          <w:szCs w:val="28"/>
          <w:lang w:val="uk-UA"/>
        </w:rPr>
      </w:pPr>
      <w:r w:rsidRPr="00C24C54">
        <w:rPr>
          <w:color w:val="000000"/>
          <w:sz w:val="28"/>
          <w:szCs w:val="28"/>
          <w:lang w:val="uk-UA"/>
        </w:rPr>
        <w:t>організовує діяльність Коледжу;</w:t>
      </w:r>
    </w:p>
    <w:p w14:paraId="4B603F0B" w14:textId="77777777" w:rsidR="00BC7AC4" w:rsidRPr="00C24C54" w:rsidRDefault="00C13407" w:rsidP="00F465F5">
      <w:pPr>
        <w:ind w:firstLine="567"/>
        <w:jc w:val="both"/>
        <w:rPr>
          <w:color w:val="000000"/>
          <w:sz w:val="28"/>
          <w:szCs w:val="28"/>
          <w:lang w:val="uk-UA"/>
        </w:rPr>
      </w:pPr>
      <w:r w:rsidRPr="00C24C54">
        <w:rPr>
          <w:color w:val="000000"/>
          <w:sz w:val="28"/>
          <w:szCs w:val="28"/>
          <w:lang w:val="uk-UA"/>
        </w:rPr>
        <w:t>вирішує питання фінансово-господарської діяльності Коледжу;</w:t>
      </w:r>
    </w:p>
    <w:p w14:paraId="48E1F782" w14:textId="5168D2B7" w:rsidR="00BC7AC4" w:rsidRDefault="00C13407" w:rsidP="00450706">
      <w:pPr>
        <w:ind w:firstLine="567"/>
        <w:jc w:val="both"/>
        <w:rPr>
          <w:sz w:val="28"/>
          <w:szCs w:val="28"/>
          <w:lang w:val="uk-UA"/>
        </w:rPr>
      </w:pPr>
      <w:r w:rsidRPr="00C24C54">
        <w:rPr>
          <w:sz w:val="28"/>
          <w:szCs w:val="28"/>
          <w:lang w:val="uk-UA"/>
        </w:rPr>
        <w:t xml:space="preserve">формує структуру та штатний розпис Коледжу, </w:t>
      </w:r>
      <w:r w:rsidR="00791173" w:rsidRPr="00C24C54">
        <w:rPr>
          <w:sz w:val="28"/>
          <w:szCs w:val="28"/>
          <w:lang w:val="uk-UA"/>
        </w:rPr>
        <w:t>пог</w:t>
      </w:r>
      <w:r w:rsidR="001E155F">
        <w:rPr>
          <w:sz w:val="28"/>
          <w:szCs w:val="28"/>
          <w:lang w:val="uk-UA"/>
        </w:rPr>
        <w:t>оджує в Департаменті</w:t>
      </w:r>
      <w:r w:rsidR="008C1E4A" w:rsidRPr="00C24C54">
        <w:rPr>
          <w:sz w:val="28"/>
          <w:szCs w:val="28"/>
          <w:lang w:val="uk-UA"/>
        </w:rPr>
        <w:t xml:space="preserve"> охорони здоров’я облдержадміністрації та </w:t>
      </w:r>
      <w:r w:rsidRPr="00C24C54">
        <w:rPr>
          <w:sz w:val="28"/>
          <w:szCs w:val="28"/>
          <w:lang w:val="uk-UA"/>
        </w:rPr>
        <w:t>затверджує відповідно до законодавства</w:t>
      </w:r>
      <w:r w:rsidR="008C1E4A" w:rsidRPr="00C24C54">
        <w:rPr>
          <w:sz w:val="28"/>
          <w:szCs w:val="28"/>
          <w:lang w:val="uk-UA"/>
        </w:rPr>
        <w:t>;</w:t>
      </w:r>
    </w:p>
    <w:p w14:paraId="3E18ED5F" w14:textId="1CB7213D" w:rsidR="00E95769" w:rsidRPr="00E95769" w:rsidRDefault="00E95769" w:rsidP="00450706">
      <w:pPr>
        <w:pStyle w:val="rvps2"/>
        <w:shd w:val="clear" w:color="auto" w:fill="FFFFFF"/>
        <w:spacing w:before="0" w:beforeAutospacing="0" w:after="0" w:afterAutospacing="0"/>
        <w:ind w:firstLine="567"/>
        <w:jc w:val="both"/>
        <w:rPr>
          <w:color w:val="FF0000"/>
          <w:sz w:val="28"/>
          <w:szCs w:val="28"/>
          <w:lang w:val="uk-UA"/>
        </w:rPr>
      </w:pPr>
      <w:proofErr w:type="spellStart"/>
      <w:r w:rsidRPr="00BD57CD">
        <w:rPr>
          <w:sz w:val="28"/>
          <w:szCs w:val="28"/>
        </w:rPr>
        <w:t>погоджує</w:t>
      </w:r>
      <w:proofErr w:type="spellEnd"/>
      <w:r w:rsidRPr="00BD57CD">
        <w:rPr>
          <w:sz w:val="28"/>
          <w:szCs w:val="28"/>
        </w:rPr>
        <w:t xml:space="preserve"> у порядку, </w:t>
      </w:r>
      <w:proofErr w:type="spellStart"/>
      <w:r w:rsidRPr="00BD57CD">
        <w:rPr>
          <w:sz w:val="28"/>
          <w:szCs w:val="28"/>
        </w:rPr>
        <w:t>що</w:t>
      </w:r>
      <w:proofErr w:type="spellEnd"/>
      <w:r w:rsidRPr="00BD57CD">
        <w:rPr>
          <w:sz w:val="28"/>
          <w:szCs w:val="28"/>
        </w:rPr>
        <w:t xml:space="preserve"> </w:t>
      </w:r>
      <w:proofErr w:type="spellStart"/>
      <w:r w:rsidRPr="00BD57CD">
        <w:rPr>
          <w:sz w:val="28"/>
          <w:szCs w:val="28"/>
        </w:rPr>
        <w:t>встановлений</w:t>
      </w:r>
      <w:proofErr w:type="spellEnd"/>
      <w:r w:rsidRPr="00BD57CD">
        <w:rPr>
          <w:sz w:val="28"/>
          <w:szCs w:val="28"/>
        </w:rPr>
        <w:t xml:space="preserve"> Органом </w:t>
      </w:r>
      <w:proofErr w:type="spellStart"/>
      <w:r w:rsidRPr="00BD57CD">
        <w:rPr>
          <w:sz w:val="28"/>
          <w:szCs w:val="28"/>
        </w:rPr>
        <w:t>управління</w:t>
      </w:r>
      <w:proofErr w:type="spellEnd"/>
      <w:r w:rsidRPr="00BD57CD">
        <w:rPr>
          <w:sz w:val="28"/>
          <w:szCs w:val="28"/>
        </w:rPr>
        <w:t xml:space="preserve"> </w:t>
      </w:r>
      <w:proofErr w:type="spellStart"/>
      <w:r w:rsidRPr="00BD57CD">
        <w:rPr>
          <w:sz w:val="28"/>
          <w:szCs w:val="28"/>
        </w:rPr>
        <w:t>майном</w:t>
      </w:r>
      <w:proofErr w:type="spellEnd"/>
      <w:r w:rsidRPr="00BD57CD">
        <w:rPr>
          <w:sz w:val="28"/>
          <w:szCs w:val="28"/>
        </w:rPr>
        <w:t xml:space="preserve">, структуру і </w:t>
      </w:r>
      <w:proofErr w:type="spellStart"/>
      <w:r w:rsidRPr="00BD57CD">
        <w:rPr>
          <w:sz w:val="28"/>
          <w:szCs w:val="28"/>
        </w:rPr>
        <w:t>штатну</w:t>
      </w:r>
      <w:proofErr w:type="spellEnd"/>
      <w:r w:rsidRPr="00BD57CD">
        <w:rPr>
          <w:sz w:val="28"/>
          <w:szCs w:val="28"/>
        </w:rPr>
        <w:t xml:space="preserve"> </w:t>
      </w:r>
      <w:proofErr w:type="spellStart"/>
      <w:r w:rsidRPr="00BD57CD">
        <w:rPr>
          <w:sz w:val="28"/>
          <w:szCs w:val="28"/>
        </w:rPr>
        <w:t>чисельність</w:t>
      </w:r>
      <w:proofErr w:type="spellEnd"/>
      <w:r w:rsidRPr="00BD57CD">
        <w:rPr>
          <w:sz w:val="28"/>
          <w:szCs w:val="28"/>
        </w:rPr>
        <w:t xml:space="preserve"> </w:t>
      </w:r>
      <w:r w:rsidRPr="00BD57CD">
        <w:rPr>
          <w:sz w:val="28"/>
          <w:szCs w:val="28"/>
          <w:lang w:val="uk-UA"/>
        </w:rPr>
        <w:t>Коледжу</w:t>
      </w:r>
      <w:r w:rsidRPr="00821245">
        <w:rPr>
          <w:sz w:val="28"/>
          <w:szCs w:val="28"/>
        </w:rPr>
        <w:t>;</w:t>
      </w:r>
    </w:p>
    <w:p w14:paraId="1FE11011" w14:textId="05C27F7B" w:rsidR="00791173" w:rsidRPr="00C24C54" w:rsidRDefault="00791173" w:rsidP="00791173">
      <w:pPr>
        <w:ind w:firstLine="567"/>
        <w:jc w:val="both"/>
        <w:rPr>
          <w:color w:val="000000"/>
          <w:sz w:val="28"/>
          <w:szCs w:val="28"/>
          <w:lang w:val="uk-UA"/>
        </w:rPr>
      </w:pPr>
      <w:r w:rsidRPr="00C24C54">
        <w:rPr>
          <w:color w:val="000000"/>
          <w:sz w:val="28"/>
          <w:szCs w:val="28"/>
          <w:lang w:val="uk-UA"/>
        </w:rPr>
        <w:t>призначає на посади та звільняє з посад своїх заступників і головного бухгалт</w:t>
      </w:r>
      <w:r w:rsidR="001E155F">
        <w:rPr>
          <w:color w:val="000000"/>
          <w:sz w:val="28"/>
          <w:szCs w:val="28"/>
          <w:lang w:val="uk-UA"/>
        </w:rPr>
        <w:t>ера за погодженням з Департаментом</w:t>
      </w:r>
      <w:r w:rsidRPr="00C24C54">
        <w:rPr>
          <w:color w:val="000000"/>
          <w:sz w:val="28"/>
          <w:szCs w:val="28"/>
          <w:lang w:val="uk-UA"/>
        </w:rPr>
        <w:t xml:space="preserve"> охорони </w:t>
      </w:r>
      <w:r w:rsidRPr="00C24C54">
        <w:rPr>
          <w:sz w:val="28"/>
          <w:szCs w:val="28"/>
          <w:lang w:val="uk-UA"/>
        </w:rPr>
        <w:t>здоров’я облдержадміністрації</w:t>
      </w:r>
      <w:r w:rsidRPr="00C24C54">
        <w:rPr>
          <w:color w:val="000000"/>
          <w:sz w:val="28"/>
          <w:szCs w:val="28"/>
          <w:lang w:val="uk-UA"/>
        </w:rPr>
        <w:t>;</w:t>
      </w:r>
    </w:p>
    <w:p w14:paraId="18322DDA" w14:textId="77777777" w:rsidR="00BC7AC4" w:rsidRPr="00C24C54" w:rsidRDefault="00C13407" w:rsidP="00F465F5">
      <w:pPr>
        <w:ind w:firstLine="567"/>
        <w:jc w:val="both"/>
        <w:rPr>
          <w:sz w:val="28"/>
          <w:szCs w:val="28"/>
          <w:lang w:val="uk-UA"/>
        </w:rPr>
      </w:pPr>
      <w:r w:rsidRPr="00C24C54">
        <w:rPr>
          <w:sz w:val="28"/>
          <w:szCs w:val="28"/>
          <w:lang w:val="uk-UA"/>
        </w:rPr>
        <w:t>є розпорядником майна і коштів, контролює дотримання всіма підрозділами штатно-фінансової дисципліни;</w:t>
      </w:r>
    </w:p>
    <w:p w14:paraId="5815B738" w14:textId="77777777" w:rsidR="00BC7AC4" w:rsidRPr="00C24C54" w:rsidRDefault="00C13407" w:rsidP="00F465F5">
      <w:pPr>
        <w:ind w:firstLine="567"/>
        <w:jc w:val="both"/>
        <w:rPr>
          <w:sz w:val="28"/>
          <w:szCs w:val="28"/>
          <w:lang w:val="uk-UA"/>
        </w:rPr>
      </w:pPr>
      <w:r w:rsidRPr="00C24C54">
        <w:rPr>
          <w:sz w:val="28"/>
          <w:szCs w:val="28"/>
          <w:lang w:val="uk-UA"/>
        </w:rPr>
        <w:t>забезпечує розроблення, несе відповідальність за реалізацію затвердженої стратегії розвитку Коледжу;</w:t>
      </w:r>
    </w:p>
    <w:p w14:paraId="5422D3EE" w14:textId="0F62FF60" w:rsidR="00BC7AC4" w:rsidRPr="00C24C54" w:rsidRDefault="00C13407" w:rsidP="00F465F5">
      <w:pPr>
        <w:ind w:firstLine="567"/>
        <w:jc w:val="both"/>
        <w:rPr>
          <w:sz w:val="28"/>
          <w:szCs w:val="28"/>
          <w:lang w:val="uk-UA"/>
        </w:rPr>
      </w:pPr>
      <w:r w:rsidRPr="00C24C54">
        <w:rPr>
          <w:sz w:val="28"/>
          <w:szCs w:val="28"/>
          <w:lang w:val="uk-UA"/>
        </w:rPr>
        <w:t>забезпечує дотримання законодавства, установчих документів за</w:t>
      </w:r>
      <w:r w:rsidR="004A1E8F" w:rsidRPr="00C24C54">
        <w:rPr>
          <w:sz w:val="28"/>
          <w:szCs w:val="28"/>
          <w:lang w:val="uk-UA"/>
        </w:rPr>
        <w:t>кладу освіти, виконання рішень П</w:t>
      </w:r>
      <w:r w:rsidR="00B075CD">
        <w:rPr>
          <w:sz w:val="28"/>
          <w:szCs w:val="28"/>
          <w:lang w:val="uk-UA"/>
        </w:rPr>
        <w:t>едагогічної ради та З</w:t>
      </w:r>
      <w:r w:rsidRPr="00C24C54">
        <w:rPr>
          <w:sz w:val="28"/>
          <w:szCs w:val="28"/>
          <w:lang w:val="uk-UA"/>
        </w:rPr>
        <w:t>агальних зборів трудового колективу;</w:t>
      </w:r>
    </w:p>
    <w:p w14:paraId="57294393" w14:textId="77777777" w:rsidR="00BC7AC4" w:rsidRPr="00C24C54" w:rsidRDefault="00C13407" w:rsidP="00F465F5">
      <w:pPr>
        <w:ind w:firstLine="567"/>
        <w:jc w:val="both"/>
        <w:rPr>
          <w:sz w:val="28"/>
          <w:szCs w:val="28"/>
          <w:lang w:val="uk-UA"/>
        </w:rPr>
      </w:pPr>
      <w:r w:rsidRPr="00C24C54">
        <w:rPr>
          <w:sz w:val="28"/>
          <w:szCs w:val="28"/>
          <w:lang w:val="uk-UA"/>
        </w:rPr>
        <w:t xml:space="preserve">подає на погодження вищому колегіальному органу громадського самоврядування </w:t>
      </w:r>
      <w:proofErr w:type="spellStart"/>
      <w:r w:rsidRPr="00C24C54">
        <w:rPr>
          <w:sz w:val="28"/>
          <w:szCs w:val="28"/>
          <w:lang w:val="uk-UA"/>
        </w:rPr>
        <w:t>проєкти</w:t>
      </w:r>
      <w:proofErr w:type="spellEnd"/>
      <w:r w:rsidRPr="00C24C54">
        <w:rPr>
          <w:sz w:val="28"/>
          <w:szCs w:val="28"/>
          <w:lang w:val="uk-UA"/>
        </w:rPr>
        <w:t xml:space="preserve"> установчих документів Коледжу;</w:t>
      </w:r>
    </w:p>
    <w:p w14:paraId="651250BE" w14:textId="77777777" w:rsidR="00BC7AC4" w:rsidRPr="00C24C54" w:rsidRDefault="00726E22" w:rsidP="00F465F5">
      <w:pPr>
        <w:ind w:firstLine="567"/>
        <w:jc w:val="both"/>
        <w:rPr>
          <w:sz w:val="28"/>
          <w:szCs w:val="28"/>
          <w:lang w:val="uk-UA"/>
        </w:rPr>
      </w:pPr>
      <w:r w:rsidRPr="00C24C54">
        <w:rPr>
          <w:color w:val="000000"/>
          <w:sz w:val="28"/>
          <w:szCs w:val="28"/>
          <w:lang w:val="uk-UA"/>
        </w:rPr>
        <w:t>затверджує</w:t>
      </w:r>
      <w:r w:rsidR="00C13407" w:rsidRPr="00C24C54">
        <w:rPr>
          <w:color w:val="000000"/>
          <w:sz w:val="28"/>
          <w:szCs w:val="28"/>
          <w:lang w:val="uk-UA"/>
        </w:rPr>
        <w:t xml:space="preserve"> документи, що регламентують діяльність Коледжу;</w:t>
      </w:r>
    </w:p>
    <w:p w14:paraId="0AB069E9" w14:textId="77777777" w:rsidR="00BC7AC4" w:rsidRPr="00C24C54" w:rsidRDefault="00C13407" w:rsidP="00F465F5">
      <w:pPr>
        <w:ind w:firstLine="567"/>
        <w:jc w:val="both"/>
        <w:rPr>
          <w:sz w:val="28"/>
          <w:szCs w:val="28"/>
          <w:lang w:val="uk-UA"/>
        </w:rPr>
      </w:pPr>
      <w:r w:rsidRPr="00C24C54">
        <w:rPr>
          <w:color w:val="000000"/>
          <w:sz w:val="28"/>
          <w:szCs w:val="28"/>
          <w:lang w:val="uk-UA"/>
        </w:rPr>
        <w:t xml:space="preserve">видає накази, розпорядження, доручення та інші акти з питань, пов’язаних із діяльністю Коледжу, котрі є обов’язковими для виконання всіма працівниками, </w:t>
      </w:r>
      <w:r w:rsidRPr="00C24C54">
        <w:rPr>
          <w:sz w:val="28"/>
          <w:szCs w:val="28"/>
          <w:lang w:val="uk-UA"/>
        </w:rPr>
        <w:t>учасниками</w:t>
      </w:r>
      <w:r w:rsidRPr="00C24C54">
        <w:rPr>
          <w:color w:val="000000"/>
          <w:sz w:val="28"/>
          <w:szCs w:val="28"/>
          <w:lang w:val="uk-UA"/>
        </w:rPr>
        <w:t xml:space="preserve"> освіт</w:t>
      </w:r>
      <w:r w:rsidRPr="00C24C54">
        <w:rPr>
          <w:sz w:val="28"/>
          <w:szCs w:val="28"/>
          <w:lang w:val="uk-UA"/>
        </w:rPr>
        <w:t>нього процесу та структурними підрозділами закладу освіти</w:t>
      </w:r>
      <w:r w:rsidRPr="00C24C54">
        <w:rPr>
          <w:color w:val="000000"/>
          <w:sz w:val="28"/>
          <w:szCs w:val="28"/>
          <w:lang w:val="uk-UA"/>
        </w:rPr>
        <w:t xml:space="preserve"> у межах законодавства та відповідно до цього Статуту, організовує контроль за їх виконанням;</w:t>
      </w:r>
    </w:p>
    <w:p w14:paraId="2CDBBDCD" w14:textId="77777777" w:rsidR="00BC7AC4" w:rsidRPr="00C24C54" w:rsidRDefault="00C13407" w:rsidP="00F465F5">
      <w:pPr>
        <w:ind w:firstLine="567"/>
        <w:jc w:val="both"/>
        <w:rPr>
          <w:sz w:val="28"/>
          <w:szCs w:val="28"/>
          <w:lang w:val="uk-UA"/>
        </w:rPr>
      </w:pPr>
      <w:r w:rsidRPr="00C24C54">
        <w:rPr>
          <w:color w:val="000000"/>
          <w:sz w:val="28"/>
          <w:szCs w:val="28"/>
          <w:lang w:val="uk-UA"/>
        </w:rPr>
        <w:t>відповідає за результати діяльності Коледжу перед Органом управління майном;</w:t>
      </w:r>
    </w:p>
    <w:p w14:paraId="050D371F" w14:textId="77777777" w:rsidR="00BC7AC4" w:rsidRPr="00C24C54" w:rsidRDefault="00C13407" w:rsidP="00F465F5">
      <w:pPr>
        <w:ind w:firstLine="567"/>
        <w:jc w:val="both"/>
        <w:rPr>
          <w:sz w:val="28"/>
          <w:szCs w:val="28"/>
          <w:lang w:val="uk-UA"/>
        </w:rPr>
      </w:pPr>
      <w:r w:rsidRPr="00C24C54">
        <w:rPr>
          <w:color w:val="000000"/>
          <w:sz w:val="28"/>
          <w:szCs w:val="28"/>
          <w:lang w:val="uk-UA"/>
        </w:rPr>
        <w:t xml:space="preserve">розпоряджається у межах свої повноважень майном Коледжу, у тому числі його коштами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Коледжем на праві оперативного </w:t>
      </w:r>
      <w:r w:rsidRPr="00C24C54">
        <w:rPr>
          <w:sz w:val="28"/>
          <w:szCs w:val="28"/>
          <w:lang w:val="uk-UA"/>
        </w:rPr>
        <w:t>управлі</w:t>
      </w:r>
      <w:r w:rsidRPr="00C24C54">
        <w:rPr>
          <w:color w:val="000000"/>
          <w:sz w:val="28"/>
          <w:szCs w:val="28"/>
          <w:lang w:val="uk-UA"/>
        </w:rPr>
        <w:t>ння)</w:t>
      </w:r>
      <w:r w:rsidRPr="00C24C54">
        <w:rPr>
          <w:sz w:val="28"/>
          <w:szCs w:val="28"/>
          <w:lang w:val="uk-UA"/>
        </w:rPr>
        <w:t xml:space="preserve"> </w:t>
      </w:r>
      <w:r w:rsidRPr="00C24C54">
        <w:rPr>
          <w:color w:val="000000"/>
          <w:sz w:val="28"/>
          <w:szCs w:val="28"/>
          <w:lang w:val="uk-UA"/>
        </w:rPr>
        <w:t>у порядку, що встановлений Органом управління майном;</w:t>
      </w:r>
    </w:p>
    <w:p w14:paraId="670844F9" w14:textId="77777777" w:rsidR="00BC7AC4" w:rsidRPr="00C24C54" w:rsidRDefault="00C13407" w:rsidP="00F465F5">
      <w:pPr>
        <w:ind w:firstLine="567"/>
        <w:jc w:val="both"/>
        <w:rPr>
          <w:sz w:val="28"/>
          <w:szCs w:val="28"/>
          <w:lang w:val="uk-UA"/>
        </w:rPr>
      </w:pPr>
      <w:r w:rsidRPr="00C24C54">
        <w:rPr>
          <w:color w:val="000000"/>
          <w:sz w:val="28"/>
          <w:szCs w:val="28"/>
          <w:lang w:val="uk-UA"/>
        </w:rPr>
        <w:t>забезпечує ефективне використання та зберігання переданого майна, за яке несе матеріальну відповідальність згідно з чинним законодавством України;</w:t>
      </w:r>
    </w:p>
    <w:p w14:paraId="434B04CF" w14:textId="77777777" w:rsidR="00BC7AC4" w:rsidRPr="00C24C54" w:rsidRDefault="004424FF" w:rsidP="00F465F5">
      <w:pPr>
        <w:ind w:firstLine="567"/>
        <w:jc w:val="both"/>
        <w:rPr>
          <w:sz w:val="28"/>
          <w:szCs w:val="28"/>
          <w:lang w:val="uk-UA"/>
        </w:rPr>
      </w:pPr>
      <w:r w:rsidRPr="00C24C54">
        <w:rPr>
          <w:color w:val="000000"/>
          <w:sz w:val="28"/>
          <w:szCs w:val="28"/>
          <w:lang w:val="uk-UA"/>
        </w:rPr>
        <w:t>забезпечує виконання кошторису</w:t>
      </w:r>
      <w:r w:rsidR="00C13407" w:rsidRPr="00C24C54">
        <w:rPr>
          <w:color w:val="000000"/>
          <w:sz w:val="28"/>
          <w:szCs w:val="28"/>
          <w:lang w:val="uk-UA"/>
        </w:rPr>
        <w:t>, укладає договори;</w:t>
      </w:r>
    </w:p>
    <w:p w14:paraId="300458CF" w14:textId="77777777" w:rsidR="008C1E4A" w:rsidRPr="00C24C54" w:rsidRDefault="008C1E4A" w:rsidP="00F465F5">
      <w:pPr>
        <w:ind w:firstLine="567"/>
        <w:jc w:val="both"/>
        <w:rPr>
          <w:color w:val="000000"/>
          <w:sz w:val="28"/>
          <w:szCs w:val="28"/>
          <w:lang w:val="uk-UA"/>
        </w:rPr>
      </w:pPr>
      <w:r w:rsidRPr="00C24C54">
        <w:rPr>
          <w:color w:val="000000"/>
          <w:sz w:val="28"/>
          <w:szCs w:val="28"/>
          <w:lang w:val="uk-UA"/>
        </w:rPr>
        <w:lastRenderedPageBreak/>
        <w:t>приймає на роботу (укладає договори, контракти з працівниками) та звільняє працівників Коледжу;</w:t>
      </w:r>
    </w:p>
    <w:p w14:paraId="31CFCE59" w14:textId="77777777" w:rsidR="00791173" w:rsidRPr="00C24C54" w:rsidRDefault="008C1E4A" w:rsidP="00F465F5">
      <w:pPr>
        <w:ind w:firstLine="567"/>
        <w:jc w:val="both"/>
        <w:rPr>
          <w:color w:val="000000"/>
          <w:sz w:val="28"/>
          <w:szCs w:val="28"/>
          <w:lang w:val="uk-UA"/>
        </w:rPr>
      </w:pPr>
      <w:r w:rsidRPr="00C24C54">
        <w:rPr>
          <w:color w:val="000000"/>
          <w:sz w:val="28"/>
          <w:szCs w:val="28"/>
          <w:lang w:val="uk-UA"/>
        </w:rPr>
        <w:t xml:space="preserve"> </w:t>
      </w:r>
      <w:r w:rsidR="00C13407" w:rsidRPr="00C24C54">
        <w:rPr>
          <w:color w:val="000000"/>
          <w:sz w:val="28"/>
          <w:szCs w:val="28"/>
          <w:lang w:val="uk-UA"/>
        </w:rPr>
        <w:t xml:space="preserve">призначає на посаду </w:t>
      </w:r>
      <w:r w:rsidRPr="00C24C54">
        <w:rPr>
          <w:color w:val="000000"/>
          <w:sz w:val="28"/>
          <w:szCs w:val="28"/>
          <w:lang w:val="uk-UA"/>
        </w:rPr>
        <w:t>працівників,</w:t>
      </w:r>
      <w:r w:rsidR="008F3BC2" w:rsidRPr="00C24C54">
        <w:rPr>
          <w:color w:val="000000"/>
          <w:sz w:val="28"/>
          <w:szCs w:val="28"/>
          <w:lang w:val="uk-UA"/>
        </w:rPr>
        <w:t xml:space="preserve"> визначає їх функціональні обов’язки</w:t>
      </w:r>
      <w:r w:rsidR="008F3BC2" w:rsidRPr="00C24C54">
        <w:rPr>
          <w:sz w:val="28"/>
          <w:szCs w:val="28"/>
          <w:lang w:val="uk-UA"/>
        </w:rPr>
        <w:t xml:space="preserve">, затверджує посадові інструкції, </w:t>
      </w:r>
      <w:r w:rsidR="008F3BC2" w:rsidRPr="00C24C54">
        <w:rPr>
          <w:color w:val="000000"/>
          <w:sz w:val="28"/>
          <w:szCs w:val="28"/>
          <w:lang w:val="uk-UA"/>
        </w:rPr>
        <w:t>та звільняє з посади працівників</w:t>
      </w:r>
      <w:r w:rsidR="00791173" w:rsidRPr="00C24C54">
        <w:rPr>
          <w:color w:val="000000"/>
          <w:sz w:val="28"/>
          <w:szCs w:val="28"/>
          <w:lang w:val="uk-UA"/>
        </w:rPr>
        <w:t>;</w:t>
      </w:r>
    </w:p>
    <w:p w14:paraId="0C2BFB4F" w14:textId="26F1FD41" w:rsidR="00BC7AC4" w:rsidRPr="00C24C54" w:rsidRDefault="00C13407" w:rsidP="00F465F5">
      <w:pPr>
        <w:ind w:firstLine="567"/>
        <w:jc w:val="both"/>
        <w:rPr>
          <w:sz w:val="28"/>
          <w:szCs w:val="28"/>
          <w:lang w:val="uk-UA"/>
        </w:rPr>
      </w:pPr>
      <w:r w:rsidRPr="00C24C54">
        <w:rPr>
          <w:sz w:val="28"/>
          <w:szCs w:val="28"/>
          <w:lang w:val="uk-UA"/>
        </w:rPr>
        <w:t>призначає на посаду керівників відділень та циклових комі</w:t>
      </w:r>
      <w:r w:rsidR="00B075CD">
        <w:rPr>
          <w:sz w:val="28"/>
          <w:szCs w:val="28"/>
          <w:lang w:val="uk-UA"/>
        </w:rPr>
        <w:t>сій за згодою П</w:t>
      </w:r>
      <w:r w:rsidRPr="00C24C54">
        <w:rPr>
          <w:sz w:val="28"/>
          <w:szCs w:val="28"/>
          <w:lang w:val="uk-UA"/>
        </w:rPr>
        <w:t>едагогічної ради;</w:t>
      </w:r>
    </w:p>
    <w:p w14:paraId="0E54CA69" w14:textId="77777777" w:rsidR="00BC7AC4" w:rsidRPr="00C24C54" w:rsidRDefault="00C13407" w:rsidP="00F465F5">
      <w:pPr>
        <w:ind w:firstLine="567"/>
        <w:jc w:val="both"/>
        <w:rPr>
          <w:sz w:val="28"/>
          <w:szCs w:val="28"/>
          <w:lang w:val="uk-UA"/>
        </w:rPr>
      </w:pPr>
      <w:r w:rsidRPr="00C24C54">
        <w:rPr>
          <w:color w:val="000000"/>
          <w:sz w:val="28"/>
          <w:szCs w:val="28"/>
          <w:lang w:val="uk-UA"/>
        </w:rPr>
        <w:t>встановлює ступінь відповідальності заступників, керівників структурних підрозділів,</w:t>
      </w:r>
      <w:r w:rsidRPr="00C24C54">
        <w:rPr>
          <w:sz w:val="28"/>
          <w:szCs w:val="28"/>
          <w:lang w:val="uk-UA"/>
        </w:rPr>
        <w:t xml:space="preserve"> делегує свої повноваження;</w:t>
      </w:r>
    </w:p>
    <w:p w14:paraId="65E5E746" w14:textId="77777777" w:rsidR="00BC7AC4" w:rsidRPr="00C24C54" w:rsidRDefault="00C13407" w:rsidP="00F465F5">
      <w:pPr>
        <w:ind w:firstLine="567"/>
        <w:jc w:val="both"/>
        <w:rPr>
          <w:sz w:val="28"/>
          <w:szCs w:val="28"/>
          <w:lang w:val="uk-UA"/>
        </w:rPr>
      </w:pPr>
      <w:r w:rsidRPr="00C24C54">
        <w:rPr>
          <w:color w:val="000000"/>
          <w:sz w:val="28"/>
          <w:szCs w:val="28"/>
          <w:lang w:val="uk-UA"/>
        </w:rPr>
        <w:t>забезпечує раціональний добір і розстановку кадрів, створює належні умови для підвищення фахового рівня працівників;</w:t>
      </w:r>
    </w:p>
    <w:p w14:paraId="3FE64D0F" w14:textId="77777777" w:rsidR="00BC7AC4" w:rsidRPr="00C24C54" w:rsidRDefault="00C13407" w:rsidP="00F465F5">
      <w:pPr>
        <w:ind w:firstLine="567"/>
        <w:jc w:val="both"/>
        <w:rPr>
          <w:color w:val="000000"/>
          <w:sz w:val="28"/>
          <w:szCs w:val="28"/>
          <w:lang w:val="uk-UA"/>
        </w:rPr>
      </w:pPr>
      <w:r w:rsidRPr="00C24C54">
        <w:rPr>
          <w:color w:val="000000"/>
          <w:sz w:val="28"/>
          <w:szCs w:val="28"/>
          <w:lang w:val="uk-UA"/>
        </w:rPr>
        <w:t>забезпечує охорону праці</w:t>
      </w:r>
      <w:r w:rsidRPr="00C24C54">
        <w:rPr>
          <w:sz w:val="28"/>
          <w:szCs w:val="28"/>
          <w:lang w:val="uk-UA"/>
        </w:rPr>
        <w:t xml:space="preserve"> та безпеку життєдіяльності,</w:t>
      </w:r>
      <w:r w:rsidRPr="00C24C54">
        <w:rPr>
          <w:color w:val="000000"/>
          <w:sz w:val="28"/>
          <w:szCs w:val="28"/>
          <w:lang w:val="uk-UA"/>
        </w:rPr>
        <w:t xml:space="preserve"> дотримання законності та порядку;</w:t>
      </w:r>
    </w:p>
    <w:p w14:paraId="52A2164E" w14:textId="77777777" w:rsidR="008F3BC2" w:rsidRPr="00C24C54" w:rsidRDefault="00C13407" w:rsidP="00F465F5">
      <w:pPr>
        <w:ind w:firstLine="567"/>
        <w:jc w:val="both"/>
        <w:rPr>
          <w:sz w:val="28"/>
          <w:szCs w:val="28"/>
          <w:lang w:val="uk-UA"/>
        </w:rPr>
      </w:pPr>
      <w:r w:rsidRPr="00C24C54">
        <w:rPr>
          <w:sz w:val="28"/>
          <w:szCs w:val="28"/>
          <w:lang w:val="uk-UA"/>
        </w:rPr>
        <w:t>розробл</w:t>
      </w:r>
      <w:r w:rsidR="004A1E8F" w:rsidRPr="00C24C54">
        <w:rPr>
          <w:sz w:val="28"/>
          <w:szCs w:val="28"/>
          <w:lang w:val="uk-UA"/>
        </w:rPr>
        <w:t>яє та ухвалює за погодженням з П</w:t>
      </w:r>
      <w:r w:rsidRPr="00C24C54">
        <w:rPr>
          <w:sz w:val="28"/>
          <w:szCs w:val="28"/>
          <w:lang w:val="uk-UA"/>
        </w:rPr>
        <w:t>едагогічною радою рішення про утворення, реорганізацію, перетворення (зміна типу) або ліквідацію структурних підрозділів;</w:t>
      </w:r>
    </w:p>
    <w:p w14:paraId="2F3E8C26" w14:textId="18BB087F" w:rsidR="00BC7AC4" w:rsidRPr="00C24C54" w:rsidRDefault="008F3BC2" w:rsidP="00F465F5">
      <w:pPr>
        <w:ind w:firstLine="567"/>
        <w:jc w:val="both"/>
        <w:rPr>
          <w:sz w:val="28"/>
          <w:szCs w:val="28"/>
          <w:lang w:val="uk-UA"/>
        </w:rPr>
      </w:pPr>
      <w:r w:rsidRPr="00C24C54">
        <w:rPr>
          <w:sz w:val="28"/>
          <w:szCs w:val="28"/>
          <w:lang w:val="uk-UA"/>
        </w:rPr>
        <w:t>затверджує положення про</w:t>
      </w:r>
      <w:r w:rsidR="008579C5" w:rsidRPr="00C24C54">
        <w:rPr>
          <w:sz w:val="28"/>
          <w:szCs w:val="28"/>
          <w:lang w:val="uk-UA"/>
        </w:rPr>
        <w:t xml:space="preserve"> структурні підрозділи Коледжу, інші положення та порядки, що маю</w:t>
      </w:r>
      <w:r w:rsidR="00B075CD">
        <w:rPr>
          <w:sz w:val="28"/>
          <w:szCs w:val="28"/>
          <w:lang w:val="uk-UA"/>
        </w:rPr>
        <w:t>ть системний характер, зокрема П</w:t>
      </w:r>
      <w:r w:rsidR="008579C5" w:rsidRPr="00C24C54">
        <w:rPr>
          <w:sz w:val="28"/>
          <w:szCs w:val="28"/>
          <w:lang w:val="uk-UA"/>
        </w:rPr>
        <w:t>оложення про преміювання працівників за підсумками роботи та порядку надходження та використання коштів, отриманих як б</w:t>
      </w:r>
      <w:r w:rsidR="00791173" w:rsidRPr="00C24C54">
        <w:rPr>
          <w:sz w:val="28"/>
          <w:szCs w:val="28"/>
          <w:lang w:val="uk-UA"/>
        </w:rPr>
        <w:t xml:space="preserve">лагодійні внески, гранти та </w:t>
      </w:r>
      <w:r w:rsidR="008579C5" w:rsidRPr="00C24C54">
        <w:rPr>
          <w:sz w:val="28"/>
          <w:szCs w:val="28"/>
          <w:lang w:val="uk-UA"/>
        </w:rPr>
        <w:t>дарунки;</w:t>
      </w:r>
    </w:p>
    <w:p w14:paraId="0D935CA2" w14:textId="77777777" w:rsidR="00BC7AC4" w:rsidRPr="00C24C54" w:rsidRDefault="00C13407" w:rsidP="00F465F5">
      <w:pPr>
        <w:ind w:firstLine="567"/>
        <w:jc w:val="both"/>
        <w:rPr>
          <w:sz w:val="28"/>
          <w:szCs w:val="28"/>
          <w:lang w:val="uk-UA"/>
        </w:rPr>
      </w:pPr>
      <w:r w:rsidRPr="00C24C54">
        <w:rPr>
          <w:color w:val="000000"/>
          <w:sz w:val="28"/>
          <w:szCs w:val="28"/>
          <w:lang w:val="uk-UA"/>
        </w:rPr>
        <w:t>організовує функціонування системи внутрішнього забезпечення якості освіти;</w:t>
      </w:r>
    </w:p>
    <w:p w14:paraId="6955699F" w14:textId="77777777" w:rsidR="00BC7AC4" w:rsidRPr="00C24C54" w:rsidRDefault="00C13407" w:rsidP="00F465F5">
      <w:pPr>
        <w:ind w:firstLine="567"/>
        <w:jc w:val="both"/>
        <w:rPr>
          <w:color w:val="000000"/>
          <w:sz w:val="28"/>
          <w:szCs w:val="28"/>
          <w:lang w:val="uk-UA"/>
        </w:rPr>
      </w:pPr>
      <w:r w:rsidRPr="00C24C54">
        <w:rPr>
          <w:color w:val="000000"/>
          <w:sz w:val="28"/>
          <w:szCs w:val="28"/>
          <w:lang w:val="uk-UA"/>
        </w:rPr>
        <w:t>забезпечує створення умов для здійснення дієвого та відкритого громадського контролю за діяльністю Коледжу;</w:t>
      </w:r>
    </w:p>
    <w:p w14:paraId="0CC1F080" w14:textId="77777777" w:rsidR="00BC7AC4" w:rsidRPr="00C24C54" w:rsidRDefault="00C13407" w:rsidP="00F465F5">
      <w:pPr>
        <w:ind w:firstLine="567"/>
        <w:jc w:val="both"/>
        <w:rPr>
          <w:sz w:val="28"/>
          <w:szCs w:val="28"/>
          <w:lang w:val="uk-UA"/>
        </w:rPr>
      </w:pPr>
      <w:r w:rsidRPr="00C24C54">
        <w:rPr>
          <w:sz w:val="28"/>
          <w:szCs w:val="28"/>
          <w:lang w:val="uk-UA"/>
        </w:rPr>
        <w:t>забезпечує прозорість та інформаційну відкритість закладу освіти;</w:t>
      </w:r>
    </w:p>
    <w:p w14:paraId="07341C05" w14:textId="77777777" w:rsidR="00BC7AC4" w:rsidRPr="00C24C54" w:rsidRDefault="00C13407" w:rsidP="00F465F5">
      <w:pPr>
        <w:ind w:firstLine="567"/>
        <w:jc w:val="both"/>
        <w:rPr>
          <w:sz w:val="28"/>
          <w:szCs w:val="28"/>
          <w:lang w:val="uk-UA"/>
        </w:rPr>
      </w:pPr>
      <w:r w:rsidRPr="00C24C54">
        <w:rPr>
          <w:color w:val="000000"/>
          <w:sz w:val="28"/>
          <w:szCs w:val="28"/>
          <w:lang w:val="uk-UA"/>
        </w:rPr>
        <w:t>формує контингент осіб, які навчаються у Коледжі;</w:t>
      </w:r>
    </w:p>
    <w:p w14:paraId="7523A429" w14:textId="77777777" w:rsidR="00BC7AC4" w:rsidRPr="00C24C54" w:rsidRDefault="00C13407" w:rsidP="00F465F5">
      <w:pPr>
        <w:ind w:firstLine="567"/>
        <w:jc w:val="both"/>
        <w:rPr>
          <w:sz w:val="28"/>
          <w:szCs w:val="28"/>
          <w:lang w:val="uk-UA"/>
        </w:rPr>
      </w:pPr>
      <w:r w:rsidRPr="00C24C54">
        <w:rPr>
          <w:color w:val="000000"/>
          <w:sz w:val="28"/>
          <w:szCs w:val="28"/>
          <w:lang w:val="uk-UA"/>
        </w:rPr>
        <w:t>відраховує з Коледжу та поновлює на навчання в ньому здобувачів освіти за погодженням з органами студентського самоврядування</w:t>
      </w:r>
      <w:r w:rsidRPr="00C24C54">
        <w:rPr>
          <w:sz w:val="28"/>
          <w:szCs w:val="28"/>
          <w:lang w:val="uk-UA"/>
        </w:rPr>
        <w:t xml:space="preserve">, </w:t>
      </w:r>
      <w:r w:rsidRPr="00C24C54">
        <w:rPr>
          <w:color w:val="000000"/>
          <w:sz w:val="28"/>
          <w:szCs w:val="28"/>
          <w:lang w:val="uk-UA"/>
        </w:rPr>
        <w:t>первинн</w:t>
      </w:r>
      <w:r w:rsidRPr="00C24C54">
        <w:rPr>
          <w:sz w:val="28"/>
          <w:szCs w:val="28"/>
          <w:lang w:val="uk-UA"/>
        </w:rPr>
        <w:t>ою</w:t>
      </w:r>
      <w:r w:rsidRPr="00C24C54">
        <w:rPr>
          <w:color w:val="000000"/>
          <w:sz w:val="28"/>
          <w:szCs w:val="28"/>
          <w:lang w:val="uk-UA"/>
        </w:rPr>
        <w:t xml:space="preserve"> профспілков</w:t>
      </w:r>
      <w:r w:rsidRPr="00C24C54">
        <w:rPr>
          <w:sz w:val="28"/>
          <w:szCs w:val="28"/>
          <w:lang w:val="uk-UA"/>
        </w:rPr>
        <w:t>ою</w:t>
      </w:r>
      <w:r w:rsidRPr="00C24C54">
        <w:rPr>
          <w:color w:val="000000"/>
          <w:sz w:val="28"/>
          <w:szCs w:val="28"/>
          <w:lang w:val="uk-UA"/>
        </w:rPr>
        <w:t xml:space="preserve"> організаці</w:t>
      </w:r>
      <w:r w:rsidRPr="00C24C54">
        <w:rPr>
          <w:sz w:val="28"/>
          <w:szCs w:val="28"/>
          <w:lang w:val="uk-UA"/>
        </w:rPr>
        <w:t>єю</w:t>
      </w:r>
      <w:r w:rsidRPr="00C24C54">
        <w:rPr>
          <w:color w:val="000000"/>
          <w:sz w:val="28"/>
          <w:szCs w:val="28"/>
          <w:lang w:val="uk-UA"/>
        </w:rPr>
        <w:t xml:space="preserve"> осіб, які навчаються (якщо дана особа є членом профспілки), з підстав, установлених законодавством;</w:t>
      </w:r>
    </w:p>
    <w:p w14:paraId="735DA982" w14:textId="2C684DD7" w:rsidR="00BC7AC4" w:rsidRPr="00C24C54" w:rsidRDefault="00C13407" w:rsidP="00F465F5">
      <w:pPr>
        <w:ind w:firstLine="567"/>
        <w:jc w:val="both"/>
        <w:rPr>
          <w:sz w:val="28"/>
          <w:szCs w:val="28"/>
          <w:lang w:val="uk-UA"/>
        </w:rPr>
      </w:pPr>
      <w:r w:rsidRPr="00C24C54">
        <w:rPr>
          <w:color w:val="000000"/>
          <w:sz w:val="28"/>
          <w:szCs w:val="28"/>
          <w:lang w:val="uk-UA"/>
        </w:rPr>
        <w:t>забезпечує форми і системи оплати праці працівників Коледжу, встановлює їм конкретні розміри тарифних ставок, посадових окладів, премій, винагород, надбавок, доплат на умовах, передбачених Колективним договором</w:t>
      </w:r>
      <w:r w:rsidR="00B075CD">
        <w:rPr>
          <w:color w:val="000000"/>
          <w:sz w:val="28"/>
          <w:szCs w:val="28"/>
          <w:lang w:val="uk-UA"/>
        </w:rPr>
        <w:t>, П</w:t>
      </w:r>
      <w:r w:rsidR="008F3BC2" w:rsidRPr="00C24C54">
        <w:rPr>
          <w:color w:val="000000"/>
          <w:sz w:val="28"/>
          <w:szCs w:val="28"/>
          <w:lang w:val="uk-UA"/>
        </w:rPr>
        <w:t>оложенням про преміювання</w:t>
      </w:r>
      <w:r w:rsidRPr="00C24C54">
        <w:rPr>
          <w:color w:val="000000"/>
          <w:sz w:val="28"/>
          <w:szCs w:val="28"/>
          <w:lang w:val="uk-UA"/>
        </w:rPr>
        <w:t xml:space="preserve"> та відповідно до чинного законодавства;</w:t>
      </w:r>
    </w:p>
    <w:p w14:paraId="6B3CE0BA" w14:textId="77777777" w:rsidR="00BC7AC4" w:rsidRPr="00C24C54" w:rsidRDefault="00C13407" w:rsidP="00F465F5">
      <w:pPr>
        <w:ind w:firstLine="567"/>
        <w:jc w:val="both"/>
        <w:rPr>
          <w:sz w:val="28"/>
          <w:szCs w:val="28"/>
          <w:lang w:val="uk-UA"/>
        </w:rPr>
      </w:pPr>
      <w:r w:rsidRPr="00C24C54">
        <w:rPr>
          <w:color w:val="000000"/>
          <w:sz w:val="28"/>
          <w:szCs w:val="28"/>
          <w:lang w:val="uk-UA"/>
        </w:rPr>
        <w:t xml:space="preserve">застосовує у встановленому порядку заходи морального та матеріального заохочення, </w:t>
      </w:r>
      <w:r w:rsidR="00A341DB" w:rsidRPr="00C24C54">
        <w:rPr>
          <w:color w:val="000000"/>
          <w:sz w:val="28"/>
          <w:szCs w:val="28"/>
          <w:lang w:val="uk-UA"/>
        </w:rPr>
        <w:t xml:space="preserve">власні системи заохочення за освітні, мистецькі, дослідницькі, інноваційні та спортивні досягнення, </w:t>
      </w:r>
      <w:r w:rsidRPr="00C24C54">
        <w:rPr>
          <w:color w:val="000000"/>
          <w:sz w:val="28"/>
          <w:szCs w:val="28"/>
          <w:lang w:val="uk-UA"/>
        </w:rPr>
        <w:t>накладає дисциплінарні стягнення на працівників Коледжу;</w:t>
      </w:r>
    </w:p>
    <w:p w14:paraId="19862D31" w14:textId="77777777" w:rsidR="00BC7AC4" w:rsidRPr="00C24C54" w:rsidRDefault="00C13407" w:rsidP="00F465F5">
      <w:pPr>
        <w:ind w:firstLine="567"/>
        <w:jc w:val="both"/>
        <w:rPr>
          <w:sz w:val="28"/>
          <w:szCs w:val="28"/>
          <w:lang w:val="uk-UA"/>
        </w:rPr>
      </w:pPr>
      <w:r w:rsidRPr="00C24C54">
        <w:rPr>
          <w:color w:val="000000"/>
          <w:sz w:val="28"/>
          <w:szCs w:val="28"/>
          <w:lang w:val="uk-UA"/>
        </w:rPr>
        <w:t>здійснює контроль за якістю роботи педагогічних, науково-педагогічних та інших працівників;</w:t>
      </w:r>
    </w:p>
    <w:p w14:paraId="4B8080C0" w14:textId="77777777" w:rsidR="00BC7AC4" w:rsidRPr="00C24C54" w:rsidRDefault="00C13407" w:rsidP="00F465F5">
      <w:pPr>
        <w:ind w:firstLine="567"/>
        <w:jc w:val="both"/>
        <w:rPr>
          <w:color w:val="000000"/>
          <w:sz w:val="28"/>
          <w:szCs w:val="28"/>
          <w:lang w:val="uk-UA"/>
        </w:rPr>
      </w:pPr>
      <w:r w:rsidRPr="00C24C54">
        <w:rPr>
          <w:color w:val="000000"/>
          <w:sz w:val="28"/>
          <w:szCs w:val="28"/>
          <w:lang w:val="uk-UA"/>
        </w:rPr>
        <w:t>організовує діяльність Коледжу, освітнього процесу та здійснює контроль за виконанням освітніх програм</w:t>
      </w:r>
      <w:r w:rsidRPr="00C24C54">
        <w:rPr>
          <w:sz w:val="28"/>
          <w:szCs w:val="28"/>
          <w:lang w:val="uk-UA"/>
        </w:rPr>
        <w:t>, навчальних планів і програм навчальних дисциплін,</w:t>
      </w:r>
      <w:r w:rsidRPr="00C24C54">
        <w:rPr>
          <w:color w:val="000000"/>
          <w:sz w:val="28"/>
          <w:szCs w:val="28"/>
          <w:lang w:val="uk-UA"/>
        </w:rPr>
        <w:t xml:space="preserve"> визначає форми навчання, види надання додаткових освітніх послуг;</w:t>
      </w:r>
    </w:p>
    <w:p w14:paraId="1BD81853" w14:textId="77777777" w:rsidR="002B71B3" w:rsidRPr="00C24C54" w:rsidRDefault="002B71B3" w:rsidP="00F465F5">
      <w:pPr>
        <w:ind w:firstLine="567"/>
        <w:jc w:val="both"/>
        <w:rPr>
          <w:color w:val="000000"/>
          <w:sz w:val="28"/>
          <w:szCs w:val="28"/>
          <w:lang w:val="uk-UA"/>
        </w:rPr>
      </w:pPr>
      <w:r w:rsidRPr="00C24C54">
        <w:rPr>
          <w:color w:val="000000"/>
          <w:sz w:val="28"/>
          <w:szCs w:val="28"/>
          <w:lang w:val="uk-UA"/>
        </w:rPr>
        <w:t>запроваджує спеціалізації, сприяє розробці та реалізації освітньо-професійних програм в межах ліцензованої спеціальності;</w:t>
      </w:r>
    </w:p>
    <w:p w14:paraId="4C29E212" w14:textId="77777777" w:rsidR="00A341DB" w:rsidRPr="00C24C54" w:rsidRDefault="00A341DB" w:rsidP="00F465F5">
      <w:pPr>
        <w:ind w:firstLine="567"/>
        <w:jc w:val="both"/>
        <w:rPr>
          <w:color w:val="000000"/>
          <w:sz w:val="28"/>
          <w:szCs w:val="28"/>
          <w:lang w:val="uk-UA"/>
        </w:rPr>
      </w:pPr>
      <w:r w:rsidRPr="00C24C54">
        <w:rPr>
          <w:color w:val="000000"/>
          <w:sz w:val="28"/>
          <w:szCs w:val="28"/>
          <w:lang w:val="uk-UA"/>
        </w:rPr>
        <w:lastRenderedPageBreak/>
        <w:t>сприяє розробці та впровадженні власних програм освітньої, мистецької, спортивної та інноваційної діяльності;</w:t>
      </w:r>
    </w:p>
    <w:p w14:paraId="7DD2B609" w14:textId="77777777" w:rsidR="00A341DB" w:rsidRPr="00C24C54" w:rsidRDefault="00A341DB" w:rsidP="00F465F5">
      <w:pPr>
        <w:ind w:firstLine="567"/>
        <w:jc w:val="both"/>
        <w:rPr>
          <w:sz w:val="28"/>
          <w:szCs w:val="28"/>
          <w:lang w:val="uk-UA"/>
        </w:rPr>
      </w:pPr>
      <w:r w:rsidRPr="00C24C54">
        <w:rPr>
          <w:color w:val="000000"/>
          <w:sz w:val="28"/>
          <w:szCs w:val="28"/>
          <w:lang w:val="uk-UA"/>
        </w:rPr>
        <w:t xml:space="preserve">може самостійно визначати зміст і програми навчальних дисциплін; </w:t>
      </w:r>
    </w:p>
    <w:p w14:paraId="179E6DE2" w14:textId="77777777" w:rsidR="00BC7AC4" w:rsidRPr="00C24C54" w:rsidRDefault="00C13407" w:rsidP="00F465F5">
      <w:pPr>
        <w:ind w:firstLine="567"/>
        <w:jc w:val="both"/>
        <w:rPr>
          <w:sz w:val="28"/>
          <w:szCs w:val="28"/>
          <w:lang w:val="uk-UA"/>
        </w:rPr>
      </w:pPr>
      <w:r w:rsidRPr="00C24C54">
        <w:rPr>
          <w:color w:val="000000"/>
          <w:sz w:val="28"/>
          <w:szCs w:val="28"/>
          <w:lang w:val="uk-UA"/>
        </w:rPr>
        <w:t>здійснює педагогічну діяльність, може самостійно розробляти та запроваджувати власні освітні програми навчально-методичної, наукової та науково-виробничої діяльності;</w:t>
      </w:r>
    </w:p>
    <w:p w14:paraId="33EA3F42" w14:textId="77777777" w:rsidR="00BC7AC4" w:rsidRPr="00C24C54" w:rsidRDefault="00C13407" w:rsidP="00F465F5">
      <w:pPr>
        <w:ind w:firstLine="567"/>
        <w:jc w:val="both"/>
        <w:rPr>
          <w:sz w:val="28"/>
          <w:szCs w:val="28"/>
          <w:lang w:val="uk-UA"/>
        </w:rPr>
      </w:pPr>
      <w:r w:rsidRPr="00C24C54">
        <w:rPr>
          <w:color w:val="000000"/>
          <w:sz w:val="28"/>
          <w:szCs w:val="28"/>
          <w:lang w:val="uk-UA"/>
        </w:rPr>
        <w:t>сприяє та створює умови для діяльності органів студентського самоврядування, організацій профспілок працівників, студентів;</w:t>
      </w:r>
    </w:p>
    <w:p w14:paraId="3C899DBE" w14:textId="77777777" w:rsidR="00BC7AC4" w:rsidRPr="00C24C54" w:rsidRDefault="00C13407" w:rsidP="00F465F5">
      <w:pPr>
        <w:ind w:firstLine="567"/>
        <w:jc w:val="both"/>
        <w:rPr>
          <w:sz w:val="28"/>
          <w:szCs w:val="28"/>
          <w:lang w:val="uk-UA"/>
        </w:rPr>
      </w:pPr>
      <w:r w:rsidRPr="00C24C54">
        <w:rPr>
          <w:color w:val="000000"/>
          <w:sz w:val="28"/>
          <w:szCs w:val="28"/>
          <w:lang w:val="uk-UA"/>
        </w:rPr>
        <w:t>сприяє формуванню здорового способу життя у Коледжі, зміцненню спортивно-оздоровчої бази закладу, створює належні умови для занять масовим спортом;</w:t>
      </w:r>
    </w:p>
    <w:p w14:paraId="61462874" w14:textId="77777777" w:rsidR="00BC7AC4" w:rsidRPr="00C24C54" w:rsidRDefault="00C13407" w:rsidP="00F465F5">
      <w:pPr>
        <w:ind w:firstLine="567"/>
        <w:jc w:val="both"/>
        <w:rPr>
          <w:sz w:val="28"/>
          <w:szCs w:val="28"/>
          <w:lang w:val="uk-UA"/>
        </w:rPr>
      </w:pPr>
      <w:r w:rsidRPr="00C24C54">
        <w:rPr>
          <w:color w:val="000000"/>
          <w:sz w:val="28"/>
          <w:szCs w:val="28"/>
          <w:lang w:val="uk-UA"/>
        </w:rPr>
        <w:t>спільно з орган</w:t>
      </w:r>
      <w:r w:rsidRPr="00C24C54">
        <w:rPr>
          <w:sz w:val="28"/>
          <w:szCs w:val="28"/>
          <w:lang w:val="uk-UA"/>
        </w:rPr>
        <w:t>ом</w:t>
      </w:r>
      <w:r w:rsidRPr="00C24C54">
        <w:rPr>
          <w:color w:val="000000"/>
          <w:sz w:val="28"/>
          <w:szCs w:val="28"/>
          <w:lang w:val="uk-UA"/>
        </w:rPr>
        <w:t xml:space="preserve"> первинн</w:t>
      </w:r>
      <w:r w:rsidRPr="00C24C54">
        <w:rPr>
          <w:sz w:val="28"/>
          <w:szCs w:val="28"/>
          <w:lang w:val="uk-UA"/>
        </w:rPr>
        <w:t>ої</w:t>
      </w:r>
      <w:r w:rsidRPr="00C24C54">
        <w:rPr>
          <w:color w:val="000000"/>
          <w:sz w:val="28"/>
          <w:szCs w:val="28"/>
          <w:lang w:val="uk-UA"/>
        </w:rPr>
        <w:t xml:space="preserve"> організацій профспілок працівників і студентів подає для затвердження вищому колегіальному органу громадського самоврядування Коледжу Правила внутрішнього розпорядку та Колективний договір і після затвердження підписує їх;</w:t>
      </w:r>
    </w:p>
    <w:p w14:paraId="5B8ACF5E" w14:textId="77777777" w:rsidR="00BC7AC4" w:rsidRPr="00C24C54" w:rsidRDefault="00C13407" w:rsidP="00F465F5">
      <w:pPr>
        <w:ind w:firstLine="567"/>
        <w:jc w:val="both"/>
        <w:rPr>
          <w:sz w:val="28"/>
          <w:szCs w:val="28"/>
          <w:lang w:val="uk-UA"/>
        </w:rPr>
      </w:pPr>
      <w:r w:rsidRPr="00C24C54">
        <w:rPr>
          <w:color w:val="000000"/>
          <w:sz w:val="28"/>
          <w:szCs w:val="28"/>
          <w:lang w:val="uk-UA"/>
        </w:rPr>
        <w:t>на підставі відповідних угод упроваджує спільну діяльність з іншими закладами освіти, підприємствами, установами та організаціями;</w:t>
      </w:r>
    </w:p>
    <w:p w14:paraId="77423232" w14:textId="77777777" w:rsidR="00BC7AC4" w:rsidRPr="00C24C54" w:rsidRDefault="00C13407" w:rsidP="00F465F5">
      <w:pPr>
        <w:ind w:firstLine="567"/>
        <w:jc w:val="both"/>
        <w:rPr>
          <w:sz w:val="28"/>
          <w:szCs w:val="28"/>
          <w:lang w:val="uk-UA"/>
        </w:rPr>
      </w:pPr>
      <w:r w:rsidRPr="00C24C54">
        <w:rPr>
          <w:color w:val="000000"/>
          <w:sz w:val="28"/>
          <w:szCs w:val="28"/>
          <w:lang w:val="uk-UA"/>
        </w:rPr>
        <w:t>приймає рішення брати участь у роботі міжнародних організацій;</w:t>
      </w:r>
    </w:p>
    <w:p w14:paraId="418C9B54" w14:textId="77777777" w:rsidR="00BC7AC4" w:rsidRPr="00C24C54" w:rsidRDefault="00C13407" w:rsidP="00F465F5">
      <w:pPr>
        <w:ind w:firstLine="567"/>
        <w:jc w:val="both"/>
        <w:rPr>
          <w:sz w:val="28"/>
          <w:szCs w:val="28"/>
          <w:lang w:val="uk-UA"/>
        </w:rPr>
      </w:pPr>
      <w:r w:rsidRPr="00C24C54">
        <w:rPr>
          <w:sz w:val="28"/>
          <w:szCs w:val="28"/>
          <w:lang w:val="uk-UA"/>
        </w:rPr>
        <w:t xml:space="preserve">забезпечує роботу у тренінгах з підготовки </w:t>
      </w:r>
      <w:proofErr w:type="spellStart"/>
      <w:r w:rsidRPr="00C24C54">
        <w:rPr>
          <w:sz w:val="28"/>
          <w:szCs w:val="28"/>
          <w:lang w:val="uk-UA"/>
        </w:rPr>
        <w:t>проєктних</w:t>
      </w:r>
      <w:proofErr w:type="spellEnd"/>
      <w:r w:rsidRPr="00C24C54">
        <w:rPr>
          <w:sz w:val="28"/>
          <w:szCs w:val="28"/>
          <w:lang w:val="uk-UA"/>
        </w:rPr>
        <w:t xml:space="preserve"> заявок для участі в грантах, програмах, конкурсах;</w:t>
      </w:r>
    </w:p>
    <w:p w14:paraId="4A2FC666" w14:textId="77777777" w:rsidR="00BC7AC4" w:rsidRPr="00C24C54" w:rsidRDefault="00C13407" w:rsidP="00F465F5">
      <w:pPr>
        <w:ind w:firstLine="567"/>
        <w:jc w:val="both"/>
        <w:rPr>
          <w:sz w:val="28"/>
          <w:szCs w:val="28"/>
          <w:lang w:val="uk-UA"/>
        </w:rPr>
      </w:pPr>
      <w:r w:rsidRPr="00C24C54">
        <w:rPr>
          <w:color w:val="000000"/>
          <w:sz w:val="28"/>
          <w:szCs w:val="28"/>
          <w:lang w:val="uk-UA"/>
        </w:rPr>
        <w:t xml:space="preserve">створює у порядку, встановленому Кабінетом Міністрів України, відділення, філії, підрозділи профільної середньої освіти, методичні, науково-дослідні центри і лабораторії та інші структурні підрозділи, за погодженням з Органом управління майном; </w:t>
      </w:r>
    </w:p>
    <w:p w14:paraId="25DB0B93" w14:textId="37222A07" w:rsidR="00BC7AC4" w:rsidRPr="00C24C54" w:rsidRDefault="00E25AC9" w:rsidP="00F465F5">
      <w:pPr>
        <w:ind w:firstLine="567"/>
        <w:jc w:val="both"/>
        <w:rPr>
          <w:sz w:val="28"/>
          <w:szCs w:val="28"/>
          <w:lang w:val="uk-UA"/>
        </w:rPr>
      </w:pPr>
      <w:r>
        <w:rPr>
          <w:color w:val="000000"/>
          <w:sz w:val="28"/>
          <w:szCs w:val="28"/>
          <w:lang w:val="uk-UA"/>
        </w:rPr>
        <w:t>звертається з ініціативою до Департаменту</w:t>
      </w:r>
      <w:r w:rsidR="00C13407" w:rsidRPr="00C24C54">
        <w:rPr>
          <w:color w:val="000000"/>
          <w:sz w:val="28"/>
          <w:szCs w:val="28"/>
          <w:lang w:val="uk-UA"/>
        </w:rPr>
        <w:t xml:space="preserve"> охорони здоров’я Житомирської обл</w:t>
      </w:r>
      <w:r>
        <w:rPr>
          <w:color w:val="000000"/>
          <w:sz w:val="28"/>
          <w:szCs w:val="28"/>
          <w:lang w:val="uk-UA"/>
        </w:rPr>
        <w:t>асної державної адміністрації, Департамент</w:t>
      </w:r>
      <w:r w:rsidR="0080643A">
        <w:rPr>
          <w:color w:val="000000"/>
          <w:sz w:val="28"/>
          <w:szCs w:val="28"/>
          <w:lang w:val="uk-UA"/>
        </w:rPr>
        <w:t>у</w:t>
      </w:r>
      <w:r w:rsidR="00C13407" w:rsidRPr="00C24C54">
        <w:rPr>
          <w:color w:val="000000"/>
          <w:sz w:val="28"/>
          <w:szCs w:val="28"/>
          <w:lang w:val="uk-UA"/>
        </w:rPr>
        <w:t xml:space="preserve"> освіти і науки Житомирської обласної державної адміністрації про внесення змін до чинних або розроблення нових нормативн</w:t>
      </w:r>
      <w:r w:rsidR="004424FF" w:rsidRPr="00C24C54">
        <w:rPr>
          <w:color w:val="000000"/>
          <w:sz w:val="28"/>
          <w:szCs w:val="28"/>
          <w:lang w:val="uk-UA"/>
        </w:rPr>
        <w:t>о-правових актів у галузі</w:t>
      </w:r>
      <w:r w:rsidR="00C13407" w:rsidRPr="00C24C54">
        <w:rPr>
          <w:color w:val="000000"/>
          <w:sz w:val="28"/>
          <w:szCs w:val="28"/>
          <w:lang w:val="uk-UA"/>
        </w:rPr>
        <w:t xml:space="preserve"> фахової </w:t>
      </w:r>
      <w:proofErr w:type="spellStart"/>
      <w:r w:rsidR="00C13407" w:rsidRPr="00C24C54">
        <w:rPr>
          <w:color w:val="000000"/>
          <w:sz w:val="28"/>
          <w:szCs w:val="28"/>
          <w:lang w:val="uk-UA"/>
        </w:rPr>
        <w:t>передвищої</w:t>
      </w:r>
      <w:proofErr w:type="spellEnd"/>
      <w:r w:rsidR="00C13407" w:rsidRPr="00C24C54">
        <w:rPr>
          <w:color w:val="000000"/>
          <w:sz w:val="28"/>
          <w:szCs w:val="28"/>
          <w:lang w:val="uk-UA"/>
        </w:rPr>
        <w:t xml:space="preserve"> та </w:t>
      </w:r>
      <w:r w:rsidR="004424FF" w:rsidRPr="00C24C54">
        <w:rPr>
          <w:color w:val="000000"/>
          <w:sz w:val="28"/>
          <w:szCs w:val="28"/>
          <w:lang w:val="uk-UA"/>
        </w:rPr>
        <w:t>професійної (</w:t>
      </w:r>
      <w:r w:rsidR="00C13407" w:rsidRPr="00C24C54">
        <w:rPr>
          <w:color w:val="000000"/>
          <w:sz w:val="28"/>
          <w:szCs w:val="28"/>
          <w:lang w:val="uk-UA"/>
        </w:rPr>
        <w:t>професійно-технічної</w:t>
      </w:r>
      <w:r w:rsidR="004424FF" w:rsidRPr="00C24C54">
        <w:rPr>
          <w:color w:val="000000"/>
          <w:sz w:val="28"/>
          <w:szCs w:val="28"/>
          <w:lang w:val="uk-UA"/>
        </w:rPr>
        <w:t>)</w:t>
      </w:r>
      <w:r w:rsidR="00C13407" w:rsidRPr="00C24C54">
        <w:rPr>
          <w:color w:val="000000"/>
          <w:sz w:val="28"/>
          <w:szCs w:val="28"/>
          <w:lang w:val="uk-UA"/>
        </w:rPr>
        <w:t xml:space="preserve"> освіти, а також бере участь у роботі над </w:t>
      </w:r>
      <w:proofErr w:type="spellStart"/>
      <w:r w:rsidR="00C13407" w:rsidRPr="00C24C54">
        <w:rPr>
          <w:color w:val="000000"/>
          <w:sz w:val="28"/>
          <w:szCs w:val="28"/>
          <w:lang w:val="uk-UA"/>
        </w:rPr>
        <w:t>про</w:t>
      </w:r>
      <w:r w:rsidR="00726E22" w:rsidRPr="00C24C54">
        <w:rPr>
          <w:color w:val="000000"/>
          <w:sz w:val="28"/>
          <w:szCs w:val="28"/>
          <w:lang w:val="uk-UA"/>
        </w:rPr>
        <w:t>є</w:t>
      </w:r>
      <w:r w:rsidR="00C13407" w:rsidRPr="00C24C54">
        <w:rPr>
          <w:color w:val="000000"/>
          <w:sz w:val="28"/>
          <w:szCs w:val="28"/>
          <w:lang w:val="uk-UA"/>
        </w:rPr>
        <w:t>ктами</w:t>
      </w:r>
      <w:proofErr w:type="spellEnd"/>
      <w:r w:rsidR="00C13407" w:rsidRPr="00C24C54">
        <w:rPr>
          <w:color w:val="000000"/>
          <w:sz w:val="28"/>
          <w:szCs w:val="28"/>
          <w:lang w:val="uk-UA"/>
        </w:rPr>
        <w:t xml:space="preserve"> щодо їх удо</w:t>
      </w:r>
      <w:r w:rsidR="00726E22" w:rsidRPr="00C24C54">
        <w:rPr>
          <w:color w:val="000000"/>
          <w:sz w:val="28"/>
          <w:szCs w:val="28"/>
          <w:lang w:val="uk-UA"/>
        </w:rPr>
        <w:t>сконалення;</w:t>
      </w:r>
    </w:p>
    <w:p w14:paraId="5F57DC0B" w14:textId="77777777" w:rsidR="00BC7AC4" w:rsidRPr="00C24C54" w:rsidRDefault="00C13407" w:rsidP="00F465F5">
      <w:pPr>
        <w:ind w:firstLine="567"/>
        <w:jc w:val="both"/>
        <w:rPr>
          <w:sz w:val="28"/>
          <w:szCs w:val="28"/>
          <w:lang w:val="uk-UA"/>
        </w:rPr>
      </w:pPr>
      <w:r w:rsidRPr="00C24C54">
        <w:rPr>
          <w:color w:val="000000"/>
          <w:sz w:val="28"/>
          <w:szCs w:val="28"/>
          <w:lang w:val="uk-UA"/>
        </w:rPr>
        <w:t>діє без довіреності від імені Коледжу, представляє його інтереси у відносинах із державними органами та органами місцевого самоврядування, усіма підприємствами, установами, організаціями та громадянами як в Україні, так і за її межами (укладає договори, видає довіреності, відкриває в установах Державної казначейської служби України розрахунковий та інші рахунки);</w:t>
      </w:r>
    </w:p>
    <w:p w14:paraId="48A18370" w14:textId="77777777" w:rsidR="00BC7AC4" w:rsidRPr="00C24C54" w:rsidRDefault="00C13407" w:rsidP="00F465F5">
      <w:pPr>
        <w:ind w:firstLine="567"/>
        <w:jc w:val="both"/>
        <w:rPr>
          <w:sz w:val="28"/>
          <w:szCs w:val="28"/>
          <w:lang w:val="uk-UA"/>
        </w:rPr>
      </w:pPr>
      <w:r w:rsidRPr="00C24C54">
        <w:rPr>
          <w:color w:val="000000"/>
          <w:sz w:val="28"/>
          <w:szCs w:val="28"/>
          <w:highlight w:val="white"/>
          <w:lang w:val="uk-UA"/>
        </w:rPr>
        <w:t>відкриває поточні та депозитні рахунки у національній та іноземній валютах у банках державного сектору економіки, розпоряджається цими рахунками, здійснює безготівкові операції, в разі</w:t>
      </w:r>
      <w:r w:rsidR="00726E22" w:rsidRPr="00C24C54">
        <w:rPr>
          <w:color w:val="000000"/>
          <w:sz w:val="28"/>
          <w:szCs w:val="28"/>
          <w:highlight w:val="white"/>
          <w:lang w:val="uk-UA"/>
        </w:rPr>
        <w:t xml:space="preserve"> необхідності закриває рахунки;</w:t>
      </w:r>
    </w:p>
    <w:p w14:paraId="773C39AC" w14:textId="77777777" w:rsidR="00BC7AC4" w:rsidRPr="00C24C54" w:rsidRDefault="00C13407" w:rsidP="004A6960">
      <w:pPr>
        <w:ind w:firstLine="567"/>
        <w:jc w:val="both"/>
        <w:rPr>
          <w:color w:val="000000"/>
          <w:sz w:val="28"/>
          <w:szCs w:val="28"/>
          <w:lang w:val="uk-UA"/>
        </w:rPr>
      </w:pPr>
      <w:r w:rsidRPr="00C24C54">
        <w:rPr>
          <w:color w:val="000000"/>
          <w:sz w:val="28"/>
          <w:szCs w:val="28"/>
          <w:lang w:val="uk-UA"/>
        </w:rPr>
        <w:t>здійснює інші повноваження, передбачені законом та Статутом, іншими установчими документами Коледжу.</w:t>
      </w:r>
    </w:p>
    <w:p w14:paraId="55DC36A6" w14:textId="678CDFD0" w:rsidR="00BC7AC4" w:rsidRPr="00C24C54" w:rsidRDefault="00C13407" w:rsidP="00F84DEF">
      <w:pPr>
        <w:ind w:firstLine="567"/>
        <w:jc w:val="both"/>
        <w:rPr>
          <w:sz w:val="28"/>
          <w:szCs w:val="28"/>
          <w:lang w:val="uk-UA"/>
        </w:rPr>
      </w:pPr>
      <w:r w:rsidRPr="00C24C54">
        <w:rPr>
          <w:sz w:val="28"/>
          <w:szCs w:val="28"/>
          <w:lang w:val="uk-UA"/>
        </w:rPr>
        <w:t>6.</w:t>
      </w:r>
      <w:r w:rsidR="00726E22" w:rsidRPr="00C24C54">
        <w:rPr>
          <w:sz w:val="28"/>
          <w:szCs w:val="28"/>
          <w:lang w:val="uk-UA"/>
        </w:rPr>
        <w:t>3</w:t>
      </w:r>
      <w:r w:rsidRPr="00C24C54">
        <w:rPr>
          <w:sz w:val="28"/>
          <w:szCs w:val="28"/>
          <w:lang w:val="uk-UA"/>
        </w:rPr>
        <w:t xml:space="preserve">. Директор Коледжу щорічно звітує про діяльність закладу освіти перед </w:t>
      </w:r>
      <w:r w:rsidR="00914866">
        <w:rPr>
          <w:sz w:val="28"/>
          <w:szCs w:val="28"/>
          <w:lang w:val="uk-UA"/>
        </w:rPr>
        <w:t>Органом управління майном та З</w:t>
      </w:r>
      <w:r w:rsidRPr="00C24C54">
        <w:rPr>
          <w:sz w:val="28"/>
          <w:szCs w:val="28"/>
          <w:lang w:val="uk-UA"/>
        </w:rPr>
        <w:t>агальним</w:t>
      </w:r>
      <w:r w:rsidR="004A1E8F" w:rsidRPr="00C24C54">
        <w:rPr>
          <w:sz w:val="28"/>
          <w:szCs w:val="28"/>
          <w:lang w:val="uk-UA"/>
        </w:rPr>
        <w:t>и зборами трудового колективу, Н</w:t>
      </w:r>
      <w:r w:rsidRPr="00C24C54">
        <w:rPr>
          <w:sz w:val="28"/>
          <w:szCs w:val="28"/>
          <w:lang w:val="uk-UA"/>
        </w:rPr>
        <w:t>аглядовою радою (за вимогою).</w:t>
      </w:r>
    </w:p>
    <w:p w14:paraId="7C2973A4" w14:textId="77777777" w:rsidR="00BC7AC4" w:rsidRPr="00C24C54" w:rsidRDefault="00C13407" w:rsidP="00F465F5">
      <w:pPr>
        <w:jc w:val="center"/>
        <w:rPr>
          <w:b/>
          <w:sz w:val="28"/>
          <w:szCs w:val="28"/>
          <w:lang w:val="uk-UA"/>
        </w:rPr>
      </w:pPr>
      <w:r w:rsidRPr="00C24C54">
        <w:rPr>
          <w:b/>
          <w:sz w:val="28"/>
          <w:szCs w:val="28"/>
          <w:lang w:val="uk-UA"/>
        </w:rPr>
        <w:lastRenderedPageBreak/>
        <w:t>7. ДЖЕРЕЛА НАДХОДЖЕННЯ І ПОРЯДОК ВИКОРИСТАННЯ КОШТІВ ТА МАЙНА КОЛЕДЖУ</w:t>
      </w:r>
    </w:p>
    <w:p w14:paraId="5D4645A6" w14:textId="77777777" w:rsidR="00BC7AC4" w:rsidRPr="0038267E" w:rsidRDefault="00BC7AC4" w:rsidP="00F465F5">
      <w:pPr>
        <w:rPr>
          <w:b/>
          <w:sz w:val="40"/>
          <w:szCs w:val="40"/>
          <w:lang w:val="uk-UA"/>
        </w:rPr>
      </w:pPr>
    </w:p>
    <w:p w14:paraId="6BEAE0DF" w14:textId="77777777" w:rsidR="00BC7AC4" w:rsidRPr="00C24C54" w:rsidRDefault="00C13407" w:rsidP="00964645">
      <w:pPr>
        <w:ind w:firstLine="567"/>
        <w:jc w:val="both"/>
        <w:rPr>
          <w:sz w:val="28"/>
          <w:szCs w:val="28"/>
          <w:lang w:val="uk-UA"/>
        </w:rPr>
      </w:pPr>
      <w:r w:rsidRPr="00C24C54">
        <w:rPr>
          <w:sz w:val="28"/>
          <w:szCs w:val="28"/>
          <w:lang w:val="uk-UA"/>
        </w:rPr>
        <w:t xml:space="preserve">7.1. З метою забезпечення діяльності, передбаченої Статутом, за Коледжем закріплюються на правах оперативного управління будівлі, споруди, майнові комплекси, а також інше необхідне майно. </w:t>
      </w:r>
    </w:p>
    <w:p w14:paraId="2CC1B69C" w14:textId="77777777" w:rsidR="00BC7AC4" w:rsidRPr="00C24C54" w:rsidRDefault="00C13407" w:rsidP="00C24C54">
      <w:pPr>
        <w:ind w:firstLine="567"/>
        <w:jc w:val="both"/>
        <w:rPr>
          <w:sz w:val="28"/>
          <w:szCs w:val="28"/>
          <w:lang w:val="uk-UA"/>
        </w:rPr>
      </w:pPr>
      <w:r w:rsidRPr="00C24C54">
        <w:rPr>
          <w:sz w:val="28"/>
          <w:szCs w:val="28"/>
          <w:lang w:val="uk-UA"/>
        </w:rPr>
        <w:t xml:space="preserve">7.2. Майно Коледжу є спільною власністю територіальних громад сіл, селищ, міст області і закріплюється за ним на праві оперативного управління (нерухоме майно може закріплюватися на праві платного користування). </w:t>
      </w:r>
      <w:r w:rsidR="00E84EF7" w:rsidRPr="00C24C54">
        <w:rPr>
          <w:sz w:val="28"/>
          <w:szCs w:val="28"/>
          <w:lang w:val="uk-UA"/>
        </w:rPr>
        <w:t xml:space="preserve"> </w:t>
      </w:r>
      <w:r w:rsidRPr="00C24C54">
        <w:rPr>
          <w:sz w:val="28"/>
          <w:szCs w:val="28"/>
          <w:lang w:val="uk-UA"/>
        </w:rPr>
        <w:t>Перелік майна, що закріплюється за Коледжем на праві оперативного</w:t>
      </w:r>
      <w:r w:rsidR="00C24C54">
        <w:rPr>
          <w:sz w:val="28"/>
          <w:szCs w:val="28"/>
          <w:lang w:val="uk-UA"/>
        </w:rPr>
        <w:t xml:space="preserve"> </w:t>
      </w:r>
      <w:r w:rsidRPr="00C24C54">
        <w:rPr>
          <w:sz w:val="28"/>
          <w:szCs w:val="28"/>
          <w:lang w:val="uk-UA"/>
        </w:rPr>
        <w:t>управління, визначається виключно Органом управління майном і може ним змінюватися.</w:t>
      </w:r>
    </w:p>
    <w:p w14:paraId="1E875238" w14:textId="77777777" w:rsidR="00BC7AC4" w:rsidRPr="00C24C54" w:rsidRDefault="00C13407" w:rsidP="00F465F5">
      <w:pPr>
        <w:ind w:firstLine="567"/>
        <w:jc w:val="both"/>
        <w:rPr>
          <w:sz w:val="28"/>
          <w:szCs w:val="28"/>
          <w:lang w:val="uk-UA"/>
        </w:rPr>
      </w:pPr>
      <w:r w:rsidRPr="00C24C54">
        <w:rPr>
          <w:sz w:val="28"/>
          <w:szCs w:val="28"/>
          <w:lang w:val="uk-UA"/>
        </w:rPr>
        <w:t>Здійснюючи право оперативного управління, Коледж володіє, користується та розпоряджається зазначеним майном на свій розсуд, вчиняючи щодо нього будь-які дії, які не суп</w:t>
      </w:r>
      <w:r w:rsidR="00726E22" w:rsidRPr="00C24C54">
        <w:rPr>
          <w:sz w:val="28"/>
          <w:szCs w:val="28"/>
          <w:lang w:val="uk-UA"/>
        </w:rPr>
        <w:t xml:space="preserve">еречать чинному законодавству, </w:t>
      </w:r>
      <w:r w:rsidRPr="00C24C54">
        <w:rPr>
          <w:sz w:val="28"/>
          <w:szCs w:val="28"/>
          <w:lang w:val="uk-UA"/>
        </w:rPr>
        <w:t>Статуту та рішенням Органу управління майном.</w:t>
      </w:r>
    </w:p>
    <w:p w14:paraId="4869F620" w14:textId="77777777" w:rsidR="00BC7AC4" w:rsidRDefault="00C13407" w:rsidP="00F465F5">
      <w:pPr>
        <w:ind w:firstLine="567"/>
        <w:jc w:val="both"/>
        <w:rPr>
          <w:sz w:val="28"/>
          <w:szCs w:val="28"/>
          <w:lang w:val="uk-UA"/>
        </w:rPr>
      </w:pPr>
      <w:r w:rsidRPr="00C24C54">
        <w:rPr>
          <w:sz w:val="28"/>
          <w:szCs w:val="28"/>
          <w:lang w:val="uk-UA"/>
        </w:rPr>
        <w:t>Коледж не має права безоплатно передавати належне йому майно іншим юридичним особам чи громадянам, крім випадків, передб</w:t>
      </w:r>
      <w:r w:rsidR="00726E22" w:rsidRPr="00C24C54">
        <w:rPr>
          <w:sz w:val="28"/>
          <w:szCs w:val="28"/>
          <w:lang w:val="uk-UA"/>
        </w:rPr>
        <w:t>ачених чинним законодавством. П</w:t>
      </w:r>
      <w:r w:rsidRPr="00C24C54">
        <w:rPr>
          <w:sz w:val="28"/>
          <w:szCs w:val="28"/>
          <w:lang w:val="uk-UA"/>
        </w:rPr>
        <w:t>ри цьому,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Коледжем на праві оперативного 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Коледж має право лише у межах повноважень та у спосіб, передбачений чинним законодавством.</w:t>
      </w:r>
    </w:p>
    <w:p w14:paraId="5E583042" w14:textId="77777777" w:rsidR="0038267E" w:rsidRPr="0038267E" w:rsidRDefault="0038267E" w:rsidP="00F465F5">
      <w:pPr>
        <w:ind w:firstLine="567"/>
        <w:jc w:val="both"/>
        <w:rPr>
          <w:sz w:val="16"/>
          <w:szCs w:val="16"/>
          <w:lang w:val="uk-UA"/>
        </w:rPr>
      </w:pPr>
    </w:p>
    <w:p w14:paraId="49A848AF" w14:textId="0F01A7D7" w:rsidR="00E95769" w:rsidRDefault="00E95769" w:rsidP="00E95769">
      <w:pPr>
        <w:widowControl w:val="0"/>
        <w:suppressAutoHyphens/>
        <w:ind w:firstLine="720"/>
        <w:jc w:val="both"/>
        <w:rPr>
          <w:color w:val="00000A"/>
          <w:kern w:val="2"/>
          <w:sz w:val="28"/>
          <w:szCs w:val="28"/>
          <w:lang w:val="uk-UA" w:eastAsia="uk-UA"/>
        </w:rPr>
      </w:pPr>
      <w:proofErr w:type="spellStart"/>
      <w:r>
        <w:rPr>
          <w:color w:val="00000A"/>
          <w:kern w:val="2"/>
          <w:sz w:val="28"/>
          <w:szCs w:val="28"/>
          <w:lang w:eastAsia="uk-UA"/>
        </w:rPr>
        <w:t>Кошти</w:t>
      </w:r>
      <w:proofErr w:type="spellEnd"/>
      <w:r>
        <w:rPr>
          <w:color w:val="00000A"/>
          <w:kern w:val="2"/>
          <w:sz w:val="28"/>
          <w:szCs w:val="28"/>
          <w:lang w:eastAsia="uk-UA"/>
        </w:rPr>
        <w:t xml:space="preserve">, </w:t>
      </w:r>
      <w:proofErr w:type="spellStart"/>
      <w:r>
        <w:rPr>
          <w:color w:val="00000A"/>
          <w:kern w:val="2"/>
          <w:sz w:val="28"/>
          <w:szCs w:val="28"/>
          <w:lang w:eastAsia="uk-UA"/>
        </w:rPr>
        <w:t>одержані</w:t>
      </w:r>
      <w:proofErr w:type="spellEnd"/>
      <w:r>
        <w:rPr>
          <w:color w:val="00000A"/>
          <w:kern w:val="2"/>
          <w:sz w:val="28"/>
          <w:szCs w:val="28"/>
          <w:lang w:eastAsia="uk-UA"/>
        </w:rPr>
        <w:t xml:space="preserve"> в </w:t>
      </w:r>
      <w:proofErr w:type="spellStart"/>
      <w:r>
        <w:rPr>
          <w:color w:val="00000A"/>
          <w:kern w:val="2"/>
          <w:sz w:val="28"/>
          <w:szCs w:val="28"/>
          <w:lang w:eastAsia="uk-UA"/>
        </w:rPr>
        <w:t>результаті</w:t>
      </w:r>
      <w:proofErr w:type="spellEnd"/>
      <w:r>
        <w:rPr>
          <w:color w:val="00000A"/>
          <w:kern w:val="2"/>
          <w:sz w:val="28"/>
          <w:szCs w:val="28"/>
          <w:lang w:eastAsia="uk-UA"/>
        </w:rPr>
        <w:t xml:space="preserve"> </w:t>
      </w:r>
      <w:proofErr w:type="spellStart"/>
      <w:r>
        <w:rPr>
          <w:color w:val="00000A"/>
          <w:kern w:val="2"/>
          <w:sz w:val="28"/>
          <w:szCs w:val="28"/>
          <w:lang w:eastAsia="uk-UA"/>
        </w:rPr>
        <w:t>відчуження</w:t>
      </w:r>
      <w:proofErr w:type="spellEnd"/>
      <w:r>
        <w:rPr>
          <w:color w:val="00000A"/>
          <w:kern w:val="2"/>
          <w:sz w:val="28"/>
          <w:szCs w:val="28"/>
          <w:lang w:eastAsia="uk-UA"/>
        </w:rPr>
        <w:t xml:space="preserve"> </w:t>
      </w:r>
      <w:proofErr w:type="spellStart"/>
      <w:r>
        <w:rPr>
          <w:color w:val="00000A"/>
          <w:kern w:val="2"/>
          <w:sz w:val="28"/>
          <w:szCs w:val="28"/>
          <w:lang w:eastAsia="uk-UA"/>
        </w:rPr>
        <w:t>нерухомого</w:t>
      </w:r>
      <w:proofErr w:type="spellEnd"/>
      <w:r>
        <w:rPr>
          <w:color w:val="00000A"/>
          <w:kern w:val="2"/>
          <w:sz w:val="28"/>
          <w:szCs w:val="28"/>
          <w:lang w:eastAsia="uk-UA"/>
        </w:rPr>
        <w:t xml:space="preserve"> майна та </w:t>
      </w:r>
      <w:proofErr w:type="spellStart"/>
      <w:r>
        <w:rPr>
          <w:color w:val="00000A"/>
          <w:kern w:val="2"/>
          <w:sz w:val="28"/>
          <w:szCs w:val="28"/>
          <w:lang w:eastAsia="uk-UA"/>
        </w:rPr>
        <w:t>об’єктів</w:t>
      </w:r>
      <w:proofErr w:type="spellEnd"/>
      <w:r>
        <w:rPr>
          <w:color w:val="00000A"/>
          <w:kern w:val="2"/>
          <w:sz w:val="28"/>
          <w:szCs w:val="28"/>
          <w:lang w:eastAsia="uk-UA"/>
        </w:rPr>
        <w:t xml:space="preserve">  </w:t>
      </w:r>
      <w:proofErr w:type="spellStart"/>
      <w:r>
        <w:rPr>
          <w:color w:val="00000A"/>
          <w:kern w:val="2"/>
          <w:sz w:val="28"/>
          <w:szCs w:val="28"/>
          <w:lang w:eastAsia="uk-UA"/>
        </w:rPr>
        <w:t>незавершеного</w:t>
      </w:r>
      <w:proofErr w:type="spellEnd"/>
      <w:r>
        <w:rPr>
          <w:color w:val="00000A"/>
          <w:kern w:val="2"/>
          <w:sz w:val="28"/>
          <w:szCs w:val="28"/>
          <w:lang w:eastAsia="uk-UA"/>
        </w:rPr>
        <w:t xml:space="preserve"> </w:t>
      </w:r>
      <w:proofErr w:type="spellStart"/>
      <w:r>
        <w:rPr>
          <w:color w:val="00000A"/>
          <w:kern w:val="2"/>
          <w:sz w:val="28"/>
          <w:szCs w:val="28"/>
          <w:lang w:eastAsia="uk-UA"/>
        </w:rPr>
        <w:t>будівництва</w:t>
      </w:r>
      <w:proofErr w:type="spellEnd"/>
      <w:r>
        <w:rPr>
          <w:color w:val="00000A"/>
          <w:kern w:val="2"/>
          <w:sz w:val="28"/>
          <w:szCs w:val="28"/>
          <w:lang w:eastAsia="uk-UA"/>
        </w:rPr>
        <w:t xml:space="preserve">, </w:t>
      </w:r>
      <w:proofErr w:type="spellStart"/>
      <w:r>
        <w:rPr>
          <w:color w:val="00000A"/>
          <w:kern w:val="2"/>
          <w:sz w:val="28"/>
          <w:szCs w:val="28"/>
          <w:lang w:eastAsia="uk-UA"/>
        </w:rPr>
        <w:t>спрямовуються</w:t>
      </w:r>
      <w:proofErr w:type="spellEnd"/>
      <w:r>
        <w:rPr>
          <w:color w:val="00000A"/>
          <w:kern w:val="2"/>
          <w:sz w:val="28"/>
          <w:szCs w:val="28"/>
          <w:lang w:eastAsia="uk-UA"/>
        </w:rPr>
        <w:t xml:space="preserve"> в </w:t>
      </w:r>
      <w:proofErr w:type="spellStart"/>
      <w:r>
        <w:rPr>
          <w:color w:val="00000A"/>
          <w:kern w:val="2"/>
          <w:sz w:val="28"/>
          <w:szCs w:val="28"/>
          <w:lang w:eastAsia="uk-UA"/>
        </w:rPr>
        <w:t>обласний</w:t>
      </w:r>
      <w:proofErr w:type="spellEnd"/>
      <w:r>
        <w:rPr>
          <w:color w:val="00000A"/>
          <w:kern w:val="2"/>
          <w:sz w:val="28"/>
          <w:szCs w:val="28"/>
          <w:lang w:eastAsia="uk-UA"/>
        </w:rPr>
        <w:t xml:space="preserve"> бюджет.</w:t>
      </w:r>
    </w:p>
    <w:p w14:paraId="63977AA1" w14:textId="77777777" w:rsidR="0038267E" w:rsidRPr="0038267E" w:rsidRDefault="0038267E" w:rsidP="00E95769">
      <w:pPr>
        <w:widowControl w:val="0"/>
        <w:suppressAutoHyphens/>
        <w:ind w:firstLine="720"/>
        <w:jc w:val="both"/>
        <w:rPr>
          <w:color w:val="00000A"/>
          <w:kern w:val="2"/>
          <w:sz w:val="16"/>
          <w:szCs w:val="16"/>
          <w:lang w:val="uk-UA" w:eastAsia="uk-UA"/>
        </w:rPr>
      </w:pPr>
    </w:p>
    <w:p w14:paraId="30252624" w14:textId="77777777" w:rsidR="00BC7AC4" w:rsidRPr="00C24C54" w:rsidRDefault="00C13407" w:rsidP="004A6960">
      <w:pPr>
        <w:ind w:firstLine="567"/>
        <w:jc w:val="both"/>
        <w:rPr>
          <w:sz w:val="28"/>
          <w:szCs w:val="28"/>
          <w:lang w:val="uk-UA"/>
        </w:rPr>
      </w:pPr>
      <w:r w:rsidRPr="00C24C54">
        <w:rPr>
          <w:sz w:val="28"/>
          <w:szCs w:val="28"/>
          <w:lang w:val="uk-UA"/>
        </w:rPr>
        <w:t>7.3. Майно Коледжу, що забезпечує його статутну діяльність, не може бути предметом застави. Збитки, завдані Коледжу внаслідок порушення його майнових прав юридичними і фізичними особами, відшкодовуються відповідно до законодавства.</w:t>
      </w:r>
    </w:p>
    <w:p w14:paraId="1C351037" w14:textId="77777777" w:rsidR="00BC7AC4" w:rsidRPr="00C24C54" w:rsidRDefault="00C13407" w:rsidP="00F465F5">
      <w:pPr>
        <w:ind w:firstLine="567"/>
        <w:jc w:val="both"/>
        <w:rPr>
          <w:sz w:val="28"/>
          <w:szCs w:val="28"/>
          <w:lang w:val="uk-UA"/>
        </w:rPr>
      </w:pPr>
      <w:r w:rsidRPr="00C24C54">
        <w:rPr>
          <w:sz w:val="28"/>
          <w:szCs w:val="28"/>
          <w:lang w:val="uk-UA"/>
        </w:rPr>
        <w:t>7.4. Джерелами формування майна Коледжу є:</w:t>
      </w:r>
    </w:p>
    <w:p w14:paraId="3ABBDF5A" w14:textId="77777777" w:rsidR="00BC7AC4" w:rsidRPr="00C24C54" w:rsidRDefault="00C13407" w:rsidP="00F465F5">
      <w:pPr>
        <w:ind w:firstLine="567"/>
        <w:jc w:val="both"/>
        <w:rPr>
          <w:rFonts w:eastAsia="Calibri"/>
          <w:sz w:val="28"/>
          <w:szCs w:val="28"/>
          <w:lang w:val="uk-UA"/>
        </w:rPr>
      </w:pPr>
      <w:r w:rsidRPr="00C24C54">
        <w:rPr>
          <w:color w:val="000000"/>
          <w:sz w:val="28"/>
          <w:szCs w:val="28"/>
          <w:lang w:val="uk-UA"/>
        </w:rPr>
        <w:t>майно, передане йому Органом управління майном;</w:t>
      </w:r>
    </w:p>
    <w:p w14:paraId="54746393" w14:textId="77777777" w:rsidR="00BC7AC4" w:rsidRPr="00C24C54" w:rsidRDefault="00C13407" w:rsidP="00F465F5">
      <w:pPr>
        <w:ind w:firstLine="567"/>
        <w:jc w:val="both"/>
        <w:rPr>
          <w:sz w:val="28"/>
          <w:szCs w:val="28"/>
          <w:lang w:val="uk-UA"/>
        </w:rPr>
      </w:pPr>
      <w:r w:rsidRPr="00C24C54">
        <w:rPr>
          <w:color w:val="000000"/>
          <w:sz w:val="28"/>
          <w:szCs w:val="28"/>
          <w:lang w:val="uk-UA"/>
        </w:rPr>
        <w:t>власні надходження, отримані у порядку, встановленому чинним законодавством України;</w:t>
      </w:r>
    </w:p>
    <w:p w14:paraId="101CDD1D" w14:textId="77777777" w:rsidR="00BC7AC4" w:rsidRPr="00C24C54" w:rsidRDefault="00C13407" w:rsidP="00F465F5">
      <w:pPr>
        <w:ind w:firstLine="567"/>
        <w:jc w:val="both"/>
        <w:rPr>
          <w:sz w:val="28"/>
          <w:szCs w:val="28"/>
          <w:lang w:val="uk-UA"/>
        </w:rPr>
      </w:pPr>
      <w:r w:rsidRPr="00C24C54">
        <w:rPr>
          <w:color w:val="000000"/>
          <w:sz w:val="28"/>
          <w:szCs w:val="28"/>
          <w:lang w:val="uk-UA"/>
        </w:rPr>
        <w:t>доходи, отримані від інших видів господарської діяльності;</w:t>
      </w:r>
    </w:p>
    <w:p w14:paraId="3E5B6BCA" w14:textId="1686AE96" w:rsidR="00BC7AC4" w:rsidRPr="00C24C54" w:rsidRDefault="00E25AC9" w:rsidP="00F465F5">
      <w:pPr>
        <w:ind w:firstLine="567"/>
        <w:jc w:val="both"/>
        <w:rPr>
          <w:sz w:val="28"/>
          <w:szCs w:val="28"/>
          <w:lang w:val="uk-UA"/>
        </w:rPr>
      </w:pPr>
      <w:r>
        <w:rPr>
          <w:color w:val="000000"/>
          <w:sz w:val="28"/>
          <w:szCs w:val="28"/>
          <w:lang w:val="uk-UA"/>
        </w:rPr>
        <w:t>кошти обласного бюджету, субвенції;</w:t>
      </w:r>
    </w:p>
    <w:p w14:paraId="5442FE72" w14:textId="77777777" w:rsidR="00BC7AC4" w:rsidRPr="00C24C54" w:rsidRDefault="00C13407" w:rsidP="00F465F5">
      <w:pPr>
        <w:ind w:firstLine="567"/>
        <w:jc w:val="both"/>
        <w:rPr>
          <w:sz w:val="28"/>
          <w:szCs w:val="28"/>
          <w:lang w:val="uk-UA"/>
        </w:rPr>
      </w:pPr>
      <w:r w:rsidRPr="00C24C54">
        <w:rPr>
          <w:color w:val="000000"/>
          <w:sz w:val="28"/>
          <w:szCs w:val="28"/>
          <w:lang w:val="uk-UA"/>
        </w:rPr>
        <w:t>безоплатні або благодійні внески, пожертвування організацій, підприємств і громадян;</w:t>
      </w:r>
    </w:p>
    <w:p w14:paraId="292841FE" w14:textId="77777777" w:rsidR="00BC7AC4" w:rsidRDefault="00C13407" w:rsidP="00F465F5">
      <w:pPr>
        <w:ind w:firstLine="567"/>
        <w:jc w:val="both"/>
        <w:rPr>
          <w:color w:val="000000"/>
          <w:sz w:val="28"/>
          <w:szCs w:val="28"/>
          <w:lang w:val="uk-UA"/>
        </w:rPr>
      </w:pPr>
      <w:r w:rsidRPr="00C24C54">
        <w:rPr>
          <w:color w:val="000000"/>
          <w:sz w:val="28"/>
          <w:szCs w:val="28"/>
          <w:lang w:val="uk-UA"/>
        </w:rPr>
        <w:t>майно, придбане в інших суб’єктів господарювання, організацій та громадян у встановленому законодавством порядку;</w:t>
      </w:r>
    </w:p>
    <w:p w14:paraId="0C5200AC" w14:textId="77777777" w:rsidR="00F84DEF" w:rsidRDefault="00F84DEF" w:rsidP="00F465F5">
      <w:pPr>
        <w:ind w:firstLine="567"/>
        <w:jc w:val="both"/>
        <w:rPr>
          <w:color w:val="000000"/>
          <w:sz w:val="28"/>
          <w:szCs w:val="28"/>
          <w:lang w:val="uk-UA"/>
        </w:rPr>
      </w:pPr>
    </w:p>
    <w:p w14:paraId="65B17675" w14:textId="77777777" w:rsidR="00F84DEF" w:rsidRPr="00C24C54" w:rsidRDefault="00F84DEF" w:rsidP="0038267E">
      <w:pPr>
        <w:jc w:val="both"/>
        <w:rPr>
          <w:sz w:val="28"/>
          <w:szCs w:val="28"/>
          <w:lang w:val="uk-UA"/>
        </w:rPr>
      </w:pPr>
    </w:p>
    <w:p w14:paraId="08787A4E" w14:textId="77777777" w:rsidR="00BC7AC4" w:rsidRPr="00C24C54" w:rsidRDefault="00C13407" w:rsidP="00F465F5">
      <w:pPr>
        <w:ind w:firstLine="567"/>
        <w:jc w:val="both"/>
        <w:rPr>
          <w:color w:val="000000"/>
          <w:sz w:val="28"/>
          <w:szCs w:val="28"/>
          <w:lang w:val="uk-UA"/>
        </w:rPr>
      </w:pPr>
      <w:r w:rsidRPr="00C24C54">
        <w:rPr>
          <w:color w:val="000000"/>
          <w:sz w:val="28"/>
          <w:szCs w:val="28"/>
          <w:lang w:val="uk-UA"/>
        </w:rPr>
        <w:lastRenderedPageBreak/>
        <w:t>інші джерела, не заборонені чинним законодавством України.</w:t>
      </w:r>
    </w:p>
    <w:p w14:paraId="10F8AB53" w14:textId="77777777" w:rsidR="00BC7AC4" w:rsidRPr="00C24C54" w:rsidRDefault="00C13407" w:rsidP="00964645">
      <w:pPr>
        <w:tabs>
          <w:tab w:val="left" w:pos="851"/>
        </w:tabs>
        <w:ind w:firstLine="567"/>
        <w:jc w:val="both"/>
        <w:rPr>
          <w:sz w:val="28"/>
          <w:szCs w:val="28"/>
          <w:lang w:val="uk-UA"/>
        </w:rPr>
      </w:pPr>
      <w:r w:rsidRPr="00C24C54">
        <w:rPr>
          <w:sz w:val="28"/>
          <w:szCs w:val="28"/>
          <w:lang w:val="uk-UA"/>
        </w:rPr>
        <w:t>Забороняється розподіл отриманих доходів або їх частини серед засновників (учасників), працівників Коледжу (крім оплати їх праці, нарахування єдиного соціального внеску), членів органів управління та інших пов’язаних з ними осіб (відповідно до Податкового кодексу України).</w:t>
      </w:r>
    </w:p>
    <w:p w14:paraId="2ED15057" w14:textId="77777777" w:rsidR="00BC7AC4" w:rsidRPr="00C24C54" w:rsidRDefault="00C13407" w:rsidP="004A6960">
      <w:pPr>
        <w:ind w:firstLine="567"/>
        <w:jc w:val="both"/>
        <w:rPr>
          <w:sz w:val="28"/>
          <w:szCs w:val="28"/>
          <w:lang w:val="uk-UA"/>
        </w:rPr>
      </w:pPr>
      <w:r w:rsidRPr="00C24C54">
        <w:rPr>
          <w:sz w:val="28"/>
          <w:szCs w:val="28"/>
          <w:lang w:val="uk-UA"/>
        </w:rPr>
        <w:t>7.5. Коледж здійснює володіння, користування землею й іншими природними ресурсами відповідно до мети своєї діяльності та законодавства.</w:t>
      </w:r>
    </w:p>
    <w:p w14:paraId="0E91A5DB" w14:textId="5D5FED20" w:rsidR="00BC7AC4" w:rsidRPr="00C24C54" w:rsidRDefault="00C13407" w:rsidP="00D92EE5">
      <w:pPr>
        <w:ind w:firstLine="567"/>
        <w:jc w:val="both"/>
        <w:rPr>
          <w:sz w:val="28"/>
          <w:szCs w:val="28"/>
          <w:lang w:val="uk-UA"/>
        </w:rPr>
      </w:pPr>
      <w:r w:rsidRPr="00C24C54">
        <w:rPr>
          <w:sz w:val="28"/>
          <w:szCs w:val="28"/>
          <w:lang w:val="uk-UA"/>
        </w:rPr>
        <w:t xml:space="preserve">7.6. </w:t>
      </w:r>
      <w:r w:rsidR="00E84EF7" w:rsidRPr="00C24C54">
        <w:rPr>
          <w:sz w:val="28"/>
          <w:szCs w:val="28"/>
          <w:lang w:val="uk-UA"/>
        </w:rPr>
        <w:t xml:space="preserve"> </w:t>
      </w:r>
      <w:r w:rsidRPr="00C24C54">
        <w:rPr>
          <w:sz w:val="28"/>
          <w:szCs w:val="28"/>
          <w:lang w:val="uk-UA"/>
        </w:rPr>
        <w:t>Коледж має право засновувати сталий фонд закладу освіти у порядку, визначеному законодавством та відповідно до установчих документів.</w:t>
      </w:r>
      <w:r w:rsidR="00AD19F4" w:rsidRPr="00C24C54">
        <w:rPr>
          <w:sz w:val="28"/>
          <w:szCs w:val="28"/>
          <w:lang w:val="uk-UA"/>
        </w:rPr>
        <w:t xml:space="preserve"> Коледж може засновувати заклади освіти (крім закладів вищої освіти), підприємства для провадження інноваційної та/або виробничої діяльності, що надають платні послуги, відповідно до законодавства, за погодженням з Органом управління майном.</w:t>
      </w:r>
    </w:p>
    <w:p w14:paraId="04946FAB" w14:textId="77777777" w:rsidR="00BC7AC4" w:rsidRPr="00C24C54" w:rsidRDefault="00C13407" w:rsidP="004A6960">
      <w:pPr>
        <w:ind w:firstLine="567"/>
        <w:jc w:val="both"/>
        <w:rPr>
          <w:sz w:val="28"/>
          <w:szCs w:val="28"/>
          <w:lang w:val="uk-UA"/>
        </w:rPr>
      </w:pPr>
      <w:r w:rsidRPr="00C24C54">
        <w:rPr>
          <w:sz w:val="28"/>
          <w:szCs w:val="28"/>
          <w:lang w:val="uk-UA"/>
        </w:rPr>
        <w:t xml:space="preserve">7.7. Коледж має право брати участь у діяльності консорціумів, комплексів та інших </w:t>
      </w:r>
      <w:r w:rsidR="00726E22" w:rsidRPr="00C24C54">
        <w:rPr>
          <w:sz w:val="28"/>
          <w:szCs w:val="28"/>
          <w:lang w:val="uk-UA"/>
        </w:rPr>
        <w:t>об’єднань</w:t>
      </w:r>
      <w:r w:rsidRPr="00C24C54">
        <w:rPr>
          <w:sz w:val="28"/>
          <w:szCs w:val="28"/>
          <w:lang w:val="uk-UA"/>
        </w:rPr>
        <w:t xml:space="preserve"> за умови збереження юридичного статусу та фінансової самостій</w:t>
      </w:r>
      <w:r w:rsidR="00726E22" w:rsidRPr="00C24C54">
        <w:rPr>
          <w:sz w:val="28"/>
          <w:szCs w:val="28"/>
          <w:lang w:val="uk-UA"/>
        </w:rPr>
        <w:t>ності.</w:t>
      </w:r>
    </w:p>
    <w:p w14:paraId="4D8CB3EF" w14:textId="77777777" w:rsidR="00BC7AC4" w:rsidRPr="00C24C54" w:rsidRDefault="00C13407" w:rsidP="00F465F5">
      <w:pPr>
        <w:ind w:firstLine="567"/>
        <w:jc w:val="both"/>
        <w:rPr>
          <w:sz w:val="28"/>
          <w:szCs w:val="28"/>
          <w:lang w:val="uk-UA"/>
        </w:rPr>
      </w:pPr>
      <w:r w:rsidRPr="00C24C54">
        <w:rPr>
          <w:sz w:val="28"/>
          <w:szCs w:val="28"/>
          <w:lang w:val="uk-UA"/>
        </w:rPr>
        <w:t xml:space="preserve">7.8. Фінансування Коледжу здійснюється за рахунок коштів бюджету відповідно до Бюджетного кодексу України, а також за рахунок додаткових джерел фінансування, не заборонених законодавством. </w:t>
      </w:r>
    </w:p>
    <w:p w14:paraId="29DFB63C" w14:textId="77777777" w:rsidR="00BC7AC4" w:rsidRPr="00C24C54" w:rsidRDefault="00C13407" w:rsidP="00F465F5">
      <w:pPr>
        <w:ind w:firstLine="567"/>
        <w:jc w:val="both"/>
        <w:rPr>
          <w:sz w:val="28"/>
          <w:szCs w:val="28"/>
          <w:lang w:val="uk-UA"/>
        </w:rPr>
      </w:pPr>
      <w:r w:rsidRPr="00C24C54">
        <w:rPr>
          <w:sz w:val="28"/>
          <w:szCs w:val="28"/>
          <w:lang w:val="uk-UA"/>
        </w:rPr>
        <w:t>Кошти, отримані Коледжем із додаткових джерел фінансування, використовуються для провадження діяльності, передбаченої Статутом.</w:t>
      </w:r>
    </w:p>
    <w:p w14:paraId="065EF08B" w14:textId="5A9EED24" w:rsidR="004424FF" w:rsidRPr="00D17EBC" w:rsidRDefault="00C13407" w:rsidP="00D17EBC">
      <w:pPr>
        <w:ind w:firstLine="567"/>
        <w:jc w:val="both"/>
        <w:rPr>
          <w:color w:val="000000"/>
          <w:sz w:val="28"/>
          <w:szCs w:val="28"/>
          <w:lang w:val="uk-UA"/>
        </w:rPr>
      </w:pPr>
      <w:r w:rsidRPr="00C24C54">
        <w:rPr>
          <w:sz w:val="28"/>
          <w:szCs w:val="28"/>
          <w:lang w:val="uk-UA"/>
        </w:rPr>
        <w:t xml:space="preserve">7.9. </w:t>
      </w:r>
      <w:r w:rsidR="004424FF" w:rsidRPr="00C24C54">
        <w:rPr>
          <w:sz w:val="28"/>
          <w:szCs w:val="28"/>
          <w:lang w:val="uk-UA"/>
        </w:rPr>
        <w:t>Ф</w:t>
      </w:r>
      <w:r w:rsidR="00BF4057" w:rsidRPr="00C24C54">
        <w:rPr>
          <w:color w:val="000000"/>
          <w:sz w:val="28"/>
          <w:szCs w:val="28"/>
          <w:lang w:val="uk-UA"/>
        </w:rPr>
        <w:t>інансування</w:t>
      </w:r>
      <w:r w:rsidR="004424FF" w:rsidRPr="00C24C54">
        <w:rPr>
          <w:color w:val="000000"/>
          <w:sz w:val="28"/>
          <w:szCs w:val="28"/>
          <w:lang w:val="uk-UA"/>
        </w:rPr>
        <w:t xml:space="preserve"> Коледжу</w:t>
      </w:r>
      <w:r w:rsidR="00094E6B" w:rsidRPr="00C24C54">
        <w:rPr>
          <w:color w:val="000000"/>
          <w:sz w:val="28"/>
          <w:szCs w:val="28"/>
          <w:lang w:val="uk-UA"/>
        </w:rPr>
        <w:t xml:space="preserve"> здійснюється за рахунок місцевих (обласного та інших)</w:t>
      </w:r>
      <w:r w:rsidR="00BF4057" w:rsidRPr="00C24C54">
        <w:rPr>
          <w:color w:val="000000"/>
          <w:sz w:val="28"/>
          <w:szCs w:val="28"/>
          <w:lang w:val="uk-UA"/>
        </w:rPr>
        <w:t>, державного бюджетів</w:t>
      </w:r>
      <w:r w:rsidR="004424FF" w:rsidRPr="00C24C54">
        <w:rPr>
          <w:color w:val="000000"/>
          <w:sz w:val="28"/>
          <w:szCs w:val="28"/>
          <w:lang w:val="uk-UA"/>
        </w:rPr>
        <w:t xml:space="preserve"> України, в тому числі шлях</w:t>
      </w:r>
      <w:r w:rsidR="00BF4057" w:rsidRPr="00C24C54">
        <w:rPr>
          <w:color w:val="000000"/>
          <w:sz w:val="28"/>
          <w:szCs w:val="28"/>
          <w:lang w:val="uk-UA"/>
        </w:rPr>
        <w:t xml:space="preserve">ом надання відповідних освітніх та </w:t>
      </w:r>
      <w:r w:rsidR="004424FF" w:rsidRPr="00C24C54">
        <w:rPr>
          <w:color w:val="000000"/>
          <w:sz w:val="28"/>
          <w:szCs w:val="28"/>
          <w:lang w:val="uk-UA"/>
        </w:rPr>
        <w:t xml:space="preserve">інших субвенцій та за рахунок </w:t>
      </w:r>
      <w:r w:rsidR="004424FF" w:rsidRPr="00C24C54">
        <w:rPr>
          <w:sz w:val="28"/>
          <w:szCs w:val="28"/>
          <w:lang w:val="uk-UA"/>
        </w:rPr>
        <w:t>інших джерел, не заборонених законодавством, з дотриманням принципів цільового та ефективного використання коштів, публічності та прозорості в прийнятті рішень</w:t>
      </w:r>
      <w:r w:rsidR="008E5B37" w:rsidRPr="00C24C54">
        <w:rPr>
          <w:sz w:val="28"/>
          <w:szCs w:val="28"/>
          <w:lang w:val="uk-UA"/>
        </w:rPr>
        <w:t>.</w:t>
      </w:r>
    </w:p>
    <w:p w14:paraId="23E65D8B" w14:textId="77777777" w:rsidR="00864DC3" w:rsidRPr="00864DC3" w:rsidRDefault="004443B7" w:rsidP="00864DC3">
      <w:pPr>
        <w:ind w:firstLine="567"/>
        <w:jc w:val="both"/>
        <w:rPr>
          <w:sz w:val="28"/>
          <w:szCs w:val="28"/>
          <w:lang w:val="uk-UA"/>
        </w:rPr>
      </w:pPr>
      <w:r w:rsidRPr="00864DC3">
        <w:rPr>
          <w:rFonts w:ascii="IBM Plex Serif" w:hAnsi="IBM Plex Serif"/>
          <w:lang w:val="uk-UA"/>
        </w:rPr>
        <w:t xml:space="preserve">       </w:t>
      </w:r>
      <w:r w:rsidR="00864DC3" w:rsidRPr="00864DC3">
        <w:rPr>
          <w:sz w:val="28"/>
          <w:szCs w:val="28"/>
          <w:lang w:val="uk-UA"/>
        </w:rPr>
        <w:t>Спеціальний фонд Коледжу формується за рахунок:</w:t>
      </w:r>
    </w:p>
    <w:p w14:paraId="579F6A72" w14:textId="77777777" w:rsidR="00864DC3" w:rsidRPr="00864DC3" w:rsidRDefault="00864DC3" w:rsidP="00864DC3">
      <w:pPr>
        <w:ind w:firstLine="851"/>
        <w:jc w:val="both"/>
        <w:rPr>
          <w:sz w:val="28"/>
          <w:szCs w:val="28"/>
          <w:lang w:val="uk-UA"/>
        </w:rPr>
      </w:pPr>
      <w:r w:rsidRPr="00864DC3">
        <w:rPr>
          <w:sz w:val="28"/>
          <w:szCs w:val="28"/>
          <w:lang w:val="uk-UA"/>
        </w:rPr>
        <w:t>коштів, одержаних за навчання студентів в межах ліцензованого обсягу, згідно з укладеними договорами з юридичними та фізичними особами;</w:t>
      </w:r>
    </w:p>
    <w:p w14:paraId="19C38629" w14:textId="7AD4A752" w:rsidR="00864DC3" w:rsidRPr="00864DC3" w:rsidRDefault="00864DC3" w:rsidP="00864DC3">
      <w:pPr>
        <w:ind w:firstLine="851"/>
        <w:jc w:val="both"/>
        <w:rPr>
          <w:sz w:val="28"/>
          <w:szCs w:val="28"/>
          <w:lang w:val="uk-UA"/>
        </w:rPr>
      </w:pPr>
      <w:r w:rsidRPr="00864DC3">
        <w:rPr>
          <w:sz w:val="28"/>
          <w:szCs w:val="28"/>
          <w:lang w:val="uk-UA"/>
        </w:rPr>
        <w:t xml:space="preserve">коштів, одержаних за навчання, підвищення кваліфікації, перепідготовку </w:t>
      </w:r>
      <w:r w:rsidR="0080643A">
        <w:rPr>
          <w:sz w:val="28"/>
          <w:szCs w:val="28"/>
          <w:lang w:val="uk-UA"/>
        </w:rPr>
        <w:t xml:space="preserve">медичних спеціалістів та інших осіб </w:t>
      </w:r>
      <w:r w:rsidRPr="00864DC3">
        <w:rPr>
          <w:sz w:val="28"/>
          <w:szCs w:val="28"/>
          <w:lang w:val="uk-UA"/>
        </w:rPr>
        <w:t>згідно з укладеними договорами з юридичними та фізичними особами;</w:t>
      </w:r>
    </w:p>
    <w:p w14:paraId="7CFE9833" w14:textId="77777777" w:rsidR="00864DC3" w:rsidRPr="00864DC3" w:rsidRDefault="00864DC3" w:rsidP="00864DC3">
      <w:pPr>
        <w:ind w:firstLine="851"/>
        <w:jc w:val="both"/>
        <w:rPr>
          <w:sz w:val="28"/>
          <w:szCs w:val="28"/>
          <w:lang w:val="uk-UA"/>
        </w:rPr>
      </w:pPr>
      <w:r w:rsidRPr="00864DC3">
        <w:rPr>
          <w:sz w:val="28"/>
          <w:szCs w:val="28"/>
          <w:lang w:val="uk-UA"/>
        </w:rPr>
        <w:t xml:space="preserve">безоплатних, благодійних, цільових, добровільних грошових внесків та матеріальних цінностей, отриманих від юридичних і фізичних осіб, зокрема з інших держав, міжнародних та інших грантів; </w:t>
      </w:r>
    </w:p>
    <w:p w14:paraId="7D4807A0" w14:textId="77777777" w:rsidR="006B3FFD" w:rsidRPr="006B3FFD" w:rsidRDefault="006B3FFD" w:rsidP="00864DC3">
      <w:pPr>
        <w:ind w:firstLine="851"/>
        <w:jc w:val="both"/>
        <w:rPr>
          <w:sz w:val="28"/>
          <w:szCs w:val="28"/>
          <w:lang w:val="uk-UA"/>
        </w:rPr>
      </w:pPr>
      <w:r>
        <w:rPr>
          <w:sz w:val="28"/>
          <w:szCs w:val="28"/>
          <w:lang w:val="uk-UA"/>
        </w:rPr>
        <w:t>надходження</w:t>
      </w:r>
      <w:r w:rsidR="00864DC3" w:rsidRPr="00864DC3">
        <w:rPr>
          <w:sz w:val="28"/>
          <w:szCs w:val="28"/>
          <w:lang w:val="uk-UA"/>
        </w:rPr>
        <w:t xml:space="preserve"> </w:t>
      </w:r>
      <w:r w:rsidRPr="006B3FFD">
        <w:rPr>
          <w:sz w:val="28"/>
          <w:szCs w:val="28"/>
          <w:lang w:val="uk-UA"/>
        </w:rPr>
        <w:t>від розміщення на депозитах тимчасово вільних бюджетних коштів, отриманих за надання платних послуг;</w:t>
      </w:r>
    </w:p>
    <w:p w14:paraId="0437A272" w14:textId="2B9C9AD9" w:rsidR="00864DC3" w:rsidRPr="00864DC3" w:rsidRDefault="006B3FFD" w:rsidP="00864DC3">
      <w:pPr>
        <w:ind w:firstLine="851"/>
        <w:jc w:val="both"/>
        <w:rPr>
          <w:sz w:val="28"/>
          <w:szCs w:val="28"/>
          <w:lang w:val="uk-UA"/>
        </w:rPr>
      </w:pPr>
      <w:r w:rsidRPr="006B3FFD">
        <w:rPr>
          <w:sz w:val="28"/>
          <w:szCs w:val="28"/>
          <w:lang w:val="uk-UA"/>
        </w:rPr>
        <w:t>надходження, як відсотки, нараховані на залишок коштів на поточних рахунках, відкритих у банках державного сектору для розміщення власних надходжень, отриманих як плата за послуги, що надаються ним</w:t>
      </w:r>
      <w:r>
        <w:rPr>
          <w:sz w:val="28"/>
          <w:szCs w:val="28"/>
          <w:lang w:val="uk-UA"/>
        </w:rPr>
        <w:t>и згідно з основною діяльністю;</w:t>
      </w:r>
    </w:p>
    <w:p w14:paraId="5B1694A9" w14:textId="0DBB0584" w:rsidR="00F84DEF" w:rsidRDefault="00864DC3" w:rsidP="00F84DEF">
      <w:pPr>
        <w:ind w:firstLine="851"/>
        <w:jc w:val="both"/>
        <w:rPr>
          <w:bCs/>
          <w:sz w:val="28"/>
          <w:szCs w:val="28"/>
          <w:shd w:val="clear" w:color="auto" w:fill="FFFFFF"/>
          <w:lang w:val="uk-UA"/>
        </w:rPr>
      </w:pPr>
      <w:r w:rsidRPr="0080643A">
        <w:rPr>
          <w:sz w:val="28"/>
          <w:szCs w:val="28"/>
          <w:lang w:val="uk-UA"/>
        </w:rPr>
        <w:t>коштів за надання платних послуг згідно переліку, визначеному в постанові</w:t>
      </w:r>
      <w:r w:rsidR="00F84DEF">
        <w:rPr>
          <w:sz w:val="28"/>
          <w:szCs w:val="28"/>
          <w:lang w:val="uk-UA"/>
        </w:rPr>
        <w:t xml:space="preserve">  </w:t>
      </w:r>
      <w:r w:rsidRPr="0080643A">
        <w:rPr>
          <w:sz w:val="28"/>
          <w:szCs w:val="28"/>
          <w:lang w:val="uk-UA"/>
        </w:rPr>
        <w:t xml:space="preserve"> Кабінету </w:t>
      </w:r>
      <w:r w:rsidR="00F84DEF">
        <w:rPr>
          <w:sz w:val="28"/>
          <w:szCs w:val="28"/>
          <w:lang w:val="uk-UA"/>
        </w:rPr>
        <w:t xml:space="preserve">  </w:t>
      </w:r>
      <w:r w:rsidRPr="0080643A">
        <w:rPr>
          <w:sz w:val="28"/>
          <w:szCs w:val="28"/>
          <w:lang w:val="uk-UA"/>
        </w:rPr>
        <w:t xml:space="preserve">Міністрів </w:t>
      </w:r>
      <w:r w:rsidR="00F84DEF">
        <w:rPr>
          <w:sz w:val="28"/>
          <w:szCs w:val="28"/>
          <w:lang w:val="uk-UA"/>
        </w:rPr>
        <w:t xml:space="preserve">  </w:t>
      </w:r>
      <w:r w:rsidRPr="0080643A">
        <w:rPr>
          <w:sz w:val="28"/>
          <w:szCs w:val="28"/>
          <w:lang w:val="uk-UA"/>
        </w:rPr>
        <w:t>України «</w:t>
      </w:r>
      <w:r w:rsidRPr="0080643A">
        <w:rPr>
          <w:bCs/>
          <w:sz w:val="28"/>
          <w:szCs w:val="28"/>
          <w:shd w:val="clear" w:color="auto" w:fill="FFFFFF"/>
          <w:lang w:val="uk-UA"/>
        </w:rPr>
        <w:t>Про</w:t>
      </w:r>
      <w:r w:rsidR="00F84DEF">
        <w:rPr>
          <w:bCs/>
          <w:sz w:val="28"/>
          <w:szCs w:val="28"/>
          <w:shd w:val="clear" w:color="auto" w:fill="FFFFFF"/>
          <w:lang w:val="uk-UA"/>
        </w:rPr>
        <w:t xml:space="preserve">  </w:t>
      </w:r>
      <w:r w:rsidRPr="0080643A">
        <w:rPr>
          <w:bCs/>
          <w:sz w:val="28"/>
          <w:szCs w:val="28"/>
          <w:shd w:val="clear" w:color="auto" w:fill="FFFFFF"/>
          <w:lang w:val="uk-UA"/>
        </w:rPr>
        <w:t xml:space="preserve">затвердження переліку платних </w:t>
      </w:r>
    </w:p>
    <w:p w14:paraId="655FA3B6" w14:textId="3CC48B08" w:rsidR="00864DC3" w:rsidRPr="0080643A" w:rsidRDefault="00864DC3" w:rsidP="00F84DEF">
      <w:pPr>
        <w:jc w:val="both"/>
        <w:rPr>
          <w:sz w:val="28"/>
          <w:szCs w:val="28"/>
          <w:lang w:val="uk-UA"/>
        </w:rPr>
      </w:pPr>
      <w:r w:rsidRPr="0080643A">
        <w:rPr>
          <w:bCs/>
          <w:sz w:val="28"/>
          <w:szCs w:val="28"/>
          <w:shd w:val="clear" w:color="auto" w:fill="FFFFFF"/>
          <w:lang w:val="uk-UA"/>
        </w:rPr>
        <w:lastRenderedPageBreak/>
        <w:t xml:space="preserve">послуг, які можуть надаватися закладами освіти, іншими установами та закладами системи освіти, що належать до державної і комунальної форми власності» </w:t>
      </w:r>
      <w:r w:rsidR="006B3FFD">
        <w:rPr>
          <w:bCs/>
          <w:sz w:val="28"/>
          <w:szCs w:val="28"/>
          <w:shd w:val="clear" w:color="auto" w:fill="FFFFFF"/>
          <w:lang w:val="uk-UA"/>
        </w:rPr>
        <w:t>від 27.08</w:t>
      </w:r>
      <w:r w:rsidRPr="0080643A">
        <w:rPr>
          <w:bCs/>
          <w:sz w:val="28"/>
          <w:szCs w:val="28"/>
          <w:shd w:val="clear" w:color="auto" w:fill="FFFFFF"/>
          <w:lang w:val="uk-UA"/>
        </w:rPr>
        <w:t>.20</w:t>
      </w:r>
      <w:r w:rsidR="006B3FFD">
        <w:rPr>
          <w:bCs/>
          <w:sz w:val="28"/>
          <w:szCs w:val="28"/>
          <w:shd w:val="clear" w:color="auto" w:fill="FFFFFF"/>
          <w:lang w:val="uk-UA"/>
        </w:rPr>
        <w:t>10</w:t>
      </w:r>
      <w:r w:rsidRPr="0080643A">
        <w:rPr>
          <w:bCs/>
          <w:sz w:val="28"/>
          <w:szCs w:val="28"/>
          <w:shd w:val="clear" w:color="auto" w:fill="FFFFFF"/>
          <w:lang w:val="uk-UA"/>
        </w:rPr>
        <w:t xml:space="preserve"> р. №7</w:t>
      </w:r>
      <w:r w:rsidR="006B3FFD">
        <w:rPr>
          <w:bCs/>
          <w:sz w:val="28"/>
          <w:szCs w:val="28"/>
          <w:shd w:val="clear" w:color="auto" w:fill="FFFFFF"/>
          <w:lang w:val="uk-UA"/>
        </w:rPr>
        <w:t>96</w:t>
      </w:r>
      <w:r w:rsidRPr="0080643A">
        <w:rPr>
          <w:sz w:val="28"/>
          <w:szCs w:val="28"/>
          <w:lang w:val="uk-UA"/>
        </w:rPr>
        <w:t xml:space="preserve">; </w:t>
      </w:r>
    </w:p>
    <w:p w14:paraId="21187514" w14:textId="6361F42E" w:rsidR="00864DC3" w:rsidRPr="0080643A" w:rsidRDefault="00864DC3" w:rsidP="00864DC3">
      <w:pPr>
        <w:ind w:firstLine="851"/>
        <w:jc w:val="both"/>
        <w:rPr>
          <w:sz w:val="28"/>
          <w:szCs w:val="28"/>
          <w:lang w:val="uk-UA"/>
        </w:rPr>
      </w:pPr>
      <w:r w:rsidRPr="0080643A">
        <w:rPr>
          <w:sz w:val="28"/>
          <w:szCs w:val="28"/>
          <w:lang w:val="uk-UA"/>
        </w:rPr>
        <w:t xml:space="preserve">інших </w:t>
      </w:r>
      <w:r w:rsidR="00AC102A">
        <w:rPr>
          <w:sz w:val="28"/>
          <w:szCs w:val="28"/>
          <w:lang w:val="uk-UA"/>
        </w:rPr>
        <w:t>надходжень</w:t>
      </w:r>
      <w:r w:rsidRPr="0080643A">
        <w:rPr>
          <w:sz w:val="28"/>
          <w:szCs w:val="28"/>
          <w:lang w:val="uk-UA"/>
        </w:rPr>
        <w:t>, не заборонених законодавством.</w:t>
      </w:r>
    </w:p>
    <w:p w14:paraId="7F0D03DF" w14:textId="6E6B4296" w:rsidR="00BC7AC4" w:rsidRPr="00C24C54" w:rsidRDefault="00C13407" w:rsidP="00864DC3">
      <w:pPr>
        <w:ind w:firstLine="567"/>
        <w:jc w:val="both"/>
        <w:rPr>
          <w:sz w:val="28"/>
          <w:szCs w:val="28"/>
          <w:lang w:val="uk-UA"/>
        </w:rPr>
      </w:pPr>
      <w:r w:rsidRPr="00C24C54">
        <w:rPr>
          <w:sz w:val="28"/>
          <w:szCs w:val="28"/>
          <w:lang w:val="uk-UA"/>
        </w:rPr>
        <w:t>7.10. Бюджетні кошти та інші надходження на утримання Коледжу, передбачені Статутом, використовуються для виконання робіт (надання послуг), що відповідають профілю Коледжу, оплати праці, стипендій, комунальних послуг, створення необхідної матеріально-технічної бази, соціального розвитку та матеріального стимулювання трудового колективу, соціальної підт</w:t>
      </w:r>
      <w:r w:rsidR="008E5B37" w:rsidRPr="00C24C54">
        <w:rPr>
          <w:sz w:val="28"/>
          <w:szCs w:val="28"/>
          <w:lang w:val="uk-UA"/>
        </w:rPr>
        <w:t xml:space="preserve">римки педагогів, працівників, </w:t>
      </w:r>
      <w:r w:rsidRPr="00C24C54">
        <w:rPr>
          <w:sz w:val="28"/>
          <w:szCs w:val="28"/>
          <w:lang w:val="uk-UA"/>
        </w:rPr>
        <w:t>студентів,</w:t>
      </w:r>
      <w:r w:rsidR="002F70FB" w:rsidRPr="00C24C54">
        <w:rPr>
          <w:sz w:val="28"/>
          <w:szCs w:val="28"/>
          <w:lang w:val="uk-UA"/>
        </w:rPr>
        <w:t xml:space="preserve"> капітальних ремонтів </w:t>
      </w:r>
      <w:r w:rsidR="008E5B37" w:rsidRPr="00C24C54">
        <w:rPr>
          <w:sz w:val="28"/>
          <w:szCs w:val="28"/>
          <w:lang w:val="uk-UA"/>
        </w:rPr>
        <w:t>та інших,</w:t>
      </w:r>
      <w:r w:rsidRPr="00C24C54">
        <w:rPr>
          <w:sz w:val="28"/>
          <w:szCs w:val="28"/>
          <w:lang w:val="uk-UA"/>
        </w:rPr>
        <w:t xml:space="preserve"> згідно із законодавством України.</w:t>
      </w:r>
    </w:p>
    <w:p w14:paraId="315A7A93" w14:textId="77777777" w:rsidR="00E3151F" w:rsidRPr="00C24C54" w:rsidRDefault="00C13407" w:rsidP="004A6960">
      <w:pPr>
        <w:ind w:firstLine="567"/>
        <w:jc w:val="both"/>
        <w:rPr>
          <w:sz w:val="28"/>
          <w:szCs w:val="28"/>
          <w:lang w:val="uk-UA"/>
        </w:rPr>
      </w:pPr>
      <w:r w:rsidRPr="00C24C54">
        <w:rPr>
          <w:sz w:val="28"/>
          <w:szCs w:val="28"/>
          <w:lang w:val="uk-UA"/>
        </w:rPr>
        <w:t>Коледж використовує кошти виключно у межах асигнувань, затверджених у кошторисі.</w:t>
      </w:r>
    </w:p>
    <w:p w14:paraId="771D16EA" w14:textId="77777777" w:rsidR="00BC7AC4" w:rsidRPr="00C24C54" w:rsidRDefault="00E3151F" w:rsidP="004A6960">
      <w:pPr>
        <w:ind w:firstLine="567"/>
        <w:jc w:val="both"/>
        <w:rPr>
          <w:sz w:val="28"/>
          <w:szCs w:val="28"/>
          <w:lang w:val="uk-UA"/>
        </w:rPr>
      </w:pPr>
      <w:r w:rsidRPr="00C24C54">
        <w:rPr>
          <w:rFonts w:eastAsia="Gungsuh"/>
          <w:sz w:val="28"/>
          <w:szCs w:val="28"/>
          <w:lang w:val="uk-UA"/>
        </w:rPr>
        <w:t xml:space="preserve">7.11. </w:t>
      </w:r>
      <w:r w:rsidR="00094E6B" w:rsidRPr="00C24C54">
        <w:rPr>
          <w:color w:val="000000"/>
          <w:sz w:val="28"/>
          <w:szCs w:val="28"/>
          <w:lang w:val="uk-UA"/>
        </w:rPr>
        <w:t>Коледж встановлює розмір плати за весь строк навчання або за надання додаткових освітніх послуг у грошовій одиниці України - гривні, з урахуванням офіційно визначеного рівня інфляції за попередній календарний рік.</w:t>
      </w:r>
      <w:r w:rsidR="00094E6B" w:rsidRPr="00C24C54">
        <w:rPr>
          <w:rFonts w:eastAsia="Gungsuh"/>
          <w:sz w:val="28"/>
          <w:szCs w:val="28"/>
          <w:lang w:val="uk-UA"/>
        </w:rPr>
        <w:t xml:space="preserve"> </w:t>
      </w:r>
      <w:r w:rsidRPr="00C24C54">
        <w:rPr>
          <w:rFonts w:eastAsia="Gungsuh"/>
          <w:sz w:val="28"/>
          <w:szCs w:val="28"/>
          <w:lang w:val="uk-UA"/>
        </w:rPr>
        <w:t>Плата за навчання, підготовку, спеціалізацію, перепідготовку, підвищення кваліфікації кадрів або за надання додаткових освітніх послуг може вноситися за весь термін навчання, підготовки, перепідготовки, підвищення кваліфікації кадрів або надання додаткових освітніх послуг повністю – одноразово, або частинами − помісячно, по семестрах, щорічно</w:t>
      </w:r>
      <w:r w:rsidR="004A6960" w:rsidRPr="00C24C54">
        <w:rPr>
          <w:sz w:val="28"/>
          <w:szCs w:val="28"/>
          <w:lang w:val="uk-UA"/>
        </w:rPr>
        <w:t>.</w:t>
      </w:r>
    </w:p>
    <w:p w14:paraId="32051415" w14:textId="77777777" w:rsidR="00E3151F" w:rsidRPr="00C24C54" w:rsidRDefault="00C13407" w:rsidP="00F465F5">
      <w:pPr>
        <w:ind w:firstLine="567"/>
        <w:jc w:val="both"/>
        <w:rPr>
          <w:sz w:val="28"/>
          <w:szCs w:val="28"/>
          <w:lang w:val="uk-UA"/>
        </w:rPr>
      </w:pPr>
      <w:r w:rsidRPr="00C24C54">
        <w:rPr>
          <w:sz w:val="28"/>
          <w:szCs w:val="28"/>
          <w:lang w:val="uk-UA"/>
        </w:rPr>
        <w:t>7.12. Коледж, згідно з договорами з підприємствами, установами, організаціями та фізичними особами, може надавати додаткові платні послуги.</w:t>
      </w:r>
    </w:p>
    <w:p w14:paraId="07E033E3" w14:textId="77777777" w:rsidR="00BC7AC4" w:rsidRPr="00C24C54" w:rsidRDefault="00C13407" w:rsidP="004A6960">
      <w:pPr>
        <w:ind w:firstLine="567"/>
        <w:jc w:val="both"/>
        <w:rPr>
          <w:sz w:val="28"/>
          <w:szCs w:val="28"/>
          <w:lang w:val="uk-UA"/>
        </w:rPr>
      </w:pPr>
      <w:r w:rsidRPr="00C24C54">
        <w:rPr>
          <w:sz w:val="28"/>
          <w:szCs w:val="28"/>
          <w:lang w:val="uk-UA"/>
        </w:rPr>
        <w:t>Платні освітні послуги не можуть надаватися замість або у межах обсягів основної освітньої діяльності.</w:t>
      </w:r>
    </w:p>
    <w:p w14:paraId="3F333F2A" w14:textId="77777777" w:rsidR="00BC7AC4" w:rsidRPr="00C24C54" w:rsidRDefault="00C13407" w:rsidP="004A6960">
      <w:pPr>
        <w:ind w:firstLine="567"/>
        <w:jc w:val="both"/>
        <w:rPr>
          <w:sz w:val="28"/>
          <w:szCs w:val="28"/>
          <w:lang w:val="uk-UA"/>
        </w:rPr>
      </w:pPr>
      <w:r w:rsidRPr="00C24C54">
        <w:rPr>
          <w:sz w:val="28"/>
          <w:szCs w:val="28"/>
          <w:lang w:val="uk-UA"/>
        </w:rPr>
        <w:t>7.13. Обсяг надходжень за платні послуги, що перевищують відповідні витрати, затверджені у кошторисі, директор Коледжу направляє на цілі, передбачені законодавством.</w:t>
      </w:r>
    </w:p>
    <w:p w14:paraId="2C0B14D6" w14:textId="77777777" w:rsidR="00BC7AC4" w:rsidRPr="00C24C54" w:rsidRDefault="00C13407" w:rsidP="004A6960">
      <w:pPr>
        <w:ind w:firstLine="567"/>
        <w:jc w:val="both"/>
        <w:rPr>
          <w:sz w:val="28"/>
          <w:szCs w:val="28"/>
          <w:lang w:val="uk-UA"/>
        </w:rPr>
      </w:pPr>
      <w:r w:rsidRPr="00C24C54">
        <w:rPr>
          <w:sz w:val="28"/>
          <w:szCs w:val="28"/>
          <w:lang w:val="uk-UA"/>
        </w:rPr>
        <w:t>7.14. Кошти, матеріальні цінності та нематеріальні активи, що надходять Коледжу, безкоштовно у вигляді безповоротної фінансової допомоги або добровільних пожертвувань юридичних і фізичних осіб, у тому числі нерезидентів, для здійснення освітньої, виховної, оздоровчої, спортивної, культурної діяльності, не вважаються прибутком і не оподатковуються.</w:t>
      </w:r>
    </w:p>
    <w:p w14:paraId="402B22C5" w14:textId="77777777" w:rsidR="00BC7AC4" w:rsidRPr="00C24C54" w:rsidRDefault="00C13407" w:rsidP="004A6960">
      <w:pPr>
        <w:ind w:firstLine="567"/>
        <w:jc w:val="both"/>
        <w:rPr>
          <w:sz w:val="28"/>
          <w:szCs w:val="28"/>
          <w:lang w:val="uk-UA"/>
        </w:rPr>
      </w:pPr>
      <w:r w:rsidRPr="00C24C54">
        <w:rPr>
          <w:sz w:val="28"/>
          <w:szCs w:val="28"/>
          <w:lang w:val="uk-UA"/>
        </w:rPr>
        <w:t>7.15. Коледж розпоряджається власними надходженнями відповідно до напрямів використання, визначених законодавством.</w:t>
      </w:r>
    </w:p>
    <w:p w14:paraId="51E1AEEA" w14:textId="77777777" w:rsidR="00BC7AC4" w:rsidRPr="00C24C54" w:rsidRDefault="00C13407" w:rsidP="004A6960">
      <w:pPr>
        <w:ind w:firstLine="567"/>
        <w:jc w:val="both"/>
        <w:rPr>
          <w:sz w:val="28"/>
          <w:szCs w:val="28"/>
          <w:lang w:val="uk-UA"/>
        </w:rPr>
      </w:pPr>
      <w:r w:rsidRPr="00C24C54">
        <w:rPr>
          <w:sz w:val="28"/>
          <w:szCs w:val="28"/>
          <w:lang w:val="uk-UA"/>
        </w:rPr>
        <w:t>7.16. Оплата праці директора Коледжу проводиться згідно з контрактом, укладеним з Органом управління майном.</w:t>
      </w:r>
    </w:p>
    <w:p w14:paraId="5A002E8F" w14:textId="13A1B225" w:rsidR="00BC7AC4" w:rsidRDefault="00C13407" w:rsidP="004A6960">
      <w:pPr>
        <w:ind w:firstLine="567"/>
        <w:jc w:val="both"/>
        <w:rPr>
          <w:sz w:val="28"/>
          <w:szCs w:val="28"/>
          <w:lang w:val="uk-UA"/>
        </w:rPr>
      </w:pPr>
      <w:r w:rsidRPr="00914866">
        <w:rPr>
          <w:sz w:val="28"/>
          <w:szCs w:val="28"/>
          <w:lang w:val="uk-UA"/>
        </w:rPr>
        <w:t xml:space="preserve">7.17. Оплата праці у Коледжі здійснюється згідно з Кодексом законів про працю України, законів України «Про освіту», «Про вищу освіту», «Про фахову </w:t>
      </w:r>
      <w:proofErr w:type="spellStart"/>
      <w:r w:rsidRPr="00914866">
        <w:rPr>
          <w:sz w:val="28"/>
          <w:szCs w:val="28"/>
          <w:lang w:val="uk-UA"/>
        </w:rPr>
        <w:t>передвищу</w:t>
      </w:r>
      <w:proofErr w:type="spellEnd"/>
      <w:r w:rsidRPr="00914866">
        <w:rPr>
          <w:sz w:val="28"/>
          <w:szCs w:val="28"/>
          <w:lang w:val="uk-UA"/>
        </w:rPr>
        <w:t xml:space="preserve"> освіту», «Про професійну (професійно-технічну) освіту»,</w:t>
      </w:r>
      <w:r w:rsidR="00094E6B" w:rsidRPr="00914866">
        <w:rPr>
          <w:sz w:val="28"/>
          <w:szCs w:val="28"/>
          <w:lang w:val="uk-UA"/>
        </w:rPr>
        <w:t xml:space="preserve"> «Про позашкільну освіту», </w:t>
      </w:r>
      <w:r w:rsidR="00A37D4F" w:rsidRPr="00914866">
        <w:rPr>
          <w:sz w:val="28"/>
          <w:szCs w:val="28"/>
          <w:lang w:val="uk-UA"/>
        </w:rPr>
        <w:t>«Про повну загальну середню освіту»</w:t>
      </w:r>
      <w:r w:rsidRPr="00914866">
        <w:rPr>
          <w:sz w:val="28"/>
          <w:szCs w:val="28"/>
          <w:lang w:val="uk-UA"/>
        </w:rPr>
        <w:t xml:space="preserve"> за схемами посадових окладів і тарифними ставками, що встановлюються Кабінетом Міністрів України та договорами (контрактами).</w:t>
      </w:r>
    </w:p>
    <w:p w14:paraId="22DD3ADB" w14:textId="77777777" w:rsidR="00F84DEF" w:rsidRPr="00914866" w:rsidRDefault="00F84DEF" w:rsidP="00450706">
      <w:pPr>
        <w:jc w:val="both"/>
        <w:rPr>
          <w:sz w:val="28"/>
          <w:szCs w:val="28"/>
          <w:lang w:val="uk-UA"/>
        </w:rPr>
      </w:pPr>
      <w:bookmarkStart w:id="1" w:name="_GoBack"/>
      <w:bookmarkEnd w:id="1"/>
    </w:p>
    <w:p w14:paraId="5406FED6" w14:textId="77777777" w:rsidR="00094E6B" w:rsidRPr="00C24C54" w:rsidRDefault="00C13407" w:rsidP="00C24C54">
      <w:pPr>
        <w:ind w:firstLine="567"/>
        <w:jc w:val="both"/>
        <w:rPr>
          <w:color w:val="000000"/>
          <w:sz w:val="28"/>
          <w:szCs w:val="28"/>
          <w:lang w:val="uk-UA"/>
        </w:rPr>
      </w:pPr>
      <w:r w:rsidRPr="00914866">
        <w:rPr>
          <w:sz w:val="28"/>
          <w:szCs w:val="28"/>
          <w:lang w:val="uk-UA"/>
        </w:rPr>
        <w:lastRenderedPageBreak/>
        <w:t xml:space="preserve">7.18. </w:t>
      </w:r>
      <w:r w:rsidR="00094E6B" w:rsidRPr="00914866">
        <w:rPr>
          <w:color w:val="000000"/>
          <w:sz w:val="28"/>
          <w:szCs w:val="28"/>
          <w:lang w:val="uk-UA"/>
        </w:rPr>
        <w:t xml:space="preserve">Форми і системи оплати праці, умови і показники преміювання працівників Коледжу, порядок встановлення надбавок за високі досягнення у праці, а також порядок встановлення і скасування підвищених посадових </w:t>
      </w:r>
      <w:r w:rsidR="00094E6B" w:rsidRPr="005A4309">
        <w:rPr>
          <w:color w:val="000000"/>
          <w:sz w:val="28"/>
          <w:szCs w:val="28"/>
          <w:lang w:val="uk-UA"/>
        </w:rPr>
        <w:t>окладів, стипендій,</w:t>
      </w:r>
      <w:r w:rsidR="00094E6B" w:rsidRPr="00914866">
        <w:rPr>
          <w:color w:val="000000"/>
          <w:sz w:val="28"/>
          <w:szCs w:val="28"/>
          <w:lang w:val="uk-UA"/>
        </w:rPr>
        <w:t xml:space="preserve"> доплат для працівників за суміщення посад, розширення зон обслуговування, виконання обов’язків тимчасово відсутніх п</w:t>
      </w:r>
      <w:r w:rsidR="00964645" w:rsidRPr="00914866">
        <w:rPr>
          <w:color w:val="000000"/>
          <w:sz w:val="28"/>
          <w:szCs w:val="28"/>
          <w:lang w:val="uk-UA"/>
        </w:rPr>
        <w:t xml:space="preserve">рацівників визначається окремим </w:t>
      </w:r>
      <w:r w:rsidR="00094E6B" w:rsidRPr="00914866">
        <w:rPr>
          <w:color w:val="000000"/>
          <w:sz w:val="28"/>
          <w:szCs w:val="28"/>
          <w:lang w:val="uk-UA"/>
        </w:rPr>
        <w:t>Положенням, з урахуванням вимог чинного законодавства, яке затверджує директор Коледжу.</w:t>
      </w:r>
    </w:p>
    <w:p w14:paraId="2B6B3E3F" w14:textId="77777777" w:rsidR="00FE7B99" w:rsidRPr="00C24C54" w:rsidRDefault="00FE7B99" w:rsidP="00E84EF7">
      <w:pPr>
        <w:jc w:val="both"/>
        <w:rPr>
          <w:color w:val="000000"/>
          <w:sz w:val="28"/>
          <w:szCs w:val="28"/>
          <w:lang w:val="uk-UA"/>
        </w:rPr>
      </w:pPr>
    </w:p>
    <w:p w14:paraId="6548C10D" w14:textId="77777777" w:rsidR="006B3FFD" w:rsidRDefault="006B3FFD" w:rsidP="00F465F5">
      <w:pPr>
        <w:jc w:val="center"/>
        <w:rPr>
          <w:b/>
          <w:sz w:val="28"/>
          <w:szCs w:val="28"/>
          <w:lang w:val="uk-UA"/>
        </w:rPr>
      </w:pPr>
    </w:p>
    <w:p w14:paraId="2F98967A" w14:textId="77777777" w:rsidR="00F84DEF" w:rsidRDefault="00F84DEF" w:rsidP="00F465F5">
      <w:pPr>
        <w:jc w:val="center"/>
        <w:rPr>
          <w:b/>
          <w:sz w:val="28"/>
          <w:szCs w:val="28"/>
          <w:lang w:val="uk-UA"/>
        </w:rPr>
      </w:pPr>
    </w:p>
    <w:p w14:paraId="4C3FBCF2" w14:textId="50FBC1DB" w:rsidR="00BC7AC4" w:rsidRPr="00C24C54" w:rsidRDefault="00C13407" w:rsidP="00F465F5">
      <w:pPr>
        <w:jc w:val="center"/>
        <w:rPr>
          <w:b/>
          <w:sz w:val="28"/>
          <w:szCs w:val="28"/>
          <w:lang w:val="uk-UA"/>
        </w:rPr>
      </w:pPr>
      <w:r w:rsidRPr="00C24C54">
        <w:rPr>
          <w:b/>
          <w:sz w:val="28"/>
          <w:szCs w:val="28"/>
          <w:lang w:val="uk-UA"/>
        </w:rPr>
        <w:t>8. ПОРЯДОК ЗВІТНОСТІ, КОНТРОЛЮ ЗА ПРОВАДЖЕННЯМ</w:t>
      </w:r>
    </w:p>
    <w:p w14:paraId="44406362" w14:textId="77777777" w:rsidR="00BC7AC4" w:rsidRPr="00C24C54" w:rsidRDefault="00C13407" w:rsidP="00F465F5">
      <w:pPr>
        <w:jc w:val="center"/>
        <w:rPr>
          <w:b/>
          <w:sz w:val="28"/>
          <w:szCs w:val="28"/>
          <w:lang w:val="uk-UA"/>
        </w:rPr>
      </w:pPr>
      <w:r w:rsidRPr="00C24C54">
        <w:rPr>
          <w:b/>
          <w:sz w:val="28"/>
          <w:szCs w:val="28"/>
          <w:lang w:val="uk-UA"/>
        </w:rPr>
        <w:t>ФІНАНСОВО-ГОСПОДАРСЬКОЇ ДІЯЛЬНОСТІ</w:t>
      </w:r>
    </w:p>
    <w:p w14:paraId="5969B6A9" w14:textId="77777777" w:rsidR="00C43D5F" w:rsidRDefault="00C43D5F" w:rsidP="00F465F5">
      <w:pPr>
        <w:jc w:val="both"/>
        <w:rPr>
          <w:sz w:val="28"/>
          <w:szCs w:val="28"/>
          <w:lang w:val="uk-UA"/>
        </w:rPr>
      </w:pPr>
    </w:p>
    <w:p w14:paraId="418F400A" w14:textId="77777777" w:rsidR="00F84DEF" w:rsidRPr="00C24C54" w:rsidRDefault="00F84DEF" w:rsidP="00F465F5">
      <w:pPr>
        <w:jc w:val="both"/>
        <w:rPr>
          <w:sz w:val="28"/>
          <w:szCs w:val="28"/>
          <w:lang w:val="uk-UA"/>
        </w:rPr>
      </w:pPr>
    </w:p>
    <w:p w14:paraId="0918E9B5" w14:textId="4122855F" w:rsidR="00BC7AC4" w:rsidRPr="00C24C54" w:rsidRDefault="00C13407" w:rsidP="004A6960">
      <w:pPr>
        <w:ind w:firstLine="709"/>
        <w:jc w:val="both"/>
        <w:rPr>
          <w:sz w:val="28"/>
          <w:szCs w:val="28"/>
          <w:lang w:val="uk-UA"/>
        </w:rPr>
      </w:pPr>
      <w:r w:rsidRPr="00C24C54">
        <w:rPr>
          <w:sz w:val="28"/>
          <w:szCs w:val="28"/>
          <w:lang w:val="uk-UA"/>
        </w:rPr>
        <w:t>8.1. Коледж, відповідно до Бюджетного кодексу України, Закону України «Про бухгалтерський облік та фінансову звітність в Україні», Указу Президента України «Про Державну казначейську службу України» та інших нормативно-правових актів, складає затверджені форми місячної, квартальної та річної зв</w:t>
      </w:r>
      <w:r w:rsidR="00C95EA7">
        <w:rPr>
          <w:sz w:val="28"/>
          <w:szCs w:val="28"/>
          <w:lang w:val="uk-UA"/>
        </w:rPr>
        <w:t>ітності та подає їх в Департамент</w:t>
      </w:r>
      <w:r w:rsidRPr="00C24C54">
        <w:rPr>
          <w:sz w:val="28"/>
          <w:szCs w:val="28"/>
          <w:lang w:val="uk-UA"/>
        </w:rPr>
        <w:t xml:space="preserve"> охорони здоров’я Житомирської обласної державної адміністрації, у підпорядкуванні якого перебуває Коледж, органи Державної казначейської служби України, Державної фіскальної служби України, Державного комітету статистик</w:t>
      </w:r>
      <w:r w:rsidR="00C95EA7">
        <w:rPr>
          <w:sz w:val="28"/>
          <w:szCs w:val="28"/>
          <w:lang w:val="uk-UA"/>
        </w:rPr>
        <w:t>и</w:t>
      </w:r>
      <w:r w:rsidRPr="00C24C54">
        <w:rPr>
          <w:sz w:val="28"/>
          <w:szCs w:val="28"/>
          <w:lang w:val="uk-UA"/>
        </w:rPr>
        <w:t>, Органу управління майном</w:t>
      </w:r>
      <w:r w:rsidR="00C95EA7">
        <w:rPr>
          <w:sz w:val="28"/>
          <w:szCs w:val="28"/>
          <w:lang w:val="uk-UA"/>
        </w:rPr>
        <w:t xml:space="preserve"> та інші</w:t>
      </w:r>
      <w:r w:rsidRPr="00C24C54">
        <w:rPr>
          <w:sz w:val="28"/>
          <w:szCs w:val="28"/>
          <w:lang w:val="uk-UA"/>
        </w:rPr>
        <w:t>.</w:t>
      </w:r>
    </w:p>
    <w:p w14:paraId="1BCA7323" w14:textId="77777777" w:rsidR="00BC7AC4" w:rsidRPr="00C24C54" w:rsidRDefault="00C13407" w:rsidP="004A6960">
      <w:pPr>
        <w:ind w:firstLine="709"/>
        <w:jc w:val="both"/>
        <w:rPr>
          <w:sz w:val="28"/>
          <w:szCs w:val="28"/>
          <w:lang w:val="uk-UA"/>
        </w:rPr>
      </w:pPr>
      <w:r w:rsidRPr="00C24C54">
        <w:rPr>
          <w:sz w:val="28"/>
          <w:szCs w:val="28"/>
          <w:lang w:val="uk-UA"/>
        </w:rPr>
        <w:t>8.2. Коледж самостійно здійснює оперативний, бухгалтерський та фінансовий облік своєї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напрямами діяльності.</w:t>
      </w:r>
    </w:p>
    <w:p w14:paraId="40AFC9E6" w14:textId="77777777" w:rsidR="00BC7AC4" w:rsidRPr="00C24C54" w:rsidRDefault="00C13407" w:rsidP="00964645">
      <w:pPr>
        <w:ind w:firstLine="709"/>
        <w:jc w:val="both"/>
        <w:rPr>
          <w:sz w:val="28"/>
          <w:szCs w:val="28"/>
          <w:lang w:val="uk-UA"/>
        </w:rPr>
      </w:pPr>
      <w:r w:rsidRPr="00C24C54">
        <w:rPr>
          <w:sz w:val="28"/>
          <w:szCs w:val="28"/>
          <w:lang w:val="uk-UA"/>
        </w:rPr>
        <w:t>8.3. Директор та головний бухгалтер Коледжу несуть персональну відповідальність за достовірність бухгалтерської та статистичної звітності.</w:t>
      </w:r>
    </w:p>
    <w:p w14:paraId="32E161A2" w14:textId="77777777" w:rsidR="00BC7AC4" w:rsidRPr="00C24C54" w:rsidRDefault="00C13407" w:rsidP="004A6960">
      <w:pPr>
        <w:ind w:firstLine="709"/>
        <w:jc w:val="both"/>
        <w:rPr>
          <w:sz w:val="28"/>
          <w:szCs w:val="28"/>
          <w:lang w:val="uk-UA"/>
        </w:rPr>
      </w:pPr>
      <w:r w:rsidRPr="00C24C54">
        <w:rPr>
          <w:sz w:val="28"/>
          <w:szCs w:val="28"/>
          <w:lang w:val="uk-UA"/>
        </w:rPr>
        <w:t xml:space="preserve">8.4. Аудит діяльності Коледжу здійснюється згідно із законодавством України. </w:t>
      </w:r>
    </w:p>
    <w:p w14:paraId="0B6B5EF8" w14:textId="77777777" w:rsidR="00BC7AC4" w:rsidRPr="00C24C54" w:rsidRDefault="00C13407" w:rsidP="004A6960">
      <w:pPr>
        <w:ind w:firstLine="709"/>
        <w:jc w:val="both"/>
        <w:rPr>
          <w:sz w:val="28"/>
          <w:szCs w:val="28"/>
          <w:lang w:val="uk-UA"/>
        </w:rPr>
      </w:pPr>
      <w:r w:rsidRPr="00C24C54">
        <w:rPr>
          <w:sz w:val="28"/>
          <w:szCs w:val="28"/>
          <w:lang w:val="uk-UA"/>
        </w:rPr>
        <w:t>8.5. Відносини Коледжу з іншими установами, організаціями, підприємствами і громадянами в усіх сферах фінансово-господарської діяльності здійснюється на основі договорів та інших форм, що встановлені законодавством.</w:t>
      </w:r>
    </w:p>
    <w:p w14:paraId="3126FEC6" w14:textId="77777777" w:rsidR="00BC7AC4" w:rsidRPr="00C24C54" w:rsidRDefault="00C13407" w:rsidP="00F465F5">
      <w:pPr>
        <w:ind w:firstLine="709"/>
        <w:jc w:val="both"/>
        <w:rPr>
          <w:sz w:val="28"/>
          <w:szCs w:val="28"/>
          <w:lang w:val="uk-UA"/>
        </w:rPr>
      </w:pPr>
      <w:r w:rsidRPr="00C24C54">
        <w:rPr>
          <w:sz w:val="28"/>
          <w:szCs w:val="28"/>
          <w:lang w:val="uk-UA"/>
        </w:rPr>
        <w:t>8.6. Контроль за фінансово-господарською діяльністю Коледжу здійснюється у порядку відповідно до вимог чинного законодавства.</w:t>
      </w:r>
    </w:p>
    <w:p w14:paraId="4EDADD20" w14:textId="77777777" w:rsidR="00914866" w:rsidRDefault="00914866" w:rsidP="00F84DEF">
      <w:pPr>
        <w:rPr>
          <w:b/>
          <w:sz w:val="28"/>
          <w:szCs w:val="28"/>
          <w:lang w:val="uk-UA"/>
        </w:rPr>
      </w:pPr>
    </w:p>
    <w:p w14:paraId="1C27A2BA" w14:textId="77777777" w:rsidR="00F84DEF" w:rsidRDefault="00F84DEF" w:rsidP="00F84DEF">
      <w:pPr>
        <w:rPr>
          <w:b/>
          <w:sz w:val="28"/>
          <w:szCs w:val="28"/>
          <w:lang w:val="uk-UA"/>
        </w:rPr>
      </w:pPr>
    </w:p>
    <w:p w14:paraId="2D6CAB81" w14:textId="77777777" w:rsidR="00BC7AC4" w:rsidRPr="00C24C54" w:rsidRDefault="00C13407" w:rsidP="00F465F5">
      <w:pPr>
        <w:ind w:firstLine="567"/>
        <w:jc w:val="center"/>
        <w:rPr>
          <w:b/>
          <w:sz w:val="28"/>
          <w:szCs w:val="28"/>
          <w:lang w:val="uk-UA"/>
        </w:rPr>
      </w:pPr>
      <w:r w:rsidRPr="00C24C54">
        <w:rPr>
          <w:b/>
          <w:sz w:val="28"/>
          <w:szCs w:val="28"/>
          <w:lang w:val="uk-UA"/>
        </w:rPr>
        <w:t>9. ПОРЯДОК ВНЕСЕННЯ ЗМІН У СТАТУТ КОЛЕДЖУ</w:t>
      </w:r>
    </w:p>
    <w:p w14:paraId="3CFC507A" w14:textId="77777777" w:rsidR="00BC7AC4" w:rsidRPr="00C24C54" w:rsidRDefault="00BC7AC4" w:rsidP="00F465F5">
      <w:pPr>
        <w:ind w:firstLine="567"/>
        <w:jc w:val="both"/>
        <w:rPr>
          <w:sz w:val="28"/>
          <w:szCs w:val="28"/>
          <w:lang w:val="uk-UA"/>
        </w:rPr>
      </w:pPr>
    </w:p>
    <w:p w14:paraId="36A81F47" w14:textId="47FA9FD9" w:rsidR="00BC7AC4" w:rsidRPr="00C24C54" w:rsidRDefault="00C13407" w:rsidP="00F465F5">
      <w:pPr>
        <w:ind w:firstLine="567"/>
        <w:jc w:val="both"/>
        <w:rPr>
          <w:color w:val="000000"/>
          <w:sz w:val="28"/>
          <w:szCs w:val="28"/>
          <w:lang w:val="uk-UA"/>
        </w:rPr>
      </w:pPr>
      <w:r w:rsidRPr="00C24C54">
        <w:rPr>
          <w:sz w:val="28"/>
          <w:szCs w:val="28"/>
          <w:lang w:val="uk-UA"/>
        </w:rPr>
        <w:t>9.1</w:t>
      </w:r>
      <w:r w:rsidR="00094E6B" w:rsidRPr="00C24C54">
        <w:rPr>
          <w:sz w:val="28"/>
          <w:szCs w:val="28"/>
          <w:lang w:val="uk-UA"/>
        </w:rPr>
        <w:t xml:space="preserve"> </w:t>
      </w:r>
      <w:r w:rsidR="00094E6B" w:rsidRPr="00C24C54">
        <w:rPr>
          <w:color w:val="000000"/>
          <w:sz w:val="28"/>
          <w:szCs w:val="28"/>
          <w:lang w:val="uk-UA"/>
        </w:rPr>
        <w:t>Цей Статут, всі зміни, доповнення до нього розглядаються Педагогічн</w:t>
      </w:r>
      <w:r w:rsidR="00914866">
        <w:rPr>
          <w:color w:val="000000"/>
          <w:sz w:val="28"/>
          <w:szCs w:val="28"/>
          <w:lang w:val="uk-UA"/>
        </w:rPr>
        <w:t>ою радою Коледжу, погоджуються З</w:t>
      </w:r>
      <w:r w:rsidR="00094E6B" w:rsidRPr="00C24C54">
        <w:rPr>
          <w:color w:val="000000"/>
          <w:sz w:val="28"/>
          <w:szCs w:val="28"/>
          <w:lang w:val="uk-UA"/>
        </w:rPr>
        <w:t xml:space="preserve">агальними зборами трудового </w:t>
      </w:r>
      <w:r w:rsidR="00094E6B" w:rsidRPr="00C24C54">
        <w:rPr>
          <w:color w:val="000000"/>
          <w:sz w:val="28"/>
          <w:szCs w:val="28"/>
          <w:lang w:val="uk-UA"/>
        </w:rPr>
        <w:lastRenderedPageBreak/>
        <w:t>колективу Коледжу та затверджуються Органом управління майном і реєструються згідно з чинним законодавством України.</w:t>
      </w:r>
    </w:p>
    <w:p w14:paraId="6AC4C127" w14:textId="77777777" w:rsidR="004A6960" w:rsidRPr="00C24C54" w:rsidRDefault="004A6960" w:rsidP="00F465F5">
      <w:pPr>
        <w:ind w:firstLine="567"/>
        <w:jc w:val="both"/>
        <w:rPr>
          <w:sz w:val="28"/>
          <w:szCs w:val="28"/>
          <w:lang w:val="uk-UA"/>
        </w:rPr>
      </w:pPr>
      <w:r w:rsidRPr="00C24C54">
        <w:rPr>
          <w:color w:val="000000"/>
          <w:sz w:val="28"/>
          <w:szCs w:val="28"/>
          <w:lang w:val="uk-UA"/>
        </w:rPr>
        <w:t>9.2. Всі зміни, доповнення до Статуту вносяться шляхом викладення його в новій редакції.</w:t>
      </w:r>
    </w:p>
    <w:p w14:paraId="1932F79F" w14:textId="2A3C1A7E" w:rsidR="004674C5" w:rsidRDefault="00BE418F" w:rsidP="00F465F5">
      <w:pPr>
        <w:ind w:firstLine="567"/>
        <w:jc w:val="both"/>
        <w:rPr>
          <w:sz w:val="28"/>
          <w:szCs w:val="28"/>
          <w:lang w:val="uk-UA"/>
        </w:rPr>
      </w:pPr>
      <w:r>
        <w:rPr>
          <w:sz w:val="28"/>
          <w:szCs w:val="28"/>
          <w:lang w:val="uk-UA"/>
        </w:rPr>
        <w:t>9.3</w:t>
      </w:r>
      <w:r w:rsidR="00C13407" w:rsidRPr="00C24C54">
        <w:rPr>
          <w:sz w:val="28"/>
          <w:szCs w:val="28"/>
          <w:lang w:val="uk-UA"/>
        </w:rPr>
        <w:t>. Цей Статут вступає в дію з моменту його державної реєстрації відповідно до законодавства України.</w:t>
      </w:r>
    </w:p>
    <w:p w14:paraId="6E190142" w14:textId="77777777" w:rsidR="00FC3B87" w:rsidRDefault="00FC3B87" w:rsidP="00FC3B87">
      <w:pPr>
        <w:jc w:val="center"/>
        <w:rPr>
          <w:b/>
          <w:sz w:val="28"/>
          <w:szCs w:val="28"/>
          <w:lang w:val="uk-UA"/>
        </w:rPr>
      </w:pPr>
      <w:bookmarkStart w:id="2" w:name="_heading=h.30j0zll" w:colFirst="0" w:colLast="0"/>
      <w:bookmarkEnd w:id="2"/>
    </w:p>
    <w:p w14:paraId="1722A00F" w14:textId="092F13D8" w:rsidR="00C24C54" w:rsidRPr="000E486A" w:rsidRDefault="00C24C54" w:rsidP="00FC3B87">
      <w:pPr>
        <w:jc w:val="center"/>
        <w:rPr>
          <w:b/>
          <w:sz w:val="28"/>
          <w:szCs w:val="28"/>
          <w:lang w:val="uk-UA"/>
        </w:rPr>
      </w:pPr>
      <w:r w:rsidRPr="000E486A">
        <w:rPr>
          <w:b/>
          <w:sz w:val="28"/>
          <w:szCs w:val="28"/>
          <w:lang w:val="uk-UA"/>
        </w:rPr>
        <w:t>10. ПОРЯДОК РЕОРГАНІЗАЦІЇ ТА ЛІКВІДАЦІЇ КОЛЕДЖУ</w:t>
      </w:r>
    </w:p>
    <w:p w14:paraId="26630E6E" w14:textId="77777777" w:rsidR="00C24C54" w:rsidRPr="000E486A" w:rsidRDefault="00C24C54" w:rsidP="00C24C54">
      <w:pPr>
        <w:jc w:val="both"/>
        <w:rPr>
          <w:sz w:val="28"/>
          <w:szCs w:val="28"/>
          <w:lang w:val="uk-UA"/>
        </w:rPr>
      </w:pPr>
    </w:p>
    <w:p w14:paraId="412D6788" w14:textId="45880BFA" w:rsidR="00C24C54" w:rsidRPr="000E486A" w:rsidRDefault="00C24C54" w:rsidP="00C24C54">
      <w:pPr>
        <w:ind w:firstLine="567"/>
        <w:jc w:val="both"/>
        <w:rPr>
          <w:sz w:val="28"/>
          <w:szCs w:val="28"/>
          <w:lang w:val="uk-UA"/>
        </w:rPr>
      </w:pPr>
      <w:r w:rsidRPr="000E486A">
        <w:rPr>
          <w:rFonts w:eastAsia="Gungsuh"/>
          <w:sz w:val="28"/>
          <w:szCs w:val="28"/>
          <w:lang w:val="uk-UA"/>
        </w:rPr>
        <w:t>10.1. Коледж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у дохід бюджету у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законодавством, − за рішенням суду</w:t>
      </w:r>
      <w:r w:rsidR="00100FAD">
        <w:rPr>
          <w:rFonts w:eastAsia="Gungsuh"/>
          <w:sz w:val="28"/>
          <w:szCs w:val="28"/>
          <w:lang w:val="uk-UA"/>
        </w:rPr>
        <w:t>.</w:t>
      </w:r>
    </w:p>
    <w:p w14:paraId="05E99085" w14:textId="77777777" w:rsidR="00C24C54" w:rsidRPr="000E486A" w:rsidRDefault="00C24C54" w:rsidP="00C24C54">
      <w:pPr>
        <w:ind w:firstLine="567"/>
        <w:jc w:val="both"/>
        <w:rPr>
          <w:sz w:val="28"/>
          <w:szCs w:val="28"/>
          <w:lang w:val="uk-UA"/>
        </w:rPr>
      </w:pPr>
      <w:r w:rsidRPr="000E486A">
        <w:rPr>
          <w:sz w:val="28"/>
          <w:szCs w:val="28"/>
          <w:lang w:val="uk-UA"/>
        </w:rPr>
        <w:t>10.2. Ліквідація Коледжу здійснюється ліквідаційною комісією, яка утворюється Органом управління майном.</w:t>
      </w:r>
    </w:p>
    <w:p w14:paraId="6C59F610" w14:textId="77777777" w:rsidR="00C24C54" w:rsidRPr="000E486A" w:rsidRDefault="00C24C54" w:rsidP="00C24C54">
      <w:pPr>
        <w:ind w:firstLine="567"/>
        <w:jc w:val="both"/>
        <w:rPr>
          <w:sz w:val="28"/>
          <w:szCs w:val="28"/>
          <w:lang w:val="uk-UA"/>
        </w:rPr>
      </w:pPr>
      <w:r w:rsidRPr="000E486A">
        <w:rPr>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14:paraId="5241A30C" w14:textId="77777777" w:rsidR="00C24C54" w:rsidRPr="000E486A" w:rsidRDefault="00C24C54" w:rsidP="00C24C54">
      <w:pPr>
        <w:ind w:firstLine="567"/>
        <w:jc w:val="both"/>
        <w:rPr>
          <w:sz w:val="28"/>
          <w:szCs w:val="28"/>
          <w:lang w:val="uk-UA"/>
        </w:rPr>
      </w:pPr>
      <w:r w:rsidRPr="000E486A">
        <w:rPr>
          <w:sz w:val="28"/>
          <w:szCs w:val="28"/>
          <w:lang w:val="uk-UA"/>
        </w:rPr>
        <w:t>10.3.</w:t>
      </w:r>
      <w:r w:rsidRPr="000E486A">
        <w:rPr>
          <w:sz w:val="28"/>
          <w:szCs w:val="28"/>
          <w:lang w:val="uk-UA"/>
        </w:rPr>
        <w:tab/>
        <w:t>З моменту призначення ліквідаційної комісії до неї переходять повноваження з управління Коледжем. Ліквідаційна комісія оцінює наявне майно Коледжу, розраховується з кредиторами, складає ліквідаційний баланс і подає його Органу управління майном.</w:t>
      </w:r>
    </w:p>
    <w:p w14:paraId="3B18D81B" w14:textId="77777777" w:rsidR="00C24C54" w:rsidRPr="000E486A" w:rsidRDefault="00C24C54" w:rsidP="00C24C54">
      <w:pPr>
        <w:ind w:firstLine="567"/>
        <w:jc w:val="both"/>
        <w:rPr>
          <w:sz w:val="28"/>
          <w:szCs w:val="28"/>
          <w:lang w:val="uk-UA"/>
        </w:rPr>
      </w:pPr>
      <w:r w:rsidRPr="000E486A">
        <w:rPr>
          <w:sz w:val="28"/>
          <w:szCs w:val="28"/>
          <w:lang w:val="uk-UA"/>
        </w:rPr>
        <w:t>10.4. При припиненні діяльності Коледжу, працівникам, які звільняються, гарантується додержання їх прав та інтересів відповідно до трудового законодавства України.</w:t>
      </w:r>
    </w:p>
    <w:p w14:paraId="432747FE" w14:textId="77777777" w:rsidR="00C24C54" w:rsidRPr="000E486A" w:rsidRDefault="00C24C54" w:rsidP="00C24C54">
      <w:pPr>
        <w:ind w:firstLine="567"/>
        <w:jc w:val="both"/>
        <w:rPr>
          <w:sz w:val="28"/>
          <w:szCs w:val="28"/>
          <w:lang w:val="uk-UA"/>
        </w:rPr>
      </w:pPr>
      <w:r w:rsidRPr="000E486A">
        <w:rPr>
          <w:sz w:val="28"/>
          <w:szCs w:val="28"/>
          <w:lang w:val="uk-UA"/>
        </w:rPr>
        <w:t>10.5. При припиненні діяльності Коледжу, печатки та штампи здаються у відповідні органи у встановленому порядку.</w:t>
      </w:r>
    </w:p>
    <w:p w14:paraId="5501C05A" w14:textId="77777777" w:rsidR="00C24C54" w:rsidRPr="000E486A" w:rsidRDefault="00C24C54" w:rsidP="00C24C54">
      <w:pPr>
        <w:ind w:firstLine="567"/>
        <w:jc w:val="both"/>
        <w:rPr>
          <w:sz w:val="28"/>
          <w:szCs w:val="28"/>
          <w:lang w:val="uk-UA"/>
        </w:rPr>
      </w:pPr>
      <w:r w:rsidRPr="000E486A">
        <w:rPr>
          <w:sz w:val="28"/>
          <w:szCs w:val="28"/>
          <w:lang w:val="uk-UA"/>
        </w:rPr>
        <w:t>10.6. Коледж вважається таким, що припинив свою діяльність, з дня внесення у Єдиний державний реєстр запису про його припинення.</w:t>
      </w:r>
    </w:p>
    <w:p w14:paraId="3F3D17CF" w14:textId="3CA211F9" w:rsidR="00C24C54" w:rsidRDefault="00C24C54" w:rsidP="00C24C54">
      <w:pPr>
        <w:ind w:firstLine="567"/>
        <w:jc w:val="both"/>
        <w:rPr>
          <w:sz w:val="28"/>
          <w:szCs w:val="28"/>
          <w:lang w:val="uk-UA"/>
        </w:rPr>
      </w:pPr>
      <w:r w:rsidRPr="000E486A">
        <w:rPr>
          <w:sz w:val="28"/>
          <w:szCs w:val="28"/>
          <w:lang w:val="uk-UA"/>
        </w:rPr>
        <w:t>10.7. Майно Коледжу, що залишилося після розрахунків з бюджетом,</w:t>
      </w:r>
      <w:r>
        <w:rPr>
          <w:sz w:val="28"/>
          <w:szCs w:val="28"/>
          <w:lang w:val="uk-UA"/>
        </w:rPr>
        <w:t xml:space="preserve"> </w:t>
      </w:r>
      <w:r w:rsidRPr="000E486A">
        <w:rPr>
          <w:sz w:val="28"/>
          <w:szCs w:val="28"/>
          <w:lang w:val="uk-UA"/>
        </w:rPr>
        <w:t xml:space="preserve"> оплати праці працівників Коледжу, розрахунків з кредиторами, використовується за рішенням Органу управління майном.</w:t>
      </w:r>
    </w:p>
    <w:p w14:paraId="30985918" w14:textId="7964387B" w:rsidR="00100FAD" w:rsidRDefault="00100FAD" w:rsidP="00C24C54">
      <w:pPr>
        <w:ind w:firstLine="567"/>
        <w:jc w:val="both"/>
        <w:rPr>
          <w:sz w:val="28"/>
          <w:szCs w:val="28"/>
          <w:lang w:val="uk-UA"/>
        </w:rPr>
      </w:pPr>
    </w:p>
    <w:p w14:paraId="29B9F50D" w14:textId="77777777" w:rsidR="00100FAD" w:rsidRDefault="00100FAD" w:rsidP="00C24C54">
      <w:pPr>
        <w:ind w:firstLine="567"/>
        <w:jc w:val="both"/>
        <w:rPr>
          <w:sz w:val="28"/>
          <w:szCs w:val="28"/>
          <w:lang w:val="uk-UA"/>
        </w:rPr>
      </w:pPr>
    </w:p>
    <w:p w14:paraId="14F9D15E" w14:textId="2AF8E6C6" w:rsidR="00100FAD" w:rsidRDefault="00100FAD" w:rsidP="00C24C54">
      <w:pPr>
        <w:ind w:firstLine="567"/>
        <w:jc w:val="both"/>
        <w:rPr>
          <w:sz w:val="28"/>
          <w:szCs w:val="28"/>
          <w:lang w:val="uk-UA"/>
        </w:rPr>
      </w:pPr>
      <w:r>
        <w:rPr>
          <w:sz w:val="28"/>
          <w:szCs w:val="28"/>
          <w:lang w:val="uk-UA"/>
        </w:rPr>
        <w:t>Заступник голови</w:t>
      </w:r>
    </w:p>
    <w:p w14:paraId="14D7AE16" w14:textId="4E2C3BCF" w:rsidR="00100FAD" w:rsidRPr="000E486A" w:rsidRDefault="00100FAD" w:rsidP="00C24C54">
      <w:pPr>
        <w:ind w:firstLine="567"/>
        <w:jc w:val="both"/>
        <w:rPr>
          <w:sz w:val="28"/>
          <w:szCs w:val="28"/>
          <w:lang w:val="uk-UA"/>
        </w:rPr>
      </w:pPr>
      <w:r>
        <w:rPr>
          <w:sz w:val="28"/>
          <w:szCs w:val="28"/>
          <w:lang w:val="uk-UA"/>
        </w:rPr>
        <w:t xml:space="preserve"> обласної ради                                                                В.В. Ширма</w:t>
      </w:r>
    </w:p>
    <w:p w14:paraId="07B6C796" w14:textId="309D4209" w:rsidR="00BC7AC4" w:rsidRPr="00C24C54" w:rsidRDefault="000C0E81" w:rsidP="00BB2DD5">
      <w:pPr>
        <w:jc w:val="both"/>
        <w:rPr>
          <w:sz w:val="28"/>
          <w:szCs w:val="28"/>
          <w:lang w:val="uk-UA"/>
        </w:rPr>
      </w:pPr>
      <w:r>
        <w:rPr>
          <w:noProof/>
          <w:sz w:val="28"/>
          <w:szCs w:val="28"/>
          <w:lang w:val="uk-UA" w:eastAsia="uk-UA"/>
        </w:rPr>
        <mc:AlternateContent>
          <mc:Choice Requires="wps">
            <w:drawing>
              <wp:anchor distT="0" distB="0" distL="114300" distR="114300" simplePos="0" relativeHeight="251656192" behindDoc="0" locked="0" layoutInCell="1" allowOverlap="1" wp14:anchorId="68E00D84" wp14:editId="154C8649">
                <wp:simplePos x="0" y="0"/>
                <wp:positionH relativeFrom="column">
                  <wp:posOffset>394335</wp:posOffset>
                </wp:positionH>
                <wp:positionV relativeFrom="paragraph">
                  <wp:posOffset>3810</wp:posOffset>
                </wp:positionV>
                <wp:extent cx="2975610" cy="87630"/>
                <wp:effectExtent l="0" t="0" r="0" b="7620"/>
                <wp:wrapNone/>
                <wp:docPr id="5" name="Прямоугольник 5"/>
                <wp:cNvGraphicFramePr/>
                <a:graphic xmlns:a="http://schemas.openxmlformats.org/drawingml/2006/main">
                  <a:graphicData uri="http://schemas.microsoft.com/office/word/2010/wordprocessingShape">
                    <wps:wsp>
                      <wps:cNvSpPr/>
                      <wps:spPr>
                        <a:xfrm>
                          <a:off x="0" y="0"/>
                          <a:ext cx="2975610" cy="876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D88C3C0" id="Прямоугольник 5" o:spid="_x0000_s1026" style="position:absolute;margin-left:31.05pt;margin-top:.3pt;width:234.3pt;height: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" fillcolor="white [3212]" stroked="f" strokeweight="2pt"/>
            </w:pict>
          </mc:Fallback>
        </mc:AlternateContent>
      </w:r>
      <w:r>
        <w:rPr>
          <w:noProof/>
          <w:sz w:val="28"/>
          <w:szCs w:val="28"/>
          <w:lang w:val="uk-UA" w:eastAsia="uk-UA"/>
        </w:rPr>
        <mc:AlternateContent>
          <mc:Choice Requires="wps">
            <w:drawing>
              <wp:anchor distT="0" distB="0" distL="114300" distR="114300" simplePos="0" relativeHeight="251654144" behindDoc="0" locked="0" layoutInCell="1" allowOverlap="1" wp14:anchorId="460C85C6" wp14:editId="6974E60D">
                <wp:simplePos x="0" y="0"/>
                <wp:positionH relativeFrom="column">
                  <wp:posOffset>-965835</wp:posOffset>
                </wp:positionH>
                <wp:positionV relativeFrom="paragraph">
                  <wp:posOffset>265430</wp:posOffset>
                </wp:positionV>
                <wp:extent cx="3429000" cy="38862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3429000" cy="3886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33458D4" id="Прямоугольник 4" o:spid="_x0000_s1026" style="position:absolute;margin-left:-76.05pt;margin-top:20.9pt;width:270pt;height:30.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" fillcolor="white [3212]" stroked="f" strokeweight="2pt"/>
            </w:pict>
          </mc:Fallback>
        </mc:AlternateContent>
      </w:r>
      <w:r w:rsidR="002A0A11">
        <w:rPr>
          <w:noProof/>
          <w:sz w:val="28"/>
          <w:szCs w:val="28"/>
          <w:lang w:val="uk-UA" w:eastAsia="uk-UA"/>
        </w:rPr>
        <mc:AlternateContent>
          <mc:Choice Requires="wps">
            <w:drawing>
              <wp:anchor distT="0" distB="0" distL="114300" distR="114300" simplePos="0" relativeHeight="251666432" behindDoc="0" locked="0" layoutInCell="1" allowOverlap="1" wp14:anchorId="0E6E3ED1" wp14:editId="79A145C0">
                <wp:simplePos x="0" y="0"/>
                <wp:positionH relativeFrom="column">
                  <wp:posOffset>-630430</wp:posOffset>
                </wp:positionH>
                <wp:positionV relativeFrom="paragraph">
                  <wp:posOffset>-321050</wp:posOffset>
                </wp:positionV>
                <wp:extent cx="374754" cy="389745"/>
                <wp:effectExtent l="0" t="0" r="6350" b="0"/>
                <wp:wrapNone/>
                <wp:docPr id="6" name="Прямоугольник 6"/>
                <wp:cNvGraphicFramePr/>
                <a:graphic xmlns:a="http://schemas.openxmlformats.org/drawingml/2006/main">
                  <a:graphicData uri="http://schemas.microsoft.com/office/word/2010/wordprocessingShape">
                    <wps:wsp>
                      <wps:cNvSpPr/>
                      <wps:spPr>
                        <a:xfrm>
                          <a:off x="0" y="0"/>
                          <a:ext cx="374754" cy="389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27226AA" id="Прямоугольник 6" o:spid="_x0000_s1026" style="position:absolute;margin-left:-49.65pt;margin-top:-25.3pt;width:29.5pt;height:3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" fillcolor="white [3212]" stroked="f" strokeweight="2pt"/>
            </w:pict>
          </mc:Fallback>
        </mc:AlternateContent>
      </w:r>
    </w:p>
    <w:sectPr w:rsidR="00BC7AC4" w:rsidRPr="00C24C54" w:rsidSect="004674C5">
      <w:headerReference w:type="even" r:id="rId10"/>
      <w:headerReference w:type="default" r:id="rId11"/>
      <w:footerReference w:type="even" r:id="rId12"/>
      <w:footerReference w:type="default" r:id="rId13"/>
      <w:headerReference w:type="first" r:id="rId14"/>
      <w:footerReference w:type="first" r:id="rId15"/>
      <w:pgSz w:w="11906" w:h="16838" w:code="9"/>
      <w:pgMar w:top="851" w:right="567"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2C802" w14:textId="77777777" w:rsidR="00696059" w:rsidRDefault="00696059">
      <w:r>
        <w:separator/>
      </w:r>
    </w:p>
  </w:endnote>
  <w:endnote w:type="continuationSeparator" w:id="0">
    <w:p w14:paraId="4252D868" w14:textId="77777777" w:rsidR="00696059" w:rsidRDefault="0069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font>
  <w:font w:name="Gungsuh">
    <w:panose1 w:val="02030600000101010101"/>
    <w:charset w:val="81"/>
    <w:family w:val="roman"/>
    <w:pitch w:val="variable"/>
    <w:sig w:usb0="B00002AF" w:usb1="69D77CFB" w:usb2="00000030" w:usb3="00000000" w:csb0="0008009F" w:csb1="00000000"/>
  </w:font>
  <w:font w:name="IBM Plex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BCC63" w14:textId="77777777" w:rsidR="00E95769" w:rsidRDefault="00E9576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707D2" w14:textId="77777777" w:rsidR="00E95769" w:rsidRDefault="00E95769">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368B7" w14:textId="77777777" w:rsidR="00E95769" w:rsidRDefault="00E9576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E34AD" w14:textId="77777777" w:rsidR="00696059" w:rsidRDefault="00696059">
      <w:r>
        <w:separator/>
      </w:r>
    </w:p>
  </w:footnote>
  <w:footnote w:type="continuationSeparator" w:id="0">
    <w:p w14:paraId="0A2AF69B" w14:textId="77777777" w:rsidR="00696059" w:rsidRDefault="00696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EF74D" w14:textId="77777777" w:rsidR="00E95769" w:rsidRDefault="00E9576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837338"/>
      <w:docPartObj>
        <w:docPartGallery w:val="Page Numbers (Top of Page)"/>
        <w:docPartUnique/>
      </w:docPartObj>
    </w:sdtPr>
    <w:sdtContent>
      <w:p w14:paraId="493CD4F5" w14:textId="7202ADF4" w:rsidR="00E95769" w:rsidRDefault="00E95769">
        <w:pPr>
          <w:pStyle w:val="af"/>
          <w:jc w:val="center"/>
        </w:pPr>
        <w:r>
          <w:fldChar w:fldCharType="begin"/>
        </w:r>
        <w:r>
          <w:instrText>PAGE   \* MERGEFORMAT</w:instrText>
        </w:r>
        <w:r>
          <w:fldChar w:fldCharType="separate"/>
        </w:r>
        <w:r w:rsidR="00450706">
          <w:rPr>
            <w:noProof/>
          </w:rPr>
          <w:t>28</w:t>
        </w:r>
        <w:r>
          <w:fldChar w:fldCharType="end"/>
        </w:r>
      </w:p>
    </w:sdtContent>
  </w:sdt>
  <w:p w14:paraId="3DC28CAD" w14:textId="77777777" w:rsidR="00E95769" w:rsidRDefault="00E95769">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B003E" w14:textId="77777777" w:rsidR="00E95769" w:rsidRDefault="00E9576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2349A"/>
    <w:multiLevelType w:val="hybridMultilevel"/>
    <w:tmpl w:val="90F8FA34"/>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C4"/>
    <w:rsid w:val="000209C2"/>
    <w:rsid w:val="000245CA"/>
    <w:rsid w:val="00041568"/>
    <w:rsid w:val="00042B15"/>
    <w:rsid w:val="00043E91"/>
    <w:rsid w:val="00094E6B"/>
    <w:rsid w:val="00095DEF"/>
    <w:rsid w:val="000B0A1F"/>
    <w:rsid w:val="000C0E81"/>
    <w:rsid w:val="000C4FBD"/>
    <w:rsid w:val="000C521A"/>
    <w:rsid w:val="000E486A"/>
    <w:rsid w:val="000F39C3"/>
    <w:rsid w:val="00100FAD"/>
    <w:rsid w:val="00103627"/>
    <w:rsid w:val="00112CEA"/>
    <w:rsid w:val="00113546"/>
    <w:rsid w:val="00121C9C"/>
    <w:rsid w:val="00124F08"/>
    <w:rsid w:val="00151BEA"/>
    <w:rsid w:val="001676FE"/>
    <w:rsid w:val="00175D03"/>
    <w:rsid w:val="00181F05"/>
    <w:rsid w:val="00183858"/>
    <w:rsid w:val="0019013E"/>
    <w:rsid w:val="00194A06"/>
    <w:rsid w:val="001D2197"/>
    <w:rsid w:val="001E155F"/>
    <w:rsid w:val="001E7195"/>
    <w:rsid w:val="001F1E8F"/>
    <w:rsid w:val="0022322F"/>
    <w:rsid w:val="00227639"/>
    <w:rsid w:val="002525BC"/>
    <w:rsid w:val="002730D9"/>
    <w:rsid w:val="002872BC"/>
    <w:rsid w:val="002A0A11"/>
    <w:rsid w:val="002B71B3"/>
    <w:rsid w:val="002C70B7"/>
    <w:rsid w:val="002E02F5"/>
    <w:rsid w:val="002F1D69"/>
    <w:rsid w:val="002F31F4"/>
    <w:rsid w:val="002F3B26"/>
    <w:rsid w:val="002F70FB"/>
    <w:rsid w:val="002F72F4"/>
    <w:rsid w:val="003019D0"/>
    <w:rsid w:val="00301C02"/>
    <w:rsid w:val="003177CF"/>
    <w:rsid w:val="00342A13"/>
    <w:rsid w:val="00371BF5"/>
    <w:rsid w:val="003816E9"/>
    <w:rsid w:val="0038267E"/>
    <w:rsid w:val="00390FA5"/>
    <w:rsid w:val="00391050"/>
    <w:rsid w:val="003948CB"/>
    <w:rsid w:val="0039790B"/>
    <w:rsid w:val="003A5A0E"/>
    <w:rsid w:val="003B3FBB"/>
    <w:rsid w:val="003C28F1"/>
    <w:rsid w:val="003C375A"/>
    <w:rsid w:val="003C4295"/>
    <w:rsid w:val="003D2E1E"/>
    <w:rsid w:val="003E7917"/>
    <w:rsid w:val="00414D1B"/>
    <w:rsid w:val="004313D4"/>
    <w:rsid w:val="004424FF"/>
    <w:rsid w:val="004443B7"/>
    <w:rsid w:val="00450706"/>
    <w:rsid w:val="004603B3"/>
    <w:rsid w:val="004674C5"/>
    <w:rsid w:val="00474432"/>
    <w:rsid w:val="0048154D"/>
    <w:rsid w:val="004A1E8F"/>
    <w:rsid w:val="004A6960"/>
    <w:rsid w:val="004A7446"/>
    <w:rsid w:val="004B449B"/>
    <w:rsid w:val="004C7A7B"/>
    <w:rsid w:val="004D1B3C"/>
    <w:rsid w:val="004F1E6A"/>
    <w:rsid w:val="005039F7"/>
    <w:rsid w:val="0053371C"/>
    <w:rsid w:val="00533FE5"/>
    <w:rsid w:val="00543E97"/>
    <w:rsid w:val="00544E58"/>
    <w:rsid w:val="00546DF3"/>
    <w:rsid w:val="00564841"/>
    <w:rsid w:val="00570441"/>
    <w:rsid w:val="00594802"/>
    <w:rsid w:val="005A12F6"/>
    <w:rsid w:val="005A4309"/>
    <w:rsid w:val="005C5D43"/>
    <w:rsid w:val="005C69F3"/>
    <w:rsid w:val="005C77E2"/>
    <w:rsid w:val="005D412A"/>
    <w:rsid w:val="005D7603"/>
    <w:rsid w:val="00604758"/>
    <w:rsid w:val="0060674F"/>
    <w:rsid w:val="006112D9"/>
    <w:rsid w:val="006444C8"/>
    <w:rsid w:val="00652148"/>
    <w:rsid w:val="00661ECA"/>
    <w:rsid w:val="00667854"/>
    <w:rsid w:val="006907C9"/>
    <w:rsid w:val="00696059"/>
    <w:rsid w:val="006A329F"/>
    <w:rsid w:val="006B3FFD"/>
    <w:rsid w:val="006B48E4"/>
    <w:rsid w:val="006C7C9A"/>
    <w:rsid w:val="006E4D91"/>
    <w:rsid w:val="006F7389"/>
    <w:rsid w:val="00711338"/>
    <w:rsid w:val="00725A45"/>
    <w:rsid w:val="00725C60"/>
    <w:rsid w:val="00726095"/>
    <w:rsid w:val="00726E22"/>
    <w:rsid w:val="00731E4B"/>
    <w:rsid w:val="007814E2"/>
    <w:rsid w:val="00783720"/>
    <w:rsid w:val="00791173"/>
    <w:rsid w:val="00794E0E"/>
    <w:rsid w:val="007B6375"/>
    <w:rsid w:val="007B6F78"/>
    <w:rsid w:val="007E0DA8"/>
    <w:rsid w:val="007E757F"/>
    <w:rsid w:val="00804C01"/>
    <w:rsid w:val="0080643A"/>
    <w:rsid w:val="00816EA6"/>
    <w:rsid w:val="00821245"/>
    <w:rsid w:val="0082697E"/>
    <w:rsid w:val="00836FE4"/>
    <w:rsid w:val="008579C5"/>
    <w:rsid w:val="00864DC3"/>
    <w:rsid w:val="008656A3"/>
    <w:rsid w:val="00884BB4"/>
    <w:rsid w:val="0088647A"/>
    <w:rsid w:val="008A5741"/>
    <w:rsid w:val="008B55F7"/>
    <w:rsid w:val="008B5FB2"/>
    <w:rsid w:val="008C1E4A"/>
    <w:rsid w:val="008C50F1"/>
    <w:rsid w:val="008E5B37"/>
    <w:rsid w:val="008F2865"/>
    <w:rsid w:val="008F3BC2"/>
    <w:rsid w:val="008F617F"/>
    <w:rsid w:val="0091167D"/>
    <w:rsid w:val="00913B60"/>
    <w:rsid w:val="00914866"/>
    <w:rsid w:val="00937222"/>
    <w:rsid w:val="00937BF1"/>
    <w:rsid w:val="00964645"/>
    <w:rsid w:val="00965145"/>
    <w:rsid w:val="00976B57"/>
    <w:rsid w:val="009B0174"/>
    <w:rsid w:val="009C36AE"/>
    <w:rsid w:val="00A05456"/>
    <w:rsid w:val="00A341DB"/>
    <w:rsid w:val="00A37D4F"/>
    <w:rsid w:val="00A400D6"/>
    <w:rsid w:val="00A40E0B"/>
    <w:rsid w:val="00A5391A"/>
    <w:rsid w:val="00A54402"/>
    <w:rsid w:val="00A67660"/>
    <w:rsid w:val="00A72D87"/>
    <w:rsid w:val="00A90143"/>
    <w:rsid w:val="00A96444"/>
    <w:rsid w:val="00AA4EB2"/>
    <w:rsid w:val="00AB4408"/>
    <w:rsid w:val="00AB7E9B"/>
    <w:rsid w:val="00AC102A"/>
    <w:rsid w:val="00AC2B5D"/>
    <w:rsid w:val="00AC6649"/>
    <w:rsid w:val="00AC6941"/>
    <w:rsid w:val="00AD0839"/>
    <w:rsid w:val="00AD1550"/>
    <w:rsid w:val="00AD19F4"/>
    <w:rsid w:val="00AE3FAA"/>
    <w:rsid w:val="00B0640E"/>
    <w:rsid w:val="00B075CD"/>
    <w:rsid w:val="00B25FF1"/>
    <w:rsid w:val="00B35449"/>
    <w:rsid w:val="00B47235"/>
    <w:rsid w:val="00B71BAA"/>
    <w:rsid w:val="00B71F02"/>
    <w:rsid w:val="00B869FE"/>
    <w:rsid w:val="00BB2DD5"/>
    <w:rsid w:val="00BC407A"/>
    <w:rsid w:val="00BC7AC4"/>
    <w:rsid w:val="00BE1E76"/>
    <w:rsid w:val="00BE418F"/>
    <w:rsid w:val="00BF4057"/>
    <w:rsid w:val="00C13407"/>
    <w:rsid w:val="00C24C54"/>
    <w:rsid w:val="00C43D5F"/>
    <w:rsid w:val="00C673B2"/>
    <w:rsid w:val="00C6785F"/>
    <w:rsid w:val="00C7631B"/>
    <w:rsid w:val="00C849CC"/>
    <w:rsid w:val="00C95EA7"/>
    <w:rsid w:val="00CA4834"/>
    <w:rsid w:val="00CA6912"/>
    <w:rsid w:val="00CB350B"/>
    <w:rsid w:val="00CD68F7"/>
    <w:rsid w:val="00CE4000"/>
    <w:rsid w:val="00CF4C81"/>
    <w:rsid w:val="00D17EBC"/>
    <w:rsid w:val="00D80134"/>
    <w:rsid w:val="00D85B84"/>
    <w:rsid w:val="00D866DB"/>
    <w:rsid w:val="00D92EE5"/>
    <w:rsid w:val="00D95C22"/>
    <w:rsid w:val="00DA6CD8"/>
    <w:rsid w:val="00DB4845"/>
    <w:rsid w:val="00DB6617"/>
    <w:rsid w:val="00DD2700"/>
    <w:rsid w:val="00DE2384"/>
    <w:rsid w:val="00E22C8E"/>
    <w:rsid w:val="00E25AC9"/>
    <w:rsid w:val="00E3151F"/>
    <w:rsid w:val="00E41F67"/>
    <w:rsid w:val="00E62BC5"/>
    <w:rsid w:val="00E701BF"/>
    <w:rsid w:val="00E743AF"/>
    <w:rsid w:val="00E84EF7"/>
    <w:rsid w:val="00E878DE"/>
    <w:rsid w:val="00E95769"/>
    <w:rsid w:val="00EB0D8E"/>
    <w:rsid w:val="00EB1BBD"/>
    <w:rsid w:val="00EB3F62"/>
    <w:rsid w:val="00EB41C4"/>
    <w:rsid w:val="00EC0C4A"/>
    <w:rsid w:val="00EC1F64"/>
    <w:rsid w:val="00ED02E9"/>
    <w:rsid w:val="00ED3EC5"/>
    <w:rsid w:val="00F06F48"/>
    <w:rsid w:val="00F33702"/>
    <w:rsid w:val="00F465F5"/>
    <w:rsid w:val="00F76C11"/>
    <w:rsid w:val="00F776F6"/>
    <w:rsid w:val="00F80DDF"/>
    <w:rsid w:val="00F84DEF"/>
    <w:rsid w:val="00F86BE0"/>
    <w:rsid w:val="00FB08F3"/>
    <w:rsid w:val="00FB2136"/>
    <w:rsid w:val="00FB34AD"/>
    <w:rsid w:val="00FB7896"/>
    <w:rsid w:val="00FC04B6"/>
    <w:rsid w:val="00FC3B87"/>
    <w:rsid w:val="00FC6BD0"/>
    <w:rsid w:val="00FD1DF4"/>
    <w:rsid w:val="00FE38C4"/>
    <w:rsid w:val="00FE53EF"/>
    <w:rsid w:val="00FE7B99"/>
    <w:rsid w:val="00FF1E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7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rPr>
      <w:lang w:eastAsia="ru-RU"/>
    </w:rPr>
  </w:style>
  <w:style w:type="paragraph" w:styleId="1">
    <w:name w:val="heading 1"/>
    <w:basedOn w:val="a"/>
    <w:next w:val="a"/>
    <w:link w:val="10"/>
    <w:uiPriority w:val="99"/>
    <w:qFormat/>
    <w:rsid w:val="005D0955"/>
    <w:pPr>
      <w:keepNext/>
      <w:keepLines/>
      <w:spacing w:before="480" w:after="120" w:line="276" w:lineRule="auto"/>
      <w:outlineLvl w:val="0"/>
    </w:pPr>
    <w:rPr>
      <w:rFonts w:ascii="Calibri" w:eastAsia="Calibri" w:hAnsi="Calibri" w:cs="Calibri"/>
      <w:b/>
      <w:sz w:val="48"/>
      <w:szCs w:val="48"/>
      <w:lang w:val="uk-UA"/>
    </w:rPr>
  </w:style>
  <w:style w:type="paragraph" w:styleId="2">
    <w:name w:val="heading 2"/>
    <w:basedOn w:val="a"/>
    <w:next w:val="a"/>
    <w:link w:val="20"/>
    <w:uiPriority w:val="99"/>
    <w:qFormat/>
    <w:rsid w:val="005D0955"/>
    <w:pPr>
      <w:keepNext/>
      <w:keepLines/>
      <w:spacing w:before="360" w:after="80" w:line="276" w:lineRule="auto"/>
      <w:outlineLvl w:val="1"/>
    </w:pPr>
    <w:rPr>
      <w:rFonts w:ascii="Calibri" w:eastAsia="Calibri" w:hAnsi="Calibri" w:cs="Calibri"/>
      <w:b/>
      <w:sz w:val="36"/>
      <w:szCs w:val="36"/>
      <w:lang w:val="uk-UA"/>
    </w:rPr>
  </w:style>
  <w:style w:type="paragraph" w:styleId="3">
    <w:name w:val="heading 3"/>
    <w:basedOn w:val="a"/>
    <w:next w:val="a"/>
    <w:link w:val="30"/>
    <w:uiPriority w:val="99"/>
    <w:qFormat/>
    <w:rsid w:val="005D0955"/>
    <w:pPr>
      <w:keepNext/>
      <w:keepLines/>
      <w:spacing w:before="280" w:after="80" w:line="276" w:lineRule="auto"/>
      <w:outlineLvl w:val="2"/>
    </w:pPr>
    <w:rPr>
      <w:rFonts w:ascii="Calibri" w:eastAsia="Calibri" w:hAnsi="Calibri" w:cs="Calibri"/>
      <w:b/>
      <w:sz w:val="28"/>
      <w:szCs w:val="28"/>
      <w:lang w:val="uk-UA"/>
    </w:rPr>
  </w:style>
  <w:style w:type="paragraph" w:styleId="4">
    <w:name w:val="heading 4"/>
    <w:basedOn w:val="a"/>
    <w:next w:val="a"/>
    <w:link w:val="40"/>
    <w:uiPriority w:val="99"/>
    <w:qFormat/>
    <w:rsid w:val="005D0955"/>
    <w:pPr>
      <w:keepNext/>
      <w:keepLines/>
      <w:spacing w:before="240" w:after="40" w:line="276" w:lineRule="auto"/>
      <w:outlineLvl w:val="3"/>
    </w:pPr>
    <w:rPr>
      <w:rFonts w:ascii="Calibri" w:eastAsia="Calibri" w:hAnsi="Calibri" w:cs="Calibri"/>
      <w:b/>
      <w:lang w:val="uk-UA"/>
    </w:rPr>
  </w:style>
  <w:style w:type="paragraph" w:styleId="5">
    <w:name w:val="heading 5"/>
    <w:basedOn w:val="a"/>
    <w:next w:val="a"/>
    <w:link w:val="50"/>
    <w:uiPriority w:val="99"/>
    <w:qFormat/>
    <w:rsid w:val="005D0955"/>
    <w:pPr>
      <w:keepNext/>
      <w:keepLines/>
      <w:spacing w:before="220" w:after="40" w:line="276" w:lineRule="auto"/>
      <w:outlineLvl w:val="4"/>
    </w:pPr>
    <w:rPr>
      <w:rFonts w:ascii="Calibri" w:eastAsia="Calibri" w:hAnsi="Calibri" w:cs="Calibri"/>
      <w:b/>
      <w:sz w:val="22"/>
      <w:szCs w:val="22"/>
      <w:lang w:val="uk-UA"/>
    </w:rPr>
  </w:style>
  <w:style w:type="paragraph" w:styleId="6">
    <w:name w:val="heading 6"/>
    <w:basedOn w:val="a"/>
    <w:next w:val="a"/>
    <w:link w:val="60"/>
    <w:uiPriority w:val="99"/>
    <w:qFormat/>
    <w:rsid w:val="005D0955"/>
    <w:pPr>
      <w:keepNext/>
      <w:keepLines/>
      <w:spacing w:before="200" w:after="40" w:line="276" w:lineRule="auto"/>
      <w:outlineLvl w:val="5"/>
    </w:pPr>
    <w:rPr>
      <w:rFonts w:ascii="Calibri" w:eastAsia="Calibri" w:hAnsi="Calibri" w:cs="Calibri"/>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E3FAA"/>
    <w:tblPr>
      <w:tblCellMar>
        <w:top w:w="0" w:type="dxa"/>
        <w:left w:w="0" w:type="dxa"/>
        <w:bottom w:w="0" w:type="dxa"/>
        <w:right w:w="0" w:type="dxa"/>
      </w:tblCellMar>
    </w:tblPr>
  </w:style>
  <w:style w:type="paragraph" w:styleId="a3">
    <w:name w:val="Title"/>
    <w:basedOn w:val="a"/>
    <w:next w:val="a"/>
    <w:link w:val="a4"/>
    <w:uiPriority w:val="99"/>
    <w:qFormat/>
    <w:rsid w:val="005D0955"/>
    <w:pPr>
      <w:keepNext/>
      <w:keepLines/>
      <w:spacing w:before="480" w:after="120" w:line="276" w:lineRule="auto"/>
    </w:pPr>
    <w:rPr>
      <w:rFonts w:ascii="Calibri" w:eastAsia="Calibri" w:hAnsi="Calibri" w:cs="Calibri"/>
      <w:b/>
      <w:sz w:val="72"/>
      <w:szCs w:val="72"/>
      <w:lang w:val="uk-UA"/>
    </w:rPr>
  </w:style>
  <w:style w:type="table" w:customStyle="1" w:styleId="TableNormal0">
    <w:name w:val="Table Normal"/>
    <w:rsid w:val="00AE3FAA"/>
    <w:tblPr>
      <w:tblCellMar>
        <w:top w:w="0" w:type="dxa"/>
        <w:left w:w="0" w:type="dxa"/>
        <w:bottom w:w="0" w:type="dxa"/>
        <w:right w:w="0" w:type="dxa"/>
      </w:tblCellMar>
    </w:tblPr>
  </w:style>
  <w:style w:type="character" w:customStyle="1" w:styleId="10">
    <w:name w:val="Заголовок 1 Знак"/>
    <w:link w:val="1"/>
    <w:uiPriority w:val="99"/>
    <w:locked/>
    <w:rsid w:val="005D0955"/>
    <w:rPr>
      <w:rFonts w:ascii="Calibri" w:eastAsia="Times New Roman" w:hAnsi="Calibri" w:cs="Calibri"/>
      <w:b/>
      <w:sz w:val="48"/>
      <w:szCs w:val="48"/>
      <w:lang w:eastAsia="ru-RU"/>
    </w:rPr>
  </w:style>
  <w:style w:type="character" w:customStyle="1" w:styleId="20">
    <w:name w:val="Заголовок 2 Знак"/>
    <w:link w:val="2"/>
    <w:uiPriority w:val="99"/>
    <w:semiHidden/>
    <w:locked/>
    <w:rsid w:val="005D0955"/>
    <w:rPr>
      <w:rFonts w:ascii="Calibri" w:eastAsia="Times New Roman" w:hAnsi="Calibri" w:cs="Calibri"/>
      <w:b/>
      <w:sz w:val="36"/>
      <w:szCs w:val="36"/>
      <w:lang w:eastAsia="ru-RU"/>
    </w:rPr>
  </w:style>
  <w:style w:type="character" w:customStyle="1" w:styleId="30">
    <w:name w:val="Заголовок 3 Знак"/>
    <w:link w:val="3"/>
    <w:uiPriority w:val="99"/>
    <w:semiHidden/>
    <w:locked/>
    <w:rsid w:val="005D0955"/>
    <w:rPr>
      <w:rFonts w:ascii="Calibri" w:eastAsia="Times New Roman" w:hAnsi="Calibri" w:cs="Calibri"/>
      <w:b/>
      <w:sz w:val="28"/>
      <w:szCs w:val="28"/>
      <w:lang w:eastAsia="ru-RU"/>
    </w:rPr>
  </w:style>
  <w:style w:type="character" w:customStyle="1" w:styleId="40">
    <w:name w:val="Заголовок 4 Знак"/>
    <w:link w:val="4"/>
    <w:uiPriority w:val="99"/>
    <w:semiHidden/>
    <w:locked/>
    <w:rsid w:val="005D0955"/>
    <w:rPr>
      <w:rFonts w:ascii="Calibri" w:eastAsia="Times New Roman" w:hAnsi="Calibri" w:cs="Calibri"/>
      <w:b/>
      <w:sz w:val="24"/>
      <w:szCs w:val="24"/>
      <w:lang w:eastAsia="ru-RU"/>
    </w:rPr>
  </w:style>
  <w:style w:type="character" w:customStyle="1" w:styleId="50">
    <w:name w:val="Заголовок 5 Знак"/>
    <w:link w:val="5"/>
    <w:uiPriority w:val="99"/>
    <w:semiHidden/>
    <w:locked/>
    <w:rsid w:val="005D0955"/>
    <w:rPr>
      <w:rFonts w:ascii="Calibri" w:eastAsia="Times New Roman" w:hAnsi="Calibri" w:cs="Calibri"/>
      <w:b/>
      <w:lang w:eastAsia="ru-RU"/>
    </w:rPr>
  </w:style>
  <w:style w:type="character" w:customStyle="1" w:styleId="60">
    <w:name w:val="Заголовок 6 Знак"/>
    <w:link w:val="6"/>
    <w:uiPriority w:val="99"/>
    <w:semiHidden/>
    <w:locked/>
    <w:rsid w:val="005D0955"/>
    <w:rPr>
      <w:rFonts w:ascii="Calibri" w:eastAsia="Times New Roman" w:hAnsi="Calibri" w:cs="Calibri"/>
      <w:b/>
      <w:sz w:val="20"/>
      <w:szCs w:val="20"/>
      <w:lang w:eastAsia="ru-RU"/>
    </w:rPr>
  </w:style>
  <w:style w:type="paragraph" w:styleId="a5">
    <w:name w:val="Subtitle"/>
    <w:basedOn w:val="a"/>
    <w:next w:val="a"/>
    <w:link w:val="a6"/>
    <w:qFormat/>
    <w:rsid w:val="00AE3FAA"/>
    <w:pPr>
      <w:pBdr>
        <w:top w:val="nil"/>
        <w:left w:val="nil"/>
        <w:bottom w:val="nil"/>
        <w:right w:val="nil"/>
        <w:between w:val="nil"/>
      </w:pBdr>
      <w:jc w:val="center"/>
    </w:pPr>
    <w:rPr>
      <w:b/>
      <w:color w:val="000000"/>
      <w:sz w:val="32"/>
      <w:szCs w:val="32"/>
    </w:rPr>
  </w:style>
  <w:style w:type="character" w:customStyle="1" w:styleId="a6">
    <w:name w:val="Подзаголовок Знак"/>
    <w:link w:val="a5"/>
    <w:locked/>
    <w:rsid w:val="00DA0E3F"/>
    <w:rPr>
      <w:rFonts w:ascii="Times New Roman" w:hAnsi="Times New Roman" w:cs="Times New Roman"/>
      <w:b/>
      <w:sz w:val="20"/>
      <w:szCs w:val="20"/>
      <w:lang w:eastAsia="ru-RU"/>
    </w:rPr>
  </w:style>
  <w:style w:type="paragraph" w:styleId="a7">
    <w:name w:val="Balloon Text"/>
    <w:basedOn w:val="a"/>
    <w:link w:val="a8"/>
    <w:uiPriority w:val="99"/>
    <w:semiHidden/>
    <w:rsid w:val="00DA0E3F"/>
    <w:rPr>
      <w:rFonts w:ascii="Tahoma" w:hAnsi="Tahoma" w:cs="Tahoma"/>
      <w:sz w:val="16"/>
      <w:szCs w:val="16"/>
    </w:rPr>
  </w:style>
  <w:style w:type="character" w:customStyle="1" w:styleId="a8">
    <w:name w:val="Текст выноски Знак"/>
    <w:link w:val="a7"/>
    <w:uiPriority w:val="99"/>
    <w:semiHidden/>
    <w:locked/>
    <w:rsid w:val="00DA0E3F"/>
    <w:rPr>
      <w:rFonts w:ascii="Tahoma" w:hAnsi="Tahoma" w:cs="Tahoma"/>
      <w:sz w:val="16"/>
      <w:szCs w:val="16"/>
      <w:lang w:val="ru-RU" w:eastAsia="ru-RU"/>
    </w:rPr>
  </w:style>
  <w:style w:type="paragraph" w:styleId="a9">
    <w:name w:val="List Paragraph"/>
    <w:basedOn w:val="a"/>
    <w:uiPriority w:val="99"/>
    <w:qFormat/>
    <w:rsid w:val="00996259"/>
    <w:pPr>
      <w:ind w:left="720"/>
      <w:contextualSpacing/>
    </w:pPr>
  </w:style>
  <w:style w:type="character" w:styleId="aa">
    <w:name w:val="Hyperlink"/>
    <w:uiPriority w:val="99"/>
    <w:rsid w:val="009F0B07"/>
    <w:rPr>
      <w:rFonts w:cs="Times New Roman"/>
      <w:color w:val="0000FF"/>
      <w:u w:val="single"/>
    </w:rPr>
  </w:style>
  <w:style w:type="paragraph" w:styleId="ab">
    <w:name w:val="Body Text"/>
    <w:basedOn w:val="a"/>
    <w:link w:val="ac"/>
    <w:uiPriority w:val="99"/>
    <w:semiHidden/>
    <w:rsid w:val="009D496E"/>
    <w:pPr>
      <w:spacing w:after="120"/>
    </w:pPr>
  </w:style>
  <w:style w:type="character" w:customStyle="1" w:styleId="ac">
    <w:name w:val="Основной текст Знак"/>
    <w:link w:val="ab"/>
    <w:uiPriority w:val="99"/>
    <w:semiHidden/>
    <w:locked/>
    <w:rsid w:val="009D496E"/>
    <w:rPr>
      <w:rFonts w:ascii="Times New Roman" w:hAnsi="Times New Roman" w:cs="Times New Roman"/>
      <w:sz w:val="24"/>
      <w:szCs w:val="24"/>
      <w:lang w:val="ru-RU" w:eastAsia="ru-RU"/>
    </w:rPr>
  </w:style>
  <w:style w:type="paragraph" w:styleId="ad">
    <w:name w:val="Normal (Web)"/>
    <w:basedOn w:val="a"/>
    <w:uiPriority w:val="99"/>
    <w:semiHidden/>
    <w:rsid w:val="005D0955"/>
    <w:pPr>
      <w:spacing w:before="100" w:beforeAutospacing="1" w:after="100" w:afterAutospacing="1"/>
    </w:pPr>
  </w:style>
  <w:style w:type="character" w:customStyle="1" w:styleId="a4">
    <w:name w:val="Название Знак"/>
    <w:link w:val="a3"/>
    <w:uiPriority w:val="99"/>
    <w:locked/>
    <w:rsid w:val="005D0955"/>
    <w:rPr>
      <w:rFonts w:ascii="Calibri" w:eastAsia="Times New Roman" w:hAnsi="Calibri" w:cs="Calibri"/>
      <w:b/>
      <w:sz w:val="72"/>
      <w:szCs w:val="72"/>
      <w:lang w:eastAsia="ru-RU"/>
    </w:rPr>
  </w:style>
  <w:style w:type="table" w:customStyle="1" w:styleId="TableNormal1">
    <w:name w:val="Table Normal1"/>
    <w:uiPriority w:val="99"/>
    <w:rsid w:val="005D0955"/>
    <w:pPr>
      <w:spacing w:after="200" w:line="276" w:lineRule="auto"/>
    </w:pPr>
    <w:rPr>
      <w:rFonts w:cs="Calibri"/>
      <w:sz w:val="22"/>
      <w:szCs w:val="22"/>
      <w:lang w:eastAsia="ru-RU"/>
    </w:rPr>
    <w:tblPr>
      <w:tblCellMar>
        <w:top w:w="0" w:type="dxa"/>
        <w:left w:w="0" w:type="dxa"/>
        <w:bottom w:w="0" w:type="dxa"/>
        <w:right w:w="0" w:type="dxa"/>
      </w:tblCellMar>
    </w:tblPr>
  </w:style>
  <w:style w:type="character" w:styleId="ae">
    <w:name w:val="FollowedHyperlink"/>
    <w:uiPriority w:val="99"/>
    <w:semiHidden/>
    <w:rsid w:val="005D0955"/>
    <w:rPr>
      <w:rFonts w:cs="Times New Roman"/>
      <w:color w:val="800080"/>
      <w:u w:val="single"/>
    </w:rPr>
  </w:style>
  <w:style w:type="paragraph" w:customStyle="1" w:styleId="11">
    <w:name w:val="Без интервала1"/>
    <w:uiPriority w:val="99"/>
    <w:rsid w:val="00AE3852"/>
    <w:rPr>
      <w:sz w:val="22"/>
      <w:szCs w:val="22"/>
      <w:lang w:eastAsia="en-US"/>
    </w:rPr>
  </w:style>
  <w:style w:type="character" w:customStyle="1" w:styleId="31">
    <w:name w:val="Основной текст (3)_"/>
    <w:link w:val="32"/>
    <w:uiPriority w:val="99"/>
    <w:locked/>
    <w:rsid w:val="00AE3852"/>
    <w:rPr>
      <w:rFonts w:ascii="Sylfaen" w:hAnsi="Sylfaen"/>
      <w:sz w:val="26"/>
      <w:shd w:val="clear" w:color="auto" w:fill="FFFFFF"/>
    </w:rPr>
  </w:style>
  <w:style w:type="paragraph" w:customStyle="1" w:styleId="32">
    <w:name w:val="Основной текст (3)"/>
    <w:basedOn w:val="a"/>
    <w:link w:val="31"/>
    <w:uiPriority w:val="99"/>
    <w:rsid w:val="00AE3852"/>
    <w:pPr>
      <w:widowControl w:val="0"/>
      <w:shd w:val="clear" w:color="auto" w:fill="FFFFFF"/>
      <w:spacing w:line="324" w:lineRule="exact"/>
    </w:pPr>
    <w:rPr>
      <w:rFonts w:ascii="Sylfaen" w:eastAsia="Calibri" w:hAnsi="Sylfaen"/>
      <w:sz w:val="26"/>
      <w:szCs w:val="20"/>
      <w:lang w:val="uk-UA" w:eastAsia="uk-UA"/>
    </w:rPr>
  </w:style>
  <w:style w:type="character" w:customStyle="1" w:styleId="3TimesNewRoman">
    <w:name w:val="Основной текст (3) + Times New Roman"/>
    <w:aliases w:val="14 pt"/>
    <w:uiPriority w:val="99"/>
    <w:rsid w:val="00AE3852"/>
    <w:rPr>
      <w:rFonts w:ascii="Times New Roman" w:hAnsi="Times New Roman"/>
      <w:sz w:val="28"/>
      <w:u w:val="none"/>
      <w:effect w:val="none"/>
    </w:rPr>
  </w:style>
  <w:style w:type="paragraph" w:styleId="af">
    <w:name w:val="header"/>
    <w:basedOn w:val="a"/>
    <w:link w:val="af0"/>
    <w:uiPriority w:val="99"/>
    <w:rsid w:val="00C4741B"/>
    <w:pPr>
      <w:tabs>
        <w:tab w:val="center" w:pos="4677"/>
        <w:tab w:val="right" w:pos="9355"/>
      </w:tabs>
    </w:pPr>
  </w:style>
  <w:style w:type="character" w:customStyle="1" w:styleId="af0">
    <w:name w:val="Верхний колонтитул Знак"/>
    <w:link w:val="af"/>
    <w:uiPriority w:val="99"/>
    <w:locked/>
    <w:rsid w:val="00C4741B"/>
    <w:rPr>
      <w:rFonts w:ascii="Times New Roman" w:hAnsi="Times New Roman" w:cs="Times New Roman"/>
      <w:sz w:val="24"/>
      <w:szCs w:val="24"/>
      <w:lang w:val="ru-RU" w:eastAsia="ru-RU"/>
    </w:rPr>
  </w:style>
  <w:style w:type="paragraph" w:styleId="af1">
    <w:name w:val="footer"/>
    <w:basedOn w:val="a"/>
    <w:link w:val="af2"/>
    <w:uiPriority w:val="99"/>
    <w:rsid w:val="00C4741B"/>
    <w:pPr>
      <w:tabs>
        <w:tab w:val="center" w:pos="4677"/>
        <w:tab w:val="right" w:pos="9355"/>
      </w:tabs>
    </w:pPr>
  </w:style>
  <w:style w:type="character" w:customStyle="1" w:styleId="af2">
    <w:name w:val="Нижний колонтитул Знак"/>
    <w:link w:val="af1"/>
    <w:uiPriority w:val="99"/>
    <w:locked/>
    <w:rsid w:val="00C4741B"/>
    <w:rPr>
      <w:rFonts w:ascii="Times New Roman" w:hAnsi="Times New Roman" w:cs="Times New Roman"/>
      <w:sz w:val="24"/>
      <w:szCs w:val="24"/>
      <w:lang w:val="ru-RU" w:eastAsia="ru-RU"/>
    </w:rPr>
  </w:style>
  <w:style w:type="character" w:styleId="af3">
    <w:name w:val="annotation reference"/>
    <w:uiPriority w:val="99"/>
    <w:semiHidden/>
    <w:unhideWhenUsed/>
    <w:rsid w:val="00AE3FAA"/>
    <w:rPr>
      <w:sz w:val="16"/>
      <w:szCs w:val="16"/>
    </w:rPr>
  </w:style>
  <w:style w:type="paragraph" w:styleId="af4">
    <w:name w:val="annotation subject"/>
    <w:basedOn w:val="af5"/>
    <w:next w:val="af5"/>
    <w:link w:val="af6"/>
    <w:uiPriority w:val="99"/>
    <w:semiHidden/>
    <w:unhideWhenUsed/>
    <w:rsid w:val="00AE3FAA"/>
    <w:rPr>
      <w:b/>
      <w:bCs/>
    </w:rPr>
  </w:style>
  <w:style w:type="character" w:customStyle="1" w:styleId="af6">
    <w:name w:val="Тема примечания Знак"/>
    <w:basedOn w:val="af7"/>
    <w:link w:val="af4"/>
    <w:uiPriority w:val="99"/>
    <w:semiHidden/>
    <w:rsid w:val="00AE3FAA"/>
    <w:rPr>
      <w:b/>
      <w:bCs/>
      <w:sz w:val="20"/>
      <w:szCs w:val="20"/>
    </w:rPr>
  </w:style>
  <w:style w:type="paragraph" w:styleId="af5">
    <w:name w:val="annotation text"/>
    <w:basedOn w:val="a"/>
    <w:link w:val="af7"/>
    <w:uiPriority w:val="99"/>
    <w:semiHidden/>
    <w:unhideWhenUsed/>
    <w:rsid w:val="00AE3FAA"/>
    <w:rPr>
      <w:sz w:val="20"/>
      <w:szCs w:val="20"/>
    </w:rPr>
  </w:style>
  <w:style w:type="character" w:customStyle="1" w:styleId="af7">
    <w:name w:val="Текст примечания Знак"/>
    <w:link w:val="af5"/>
    <w:uiPriority w:val="99"/>
    <w:semiHidden/>
    <w:rsid w:val="00AE3FAA"/>
    <w:rPr>
      <w:sz w:val="20"/>
      <w:szCs w:val="20"/>
    </w:rPr>
  </w:style>
  <w:style w:type="paragraph" w:customStyle="1" w:styleId="Iauiue">
    <w:name w:val="Iau?iue"/>
    <w:uiPriority w:val="99"/>
    <w:rsid w:val="00CB350B"/>
    <w:rPr>
      <w:sz w:val="20"/>
      <w:szCs w:val="20"/>
      <w:lang w:val="en-US" w:eastAsia="ru-RU"/>
    </w:rPr>
  </w:style>
  <w:style w:type="character" w:customStyle="1" w:styleId="rvts9">
    <w:name w:val="rvts9"/>
    <w:basedOn w:val="a0"/>
    <w:rsid w:val="006C7C9A"/>
  </w:style>
  <w:style w:type="paragraph" w:customStyle="1" w:styleId="tj">
    <w:name w:val="tj"/>
    <w:basedOn w:val="a"/>
    <w:rsid w:val="004443B7"/>
    <w:pPr>
      <w:spacing w:before="100" w:beforeAutospacing="1" w:after="100" w:afterAutospacing="1"/>
    </w:pPr>
  </w:style>
  <w:style w:type="paragraph" w:customStyle="1" w:styleId="rvps17">
    <w:name w:val="rvps17"/>
    <w:basedOn w:val="a"/>
    <w:rsid w:val="002F3B26"/>
    <w:pPr>
      <w:spacing w:before="100" w:beforeAutospacing="1" w:after="100" w:afterAutospacing="1"/>
    </w:pPr>
  </w:style>
  <w:style w:type="character" w:customStyle="1" w:styleId="rvts64">
    <w:name w:val="rvts64"/>
    <w:basedOn w:val="a0"/>
    <w:rsid w:val="002F3B26"/>
  </w:style>
  <w:style w:type="paragraph" w:customStyle="1" w:styleId="rvps3">
    <w:name w:val="rvps3"/>
    <w:basedOn w:val="a"/>
    <w:rsid w:val="002F3B26"/>
    <w:pPr>
      <w:spacing w:before="100" w:beforeAutospacing="1" w:after="100" w:afterAutospacing="1"/>
    </w:pPr>
  </w:style>
  <w:style w:type="paragraph" w:customStyle="1" w:styleId="rvps2">
    <w:name w:val="rvps2"/>
    <w:basedOn w:val="a"/>
    <w:rsid w:val="00E95769"/>
    <w:pPr>
      <w:spacing w:before="100" w:beforeAutospacing="1" w:after="100" w:afterAutospacing="1"/>
    </w:pPr>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rPr>
      <w:lang w:eastAsia="ru-RU"/>
    </w:rPr>
  </w:style>
  <w:style w:type="paragraph" w:styleId="1">
    <w:name w:val="heading 1"/>
    <w:basedOn w:val="a"/>
    <w:next w:val="a"/>
    <w:link w:val="10"/>
    <w:uiPriority w:val="99"/>
    <w:qFormat/>
    <w:rsid w:val="005D0955"/>
    <w:pPr>
      <w:keepNext/>
      <w:keepLines/>
      <w:spacing w:before="480" w:after="120" w:line="276" w:lineRule="auto"/>
      <w:outlineLvl w:val="0"/>
    </w:pPr>
    <w:rPr>
      <w:rFonts w:ascii="Calibri" w:eastAsia="Calibri" w:hAnsi="Calibri" w:cs="Calibri"/>
      <w:b/>
      <w:sz w:val="48"/>
      <w:szCs w:val="48"/>
      <w:lang w:val="uk-UA"/>
    </w:rPr>
  </w:style>
  <w:style w:type="paragraph" w:styleId="2">
    <w:name w:val="heading 2"/>
    <w:basedOn w:val="a"/>
    <w:next w:val="a"/>
    <w:link w:val="20"/>
    <w:uiPriority w:val="99"/>
    <w:qFormat/>
    <w:rsid w:val="005D0955"/>
    <w:pPr>
      <w:keepNext/>
      <w:keepLines/>
      <w:spacing w:before="360" w:after="80" w:line="276" w:lineRule="auto"/>
      <w:outlineLvl w:val="1"/>
    </w:pPr>
    <w:rPr>
      <w:rFonts w:ascii="Calibri" w:eastAsia="Calibri" w:hAnsi="Calibri" w:cs="Calibri"/>
      <w:b/>
      <w:sz w:val="36"/>
      <w:szCs w:val="36"/>
      <w:lang w:val="uk-UA"/>
    </w:rPr>
  </w:style>
  <w:style w:type="paragraph" w:styleId="3">
    <w:name w:val="heading 3"/>
    <w:basedOn w:val="a"/>
    <w:next w:val="a"/>
    <w:link w:val="30"/>
    <w:uiPriority w:val="99"/>
    <w:qFormat/>
    <w:rsid w:val="005D0955"/>
    <w:pPr>
      <w:keepNext/>
      <w:keepLines/>
      <w:spacing w:before="280" w:after="80" w:line="276" w:lineRule="auto"/>
      <w:outlineLvl w:val="2"/>
    </w:pPr>
    <w:rPr>
      <w:rFonts w:ascii="Calibri" w:eastAsia="Calibri" w:hAnsi="Calibri" w:cs="Calibri"/>
      <w:b/>
      <w:sz w:val="28"/>
      <w:szCs w:val="28"/>
      <w:lang w:val="uk-UA"/>
    </w:rPr>
  </w:style>
  <w:style w:type="paragraph" w:styleId="4">
    <w:name w:val="heading 4"/>
    <w:basedOn w:val="a"/>
    <w:next w:val="a"/>
    <w:link w:val="40"/>
    <w:uiPriority w:val="99"/>
    <w:qFormat/>
    <w:rsid w:val="005D0955"/>
    <w:pPr>
      <w:keepNext/>
      <w:keepLines/>
      <w:spacing w:before="240" w:after="40" w:line="276" w:lineRule="auto"/>
      <w:outlineLvl w:val="3"/>
    </w:pPr>
    <w:rPr>
      <w:rFonts w:ascii="Calibri" w:eastAsia="Calibri" w:hAnsi="Calibri" w:cs="Calibri"/>
      <w:b/>
      <w:lang w:val="uk-UA"/>
    </w:rPr>
  </w:style>
  <w:style w:type="paragraph" w:styleId="5">
    <w:name w:val="heading 5"/>
    <w:basedOn w:val="a"/>
    <w:next w:val="a"/>
    <w:link w:val="50"/>
    <w:uiPriority w:val="99"/>
    <w:qFormat/>
    <w:rsid w:val="005D0955"/>
    <w:pPr>
      <w:keepNext/>
      <w:keepLines/>
      <w:spacing w:before="220" w:after="40" w:line="276" w:lineRule="auto"/>
      <w:outlineLvl w:val="4"/>
    </w:pPr>
    <w:rPr>
      <w:rFonts w:ascii="Calibri" w:eastAsia="Calibri" w:hAnsi="Calibri" w:cs="Calibri"/>
      <w:b/>
      <w:sz w:val="22"/>
      <w:szCs w:val="22"/>
      <w:lang w:val="uk-UA"/>
    </w:rPr>
  </w:style>
  <w:style w:type="paragraph" w:styleId="6">
    <w:name w:val="heading 6"/>
    <w:basedOn w:val="a"/>
    <w:next w:val="a"/>
    <w:link w:val="60"/>
    <w:uiPriority w:val="99"/>
    <w:qFormat/>
    <w:rsid w:val="005D0955"/>
    <w:pPr>
      <w:keepNext/>
      <w:keepLines/>
      <w:spacing w:before="200" w:after="40" w:line="276" w:lineRule="auto"/>
      <w:outlineLvl w:val="5"/>
    </w:pPr>
    <w:rPr>
      <w:rFonts w:ascii="Calibri" w:eastAsia="Calibri" w:hAnsi="Calibri" w:cs="Calibri"/>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E3FAA"/>
    <w:tblPr>
      <w:tblCellMar>
        <w:top w:w="0" w:type="dxa"/>
        <w:left w:w="0" w:type="dxa"/>
        <w:bottom w:w="0" w:type="dxa"/>
        <w:right w:w="0" w:type="dxa"/>
      </w:tblCellMar>
    </w:tblPr>
  </w:style>
  <w:style w:type="paragraph" w:styleId="a3">
    <w:name w:val="Title"/>
    <w:basedOn w:val="a"/>
    <w:next w:val="a"/>
    <w:link w:val="a4"/>
    <w:uiPriority w:val="99"/>
    <w:qFormat/>
    <w:rsid w:val="005D0955"/>
    <w:pPr>
      <w:keepNext/>
      <w:keepLines/>
      <w:spacing w:before="480" w:after="120" w:line="276" w:lineRule="auto"/>
    </w:pPr>
    <w:rPr>
      <w:rFonts w:ascii="Calibri" w:eastAsia="Calibri" w:hAnsi="Calibri" w:cs="Calibri"/>
      <w:b/>
      <w:sz w:val="72"/>
      <w:szCs w:val="72"/>
      <w:lang w:val="uk-UA"/>
    </w:rPr>
  </w:style>
  <w:style w:type="table" w:customStyle="1" w:styleId="TableNormal0">
    <w:name w:val="Table Normal"/>
    <w:rsid w:val="00AE3FAA"/>
    <w:tblPr>
      <w:tblCellMar>
        <w:top w:w="0" w:type="dxa"/>
        <w:left w:w="0" w:type="dxa"/>
        <w:bottom w:w="0" w:type="dxa"/>
        <w:right w:w="0" w:type="dxa"/>
      </w:tblCellMar>
    </w:tblPr>
  </w:style>
  <w:style w:type="character" w:customStyle="1" w:styleId="10">
    <w:name w:val="Заголовок 1 Знак"/>
    <w:link w:val="1"/>
    <w:uiPriority w:val="99"/>
    <w:locked/>
    <w:rsid w:val="005D0955"/>
    <w:rPr>
      <w:rFonts w:ascii="Calibri" w:eastAsia="Times New Roman" w:hAnsi="Calibri" w:cs="Calibri"/>
      <w:b/>
      <w:sz w:val="48"/>
      <w:szCs w:val="48"/>
      <w:lang w:eastAsia="ru-RU"/>
    </w:rPr>
  </w:style>
  <w:style w:type="character" w:customStyle="1" w:styleId="20">
    <w:name w:val="Заголовок 2 Знак"/>
    <w:link w:val="2"/>
    <w:uiPriority w:val="99"/>
    <w:semiHidden/>
    <w:locked/>
    <w:rsid w:val="005D0955"/>
    <w:rPr>
      <w:rFonts w:ascii="Calibri" w:eastAsia="Times New Roman" w:hAnsi="Calibri" w:cs="Calibri"/>
      <w:b/>
      <w:sz w:val="36"/>
      <w:szCs w:val="36"/>
      <w:lang w:eastAsia="ru-RU"/>
    </w:rPr>
  </w:style>
  <w:style w:type="character" w:customStyle="1" w:styleId="30">
    <w:name w:val="Заголовок 3 Знак"/>
    <w:link w:val="3"/>
    <w:uiPriority w:val="99"/>
    <w:semiHidden/>
    <w:locked/>
    <w:rsid w:val="005D0955"/>
    <w:rPr>
      <w:rFonts w:ascii="Calibri" w:eastAsia="Times New Roman" w:hAnsi="Calibri" w:cs="Calibri"/>
      <w:b/>
      <w:sz w:val="28"/>
      <w:szCs w:val="28"/>
      <w:lang w:eastAsia="ru-RU"/>
    </w:rPr>
  </w:style>
  <w:style w:type="character" w:customStyle="1" w:styleId="40">
    <w:name w:val="Заголовок 4 Знак"/>
    <w:link w:val="4"/>
    <w:uiPriority w:val="99"/>
    <w:semiHidden/>
    <w:locked/>
    <w:rsid w:val="005D0955"/>
    <w:rPr>
      <w:rFonts w:ascii="Calibri" w:eastAsia="Times New Roman" w:hAnsi="Calibri" w:cs="Calibri"/>
      <w:b/>
      <w:sz w:val="24"/>
      <w:szCs w:val="24"/>
      <w:lang w:eastAsia="ru-RU"/>
    </w:rPr>
  </w:style>
  <w:style w:type="character" w:customStyle="1" w:styleId="50">
    <w:name w:val="Заголовок 5 Знак"/>
    <w:link w:val="5"/>
    <w:uiPriority w:val="99"/>
    <w:semiHidden/>
    <w:locked/>
    <w:rsid w:val="005D0955"/>
    <w:rPr>
      <w:rFonts w:ascii="Calibri" w:eastAsia="Times New Roman" w:hAnsi="Calibri" w:cs="Calibri"/>
      <w:b/>
      <w:lang w:eastAsia="ru-RU"/>
    </w:rPr>
  </w:style>
  <w:style w:type="character" w:customStyle="1" w:styleId="60">
    <w:name w:val="Заголовок 6 Знак"/>
    <w:link w:val="6"/>
    <w:uiPriority w:val="99"/>
    <w:semiHidden/>
    <w:locked/>
    <w:rsid w:val="005D0955"/>
    <w:rPr>
      <w:rFonts w:ascii="Calibri" w:eastAsia="Times New Roman" w:hAnsi="Calibri" w:cs="Calibri"/>
      <w:b/>
      <w:sz w:val="20"/>
      <w:szCs w:val="20"/>
      <w:lang w:eastAsia="ru-RU"/>
    </w:rPr>
  </w:style>
  <w:style w:type="paragraph" w:styleId="a5">
    <w:name w:val="Subtitle"/>
    <w:basedOn w:val="a"/>
    <w:next w:val="a"/>
    <w:link w:val="a6"/>
    <w:qFormat/>
    <w:rsid w:val="00AE3FAA"/>
    <w:pPr>
      <w:pBdr>
        <w:top w:val="nil"/>
        <w:left w:val="nil"/>
        <w:bottom w:val="nil"/>
        <w:right w:val="nil"/>
        <w:between w:val="nil"/>
      </w:pBdr>
      <w:jc w:val="center"/>
    </w:pPr>
    <w:rPr>
      <w:b/>
      <w:color w:val="000000"/>
      <w:sz w:val="32"/>
      <w:szCs w:val="32"/>
    </w:rPr>
  </w:style>
  <w:style w:type="character" w:customStyle="1" w:styleId="a6">
    <w:name w:val="Подзаголовок Знак"/>
    <w:link w:val="a5"/>
    <w:locked/>
    <w:rsid w:val="00DA0E3F"/>
    <w:rPr>
      <w:rFonts w:ascii="Times New Roman" w:hAnsi="Times New Roman" w:cs="Times New Roman"/>
      <w:b/>
      <w:sz w:val="20"/>
      <w:szCs w:val="20"/>
      <w:lang w:eastAsia="ru-RU"/>
    </w:rPr>
  </w:style>
  <w:style w:type="paragraph" w:styleId="a7">
    <w:name w:val="Balloon Text"/>
    <w:basedOn w:val="a"/>
    <w:link w:val="a8"/>
    <w:uiPriority w:val="99"/>
    <w:semiHidden/>
    <w:rsid w:val="00DA0E3F"/>
    <w:rPr>
      <w:rFonts w:ascii="Tahoma" w:hAnsi="Tahoma" w:cs="Tahoma"/>
      <w:sz w:val="16"/>
      <w:szCs w:val="16"/>
    </w:rPr>
  </w:style>
  <w:style w:type="character" w:customStyle="1" w:styleId="a8">
    <w:name w:val="Текст выноски Знак"/>
    <w:link w:val="a7"/>
    <w:uiPriority w:val="99"/>
    <w:semiHidden/>
    <w:locked/>
    <w:rsid w:val="00DA0E3F"/>
    <w:rPr>
      <w:rFonts w:ascii="Tahoma" w:hAnsi="Tahoma" w:cs="Tahoma"/>
      <w:sz w:val="16"/>
      <w:szCs w:val="16"/>
      <w:lang w:val="ru-RU" w:eastAsia="ru-RU"/>
    </w:rPr>
  </w:style>
  <w:style w:type="paragraph" w:styleId="a9">
    <w:name w:val="List Paragraph"/>
    <w:basedOn w:val="a"/>
    <w:uiPriority w:val="99"/>
    <w:qFormat/>
    <w:rsid w:val="00996259"/>
    <w:pPr>
      <w:ind w:left="720"/>
      <w:contextualSpacing/>
    </w:pPr>
  </w:style>
  <w:style w:type="character" w:styleId="aa">
    <w:name w:val="Hyperlink"/>
    <w:uiPriority w:val="99"/>
    <w:rsid w:val="009F0B07"/>
    <w:rPr>
      <w:rFonts w:cs="Times New Roman"/>
      <w:color w:val="0000FF"/>
      <w:u w:val="single"/>
    </w:rPr>
  </w:style>
  <w:style w:type="paragraph" w:styleId="ab">
    <w:name w:val="Body Text"/>
    <w:basedOn w:val="a"/>
    <w:link w:val="ac"/>
    <w:uiPriority w:val="99"/>
    <w:semiHidden/>
    <w:rsid w:val="009D496E"/>
    <w:pPr>
      <w:spacing w:after="120"/>
    </w:pPr>
  </w:style>
  <w:style w:type="character" w:customStyle="1" w:styleId="ac">
    <w:name w:val="Основной текст Знак"/>
    <w:link w:val="ab"/>
    <w:uiPriority w:val="99"/>
    <w:semiHidden/>
    <w:locked/>
    <w:rsid w:val="009D496E"/>
    <w:rPr>
      <w:rFonts w:ascii="Times New Roman" w:hAnsi="Times New Roman" w:cs="Times New Roman"/>
      <w:sz w:val="24"/>
      <w:szCs w:val="24"/>
      <w:lang w:val="ru-RU" w:eastAsia="ru-RU"/>
    </w:rPr>
  </w:style>
  <w:style w:type="paragraph" w:styleId="ad">
    <w:name w:val="Normal (Web)"/>
    <w:basedOn w:val="a"/>
    <w:uiPriority w:val="99"/>
    <w:semiHidden/>
    <w:rsid w:val="005D0955"/>
    <w:pPr>
      <w:spacing w:before="100" w:beforeAutospacing="1" w:after="100" w:afterAutospacing="1"/>
    </w:pPr>
  </w:style>
  <w:style w:type="character" w:customStyle="1" w:styleId="a4">
    <w:name w:val="Название Знак"/>
    <w:link w:val="a3"/>
    <w:uiPriority w:val="99"/>
    <w:locked/>
    <w:rsid w:val="005D0955"/>
    <w:rPr>
      <w:rFonts w:ascii="Calibri" w:eastAsia="Times New Roman" w:hAnsi="Calibri" w:cs="Calibri"/>
      <w:b/>
      <w:sz w:val="72"/>
      <w:szCs w:val="72"/>
      <w:lang w:eastAsia="ru-RU"/>
    </w:rPr>
  </w:style>
  <w:style w:type="table" w:customStyle="1" w:styleId="TableNormal1">
    <w:name w:val="Table Normal1"/>
    <w:uiPriority w:val="99"/>
    <w:rsid w:val="005D0955"/>
    <w:pPr>
      <w:spacing w:after="200" w:line="276" w:lineRule="auto"/>
    </w:pPr>
    <w:rPr>
      <w:rFonts w:cs="Calibri"/>
      <w:sz w:val="22"/>
      <w:szCs w:val="22"/>
      <w:lang w:eastAsia="ru-RU"/>
    </w:rPr>
    <w:tblPr>
      <w:tblCellMar>
        <w:top w:w="0" w:type="dxa"/>
        <w:left w:w="0" w:type="dxa"/>
        <w:bottom w:w="0" w:type="dxa"/>
        <w:right w:w="0" w:type="dxa"/>
      </w:tblCellMar>
    </w:tblPr>
  </w:style>
  <w:style w:type="character" w:styleId="ae">
    <w:name w:val="FollowedHyperlink"/>
    <w:uiPriority w:val="99"/>
    <w:semiHidden/>
    <w:rsid w:val="005D0955"/>
    <w:rPr>
      <w:rFonts w:cs="Times New Roman"/>
      <w:color w:val="800080"/>
      <w:u w:val="single"/>
    </w:rPr>
  </w:style>
  <w:style w:type="paragraph" w:customStyle="1" w:styleId="11">
    <w:name w:val="Без интервала1"/>
    <w:uiPriority w:val="99"/>
    <w:rsid w:val="00AE3852"/>
    <w:rPr>
      <w:sz w:val="22"/>
      <w:szCs w:val="22"/>
      <w:lang w:eastAsia="en-US"/>
    </w:rPr>
  </w:style>
  <w:style w:type="character" w:customStyle="1" w:styleId="31">
    <w:name w:val="Основной текст (3)_"/>
    <w:link w:val="32"/>
    <w:uiPriority w:val="99"/>
    <w:locked/>
    <w:rsid w:val="00AE3852"/>
    <w:rPr>
      <w:rFonts w:ascii="Sylfaen" w:hAnsi="Sylfaen"/>
      <w:sz w:val="26"/>
      <w:shd w:val="clear" w:color="auto" w:fill="FFFFFF"/>
    </w:rPr>
  </w:style>
  <w:style w:type="paragraph" w:customStyle="1" w:styleId="32">
    <w:name w:val="Основной текст (3)"/>
    <w:basedOn w:val="a"/>
    <w:link w:val="31"/>
    <w:uiPriority w:val="99"/>
    <w:rsid w:val="00AE3852"/>
    <w:pPr>
      <w:widowControl w:val="0"/>
      <w:shd w:val="clear" w:color="auto" w:fill="FFFFFF"/>
      <w:spacing w:line="324" w:lineRule="exact"/>
    </w:pPr>
    <w:rPr>
      <w:rFonts w:ascii="Sylfaen" w:eastAsia="Calibri" w:hAnsi="Sylfaen"/>
      <w:sz w:val="26"/>
      <w:szCs w:val="20"/>
      <w:lang w:val="uk-UA" w:eastAsia="uk-UA"/>
    </w:rPr>
  </w:style>
  <w:style w:type="character" w:customStyle="1" w:styleId="3TimesNewRoman">
    <w:name w:val="Основной текст (3) + Times New Roman"/>
    <w:aliases w:val="14 pt"/>
    <w:uiPriority w:val="99"/>
    <w:rsid w:val="00AE3852"/>
    <w:rPr>
      <w:rFonts w:ascii="Times New Roman" w:hAnsi="Times New Roman"/>
      <w:sz w:val="28"/>
      <w:u w:val="none"/>
      <w:effect w:val="none"/>
    </w:rPr>
  </w:style>
  <w:style w:type="paragraph" w:styleId="af">
    <w:name w:val="header"/>
    <w:basedOn w:val="a"/>
    <w:link w:val="af0"/>
    <w:uiPriority w:val="99"/>
    <w:rsid w:val="00C4741B"/>
    <w:pPr>
      <w:tabs>
        <w:tab w:val="center" w:pos="4677"/>
        <w:tab w:val="right" w:pos="9355"/>
      </w:tabs>
    </w:pPr>
  </w:style>
  <w:style w:type="character" w:customStyle="1" w:styleId="af0">
    <w:name w:val="Верхний колонтитул Знак"/>
    <w:link w:val="af"/>
    <w:uiPriority w:val="99"/>
    <w:locked/>
    <w:rsid w:val="00C4741B"/>
    <w:rPr>
      <w:rFonts w:ascii="Times New Roman" w:hAnsi="Times New Roman" w:cs="Times New Roman"/>
      <w:sz w:val="24"/>
      <w:szCs w:val="24"/>
      <w:lang w:val="ru-RU" w:eastAsia="ru-RU"/>
    </w:rPr>
  </w:style>
  <w:style w:type="paragraph" w:styleId="af1">
    <w:name w:val="footer"/>
    <w:basedOn w:val="a"/>
    <w:link w:val="af2"/>
    <w:uiPriority w:val="99"/>
    <w:rsid w:val="00C4741B"/>
    <w:pPr>
      <w:tabs>
        <w:tab w:val="center" w:pos="4677"/>
        <w:tab w:val="right" w:pos="9355"/>
      </w:tabs>
    </w:pPr>
  </w:style>
  <w:style w:type="character" w:customStyle="1" w:styleId="af2">
    <w:name w:val="Нижний колонтитул Знак"/>
    <w:link w:val="af1"/>
    <w:uiPriority w:val="99"/>
    <w:locked/>
    <w:rsid w:val="00C4741B"/>
    <w:rPr>
      <w:rFonts w:ascii="Times New Roman" w:hAnsi="Times New Roman" w:cs="Times New Roman"/>
      <w:sz w:val="24"/>
      <w:szCs w:val="24"/>
      <w:lang w:val="ru-RU" w:eastAsia="ru-RU"/>
    </w:rPr>
  </w:style>
  <w:style w:type="character" w:styleId="af3">
    <w:name w:val="annotation reference"/>
    <w:uiPriority w:val="99"/>
    <w:semiHidden/>
    <w:unhideWhenUsed/>
    <w:rsid w:val="00AE3FAA"/>
    <w:rPr>
      <w:sz w:val="16"/>
      <w:szCs w:val="16"/>
    </w:rPr>
  </w:style>
  <w:style w:type="paragraph" w:styleId="af4">
    <w:name w:val="annotation subject"/>
    <w:basedOn w:val="af5"/>
    <w:next w:val="af5"/>
    <w:link w:val="af6"/>
    <w:uiPriority w:val="99"/>
    <w:semiHidden/>
    <w:unhideWhenUsed/>
    <w:rsid w:val="00AE3FAA"/>
    <w:rPr>
      <w:b/>
      <w:bCs/>
    </w:rPr>
  </w:style>
  <w:style w:type="character" w:customStyle="1" w:styleId="af6">
    <w:name w:val="Тема примечания Знак"/>
    <w:basedOn w:val="af7"/>
    <w:link w:val="af4"/>
    <w:uiPriority w:val="99"/>
    <w:semiHidden/>
    <w:rsid w:val="00AE3FAA"/>
    <w:rPr>
      <w:b/>
      <w:bCs/>
      <w:sz w:val="20"/>
      <w:szCs w:val="20"/>
    </w:rPr>
  </w:style>
  <w:style w:type="paragraph" w:styleId="af5">
    <w:name w:val="annotation text"/>
    <w:basedOn w:val="a"/>
    <w:link w:val="af7"/>
    <w:uiPriority w:val="99"/>
    <w:semiHidden/>
    <w:unhideWhenUsed/>
    <w:rsid w:val="00AE3FAA"/>
    <w:rPr>
      <w:sz w:val="20"/>
      <w:szCs w:val="20"/>
    </w:rPr>
  </w:style>
  <w:style w:type="character" w:customStyle="1" w:styleId="af7">
    <w:name w:val="Текст примечания Знак"/>
    <w:link w:val="af5"/>
    <w:uiPriority w:val="99"/>
    <w:semiHidden/>
    <w:rsid w:val="00AE3FAA"/>
    <w:rPr>
      <w:sz w:val="20"/>
      <w:szCs w:val="20"/>
    </w:rPr>
  </w:style>
  <w:style w:type="paragraph" w:customStyle="1" w:styleId="Iauiue">
    <w:name w:val="Iau?iue"/>
    <w:uiPriority w:val="99"/>
    <w:rsid w:val="00CB350B"/>
    <w:rPr>
      <w:sz w:val="20"/>
      <w:szCs w:val="20"/>
      <w:lang w:val="en-US" w:eastAsia="ru-RU"/>
    </w:rPr>
  </w:style>
  <w:style w:type="character" w:customStyle="1" w:styleId="rvts9">
    <w:name w:val="rvts9"/>
    <w:basedOn w:val="a0"/>
    <w:rsid w:val="006C7C9A"/>
  </w:style>
  <w:style w:type="paragraph" w:customStyle="1" w:styleId="tj">
    <w:name w:val="tj"/>
    <w:basedOn w:val="a"/>
    <w:rsid w:val="004443B7"/>
    <w:pPr>
      <w:spacing w:before="100" w:beforeAutospacing="1" w:after="100" w:afterAutospacing="1"/>
    </w:pPr>
  </w:style>
  <w:style w:type="paragraph" w:customStyle="1" w:styleId="rvps17">
    <w:name w:val="rvps17"/>
    <w:basedOn w:val="a"/>
    <w:rsid w:val="002F3B26"/>
    <w:pPr>
      <w:spacing w:before="100" w:beforeAutospacing="1" w:after="100" w:afterAutospacing="1"/>
    </w:pPr>
  </w:style>
  <w:style w:type="character" w:customStyle="1" w:styleId="rvts64">
    <w:name w:val="rvts64"/>
    <w:basedOn w:val="a0"/>
    <w:rsid w:val="002F3B26"/>
  </w:style>
  <w:style w:type="paragraph" w:customStyle="1" w:styleId="rvps3">
    <w:name w:val="rvps3"/>
    <w:basedOn w:val="a"/>
    <w:rsid w:val="002F3B26"/>
    <w:pPr>
      <w:spacing w:before="100" w:beforeAutospacing="1" w:after="100" w:afterAutospacing="1"/>
    </w:pPr>
  </w:style>
  <w:style w:type="paragraph" w:customStyle="1" w:styleId="rvps2">
    <w:name w:val="rvps2"/>
    <w:basedOn w:val="a"/>
    <w:rsid w:val="00E95769"/>
    <w:pPr>
      <w:spacing w:before="100" w:beforeAutospacing="1" w:after="100" w:afterAutospacing="1"/>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08594">
      <w:bodyDiv w:val="1"/>
      <w:marLeft w:val="0"/>
      <w:marRight w:val="0"/>
      <w:marTop w:val="0"/>
      <w:marBottom w:val="0"/>
      <w:divBdr>
        <w:top w:val="none" w:sz="0" w:space="0" w:color="auto"/>
        <w:left w:val="none" w:sz="0" w:space="0" w:color="auto"/>
        <w:bottom w:val="none" w:sz="0" w:space="0" w:color="auto"/>
        <w:right w:val="none" w:sz="0" w:space="0" w:color="auto"/>
      </w:divBdr>
    </w:div>
    <w:div w:id="792021930">
      <w:bodyDiv w:val="1"/>
      <w:marLeft w:val="0"/>
      <w:marRight w:val="0"/>
      <w:marTop w:val="0"/>
      <w:marBottom w:val="0"/>
      <w:divBdr>
        <w:top w:val="none" w:sz="0" w:space="0" w:color="auto"/>
        <w:left w:val="none" w:sz="0" w:space="0" w:color="auto"/>
        <w:bottom w:val="none" w:sz="0" w:space="0" w:color="auto"/>
        <w:right w:val="none" w:sz="0" w:space="0" w:color="auto"/>
      </w:divBdr>
    </w:div>
    <w:div w:id="806509064">
      <w:bodyDiv w:val="1"/>
      <w:marLeft w:val="0"/>
      <w:marRight w:val="0"/>
      <w:marTop w:val="0"/>
      <w:marBottom w:val="0"/>
      <w:divBdr>
        <w:top w:val="none" w:sz="0" w:space="0" w:color="auto"/>
        <w:left w:val="none" w:sz="0" w:space="0" w:color="auto"/>
        <w:bottom w:val="none" w:sz="0" w:space="0" w:color="auto"/>
        <w:right w:val="none" w:sz="0" w:space="0" w:color="auto"/>
      </w:divBdr>
    </w:div>
    <w:div w:id="1474372015">
      <w:bodyDiv w:val="1"/>
      <w:marLeft w:val="0"/>
      <w:marRight w:val="0"/>
      <w:marTop w:val="0"/>
      <w:marBottom w:val="0"/>
      <w:divBdr>
        <w:top w:val="none" w:sz="0" w:space="0" w:color="auto"/>
        <w:left w:val="none" w:sz="0" w:space="0" w:color="auto"/>
        <w:bottom w:val="none" w:sz="0" w:space="0" w:color="auto"/>
        <w:right w:val="none" w:sz="0" w:space="0" w:color="auto"/>
      </w:divBdr>
    </w:div>
    <w:div w:id="1502087456">
      <w:bodyDiv w:val="1"/>
      <w:marLeft w:val="0"/>
      <w:marRight w:val="0"/>
      <w:marTop w:val="0"/>
      <w:marBottom w:val="0"/>
      <w:divBdr>
        <w:top w:val="none" w:sz="0" w:space="0" w:color="auto"/>
        <w:left w:val="none" w:sz="0" w:space="0" w:color="auto"/>
        <w:bottom w:val="none" w:sz="0" w:space="0" w:color="auto"/>
        <w:right w:val="none" w:sz="0" w:space="0" w:color="auto"/>
      </w:divBdr>
    </w:div>
    <w:div w:id="1623148848">
      <w:bodyDiv w:val="1"/>
      <w:marLeft w:val="0"/>
      <w:marRight w:val="0"/>
      <w:marTop w:val="0"/>
      <w:marBottom w:val="0"/>
      <w:divBdr>
        <w:top w:val="none" w:sz="0" w:space="0" w:color="auto"/>
        <w:left w:val="none" w:sz="0" w:space="0" w:color="auto"/>
        <w:bottom w:val="none" w:sz="0" w:space="0" w:color="auto"/>
        <w:right w:val="none" w:sz="0" w:space="0" w:color="auto"/>
      </w:divBdr>
    </w:div>
    <w:div w:id="1811172789">
      <w:bodyDiv w:val="1"/>
      <w:marLeft w:val="0"/>
      <w:marRight w:val="0"/>
      <w:marTop w:val="0"/>
      <w:marBottom w:val="0"/>
      <w:divBdr>
        <w:top w:val="none" w:sz="0" w:space="0" w:color="auto"/>
        <w:left w:val="none" w:sz="0" w:space="0" w:color="auto"/>
        <w:bottom w:val="none" w:sz="0" w:space="0" w:color="auto"/>
        <w:right w:val="none" w:sz="0" w:space="0" w:color="auto"/>
      </w:divBdr>
    </w:div>
    <w:div w:id="2046102047">
      <w:bodyDiv w:val="1"/>
      <w:marLeft w:val="0"/>
      <w:marRight w:val="0"/>
      <w:marTop w:val="0"/>
      <w:marBottom w:val="0"/>
      <w:divBdr>
        <w:top w:val="none" w:sz="0" w:space="0" w:color="auto"/>
        <w:left w:val="none" w:sz="0" w:space="0" w:color="auto"/>
        <w:bottom w:val="none" w:sz="0" w:space="0" w:color="auto"/>
        <w:right w:val="none" w:sz="0" w:space="0" w:color="auto"/>
      </w:divBdr>
    </w:div>
    <w:div w:id="214364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hzLxdQfHAPt5d604/uYlU7CQLA==">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</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353729-A12B-4AFA-9EA5-42F392EC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28</Pages>
  <Words>43081</Words>
  <Characters>24557</Characters>
  <Application>Microsoft Office Word</Application>
  <DocSecurity>0</DocSecurity>
  <Lines>204</Lines>
  <Paragraphs>135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тест</cp:lastModifiedBy>
  <cp:revision>3</cp:revision>
  <cp:lastPrinted>2023-07-19T09:46:00Z</cp:lastPrinted>
  <dcterms:created xsi:type="dcterms:W3CDTF">2023-07-18T13:28:00Z</dcterms:created>
  <dcterms:modified xsi:type="dcterms:W3CDTF">2023-07-19T09:48:00Z</dcterms:modified>
</cp:coreProperties>
</file>