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747A7" w14:textId="77777777" w:rsidR="005C1576" w:rsidRPr="003004FC" w:rsidRDefault="005C1576" w:rsidP="005C1576">
      <w:pPr>
        <w:spacing w:line="240" w:lineRule="auto"/>
        <w:ind w:firstLine="6521"/>
        <w:rPr>
          <w:sz w:val="28"/>
          <w:szCs w:val="28"/>
        </w:rPr>
      </w:pPr>
      <w:bookmarkStart w:id="0" w:name="_GoBack"/>
      <w:bookmarkEnd w:id="0"/>
      <w:r w:rsidRPr="003004FC">
        <w:rPr>
          <w:sz w:val="28"/>
          <w:szCs w:val="28"/>
        </w:rPr>
        <w:t xml:space="preserve">Додаток </w:t>
      </w:r>
    </w:p>
    <w:p w14:paraId="5DB4C701" w14:textId="77777777" w:rsidR="005C1576" w:rsidRPr="003004FC" w:rsidRDefault="005C1576" w:rsidP="005C1576">
      <w:pPr>
        <w:spacing w:line="240" w:lineRule="auto"/>
        <w:ind w:firstLine="6521"/>
        <w:rPr>
          <w:sz w:val="28"/>
          <w:szCs w:val="28"/>
        </w:rPr>
      </w:pPr>
      <w:r w:rsidRPr="003004FC">
        <w:rPr>
          <w:sz w:val="28"/>
          <w:szCs w:val="28"/>
        </w:rPr>
        <w:t>до рішення обласної ради</w:t>
      </w:r>
    </w:p>
    <w:p w14:paraId="7B435C6F" w14:textId="77777777" w:rsidR="005C1576" w:rsidRPr="003004FC" w:rsidRDefault="005C1576" w:rsidP="005C1576">
      <w:pPr>
        <w:spacing w:line="240" w:lineRule="auto"/>
        <w:ind w:firstLine="6521"/>
        <w:rPr>
          <w:sz w:val="28"/>
          <w:szCs w:val="28"/>
          <w:lang w:val="ru-RU"/>
        </w:rPr>
      </w:pPr>
      <w:r w:rsidRPr="003004FC">
        <w:rPr>
          <w:sz w:val="28"/>
          <w:szCs w:val="28"/>
        </w:rPr>
        <w:t xml:space="preserve">від </w:t>
      </w:r>
      <w:r w:rsidR="00BB5616" w:rsidRPr="003004FC">
        <w:rPr>
          <w:sz w:val="28"/>
          <w:szCs w:val="28"/>
        </w:rPr>
        <w:t xml:space="preserve">                       </w:t>
      </w:r>
      <w:r w:rsidRPr="003004FC">
        <w:rPr>
          <w:sz w:val="28"/>
          <w:szCs w:val="28"/>
        </w:rPr>
        <w:t>№</w:t>
      </w:r>
      <w:r w:rsidR="00D96DDB" w:rsidRPr="003004FC">
        <w:rPr>
          <w:sz w:val="28"/>
          <w:szCs w:val="28"/>
        </w:rPr>
        <w:t xml:space="preserve"> </w:t>
      </w:r>
    </w:p>
    <w:p w14:paraId="623DFDD1" w14:textId="77777777" w:rsidR="00337F90" w:rsidRPr="003004FC" w:rsidRDefault="00337F90" w:rsidP="00337F90">
      <w:pPr>
        <w:rPr>
          <w:sz w:val="28"/>
          <w:szCs w:val="28"/>
          <w:lang w:val="ru-RU"/>
        </w:rPr>
      </w:pPr>
    </w:p>
    <w:p w14:paraId="7F3F1F8D" w14:textId="77777777" w:rsidR="00337F90" w:rsidRPr="003004FC" w:rsidRDefault="00337F90" w:rsidP="00337F90">
      <w:pPr>
        <w:rPr>
          <w:sz w:val="28"/>
          <w:szCs w:val="28"/>
        </w:rPr>
      </w:pPr>
    </w:p>
    <w:p w14:paraId="33AA6241" w14:textId="77777777" w:rsidR="00337F90" w:rsidRPr="003004FC" w:rsidRDefault="00337F90" w:rsidP="00337F90">
      <w:pPr>
        <w:rPr>
          <w:sz w:val="28"/>
          <w:szCs w:val="28"/>
        </w:rPr>
      </w:pPr>
    </w:p>
    <w:p w14:paraId="2A881F2C" w14:textId="77777777" w:rsidR="004149CC" w:rsidRPr="003004FC" w:rsidRDefault="004149CC" w:rsidP="004149CC">
      <w:pPr>
        <w:spacing w:line="240" w:lineRule="auto"/>
        <w:ind w:firstLine="0"/>
        <w:rPr>
          <w:sz w:val="28"/>
          <w:szCs w:val="28"/>
        </w:rPr>
      </w:pPr>
    </w:p>
    <w:p w14:paraId="4320A05E" w14:textId="77777777" w:rsidR="005C1576" w:rsidRPr="003004FC" w:rsidRDefault="005C1576" w:rsidP="004149CC">
      <w:pPr>
        <w:spacing w:line="240" w:lineRule="auto"/>
        <w:ind w:firstLine="0"/>
        <w:rPr>
          <w:sz w:val="28"/>
          <w:szCs w:val="28"/>
        </w:rPr>
      </w:pPr>
    </w:p>
    <w:p w14:paraId="55B517A1" w14:textId="77777777" w:rsidR="005C1576" w:rsidRPr="003004FC" w:rsidRDefault="005C1576" w:rsidP="004149CC">
      <w:pPr>
        <w:spacing w:line="240" w:lineRule="auto"/>
        <w:ind w:firstLine="0"/>
        <w:rPr>
          <w:sz w:val="28"/>
          <w:szCs w:val="28"/>
        </w:rPr>
      </w:pPr>
    </w:p>
    <w:p w14:paraId="1F586165" w14:textId="77777777" w:rsidR="005C1576" w:rsidRPr="003004FC" w:rsidRDefault="005C1576" w:rsidP="004149CC">
      <w:pPr>
        <w:spacing w:line="240" w:lineRule="auto"/>
        <w:ind w:firstLine="0"/>
        <w:rPr>
          <w:sz w:val="28"/>
          <w:szCs w:val="28"/>
        </w:rPr>
      </w:pPr>
    </w:p>
    <w:p w14:paraId="1C9D145E" w14:textId="77777777" w:rsidR="005C1576" w:rsidRPr="003004FC" w:rsidRDefault="005C1576" w:rsidP="004149CC">
      <w:pPr>
        <w:spacing w:line="240" w:lineRule="auto"/>
        <w:ind w:firstLine="0"/>
        <w:rPr>
          <w:sz w:val="28"/>
          <w:szCs w:val="28"/>
        </w:rPr>
      </w:pPr>
    </w:p>
    <w:p w14:paraId="51232839" w14:textId="77777777" w:rsidR="005C1576" w:rsidRPr="003004FC" w:rsidRDefault="005C1576" w:rsidP="004149CC">
      <w:pPr>
        <w:spacing w:line="240" w:lineRule="auto"/>
        <w:ind w:firstLine="0"/>
        <w:rPr>
          <w:sz w:val="28"/>
          <w:szCs w:val="28"/>
        </w:rPr>
      </w:pPr>
    </w:p>
    <w:p w14:paraId="4CCAF6E3" w14:textId="77777777" w:rsidR="005C1576" w:rsidRPr="003004FC" w:rsidRDefault="005C1576" w:rsidP="004149CC">
      <w:pPr>
        <w:spacing w:line="240" w:lineRule="auto"/>
        <w:ind w:firstLine="0"/>
        <w:rPr>
          <w:sz w:val="28"/>
          <w:szCs w:val="28"/>
        </w:rPr>
      </w:pPr>
    </w:p>
    <w:p w14:paraId="216E36B0" w14:textId="77777777" w:rsidR="005C1576" w:rsidRPr="003004FC" w:rsidRDefault="005C1576" w:rsidP="004149CC">
      <w:pPr>
        <w:spacing w:line="240" w:lineRule="auto"/>
        <w:ind w:firstLine="0"/>
        <w:rPr>
          <w:sz w:val="28"/>
          <w:szCs w:val="28"/>
        </w:rPr>
      </w:pPr>
    </w:p>
    <w:p w14:paraId="1C34B7B6" w14:textId="77777777" w:rsidR="004149CC" w:rsidRPr="003004FC" w:rsidRDefault="004149CC" w:rsidP="004149CC">
      <w:pPr>
        <w:spacing w:line="240" w:lineRule="auto"/>
        <w:ind w:left="5760" w:firstLine="0"/>
        <w:rPr>
          <w:sz w:val="32"/>
          <w:szCs w:val="32"/>
        </w:rPr>
      </w:pPr>
    </w:p>
    <w:p w14:paraId="2D787651" w14:textId="77777777" w:rsidR="004149CC" w:rsidRPr="003004FC" w:rsidRDefault="004149CC" w:rsidP="004149CC">
      <w:pPr>
        <w:pStyle w:val="2"/>
        <w:rPr>
          <w:sz w:val="36"/>
          <w:szCs w:val="36"/>
        </w:rPr>
      </w:pPr>
      <w:r w:rsidRPr="003004FC">
        <w:rPr>
          <w:sz w:val="36"/>
          <w:szCs w:val="36"/>
        </w:rPr>
        <w:t>С Т А Т У Т</w:t>
      </w:r>
    </w:p>
    <w:p w14:paraId="015FD9EC" w14:textId="77777777" w:rsidR="004149CC" w:rsidRPr="003004FC" w:rsidRDefault="004149CC" w:rsidP="004149CC">
      <w:pPr>
        <w:spacing w:line="240" w:lineRule="auto"/>
        <w:rPr>
          <w:b/>
          <w:bCs/>
          <w:sz w:val="36"/>
          <w:szCs w:val="36"/>
        </w:rPr>
      </w:pPr>
    </w:p>
    <w:p w14:paraId="5537D3B4" w14:textId="77777777" w:rsidR="004149CC" w:rsidRPr="003004FC" w:rsidRDefault="004149CC" w:rsidP="004149CC">
      <w:pPr>
        <w:spacing w:line="240" w:lineRule="auto"/>
        <w:ind w:firstLine="0"/>
        <w:jc w:val="center"/>
        <w:rPr>
          <w:b/>
          <w:bCs/>
          <w:sz w:val="36"/>
          <w:szCs w:val="36"/>
        </w:rPr>
      </w:pPr>
      <w:r w:rsidRPr="003004FC">
        <w:rPr>
          <w:b/>
          <w:bCs/>
          <w:sz w:val="36"/>
          <w:szCs w:val="36"/>
        </w:rPr>
        <w:t>комунального підприємства “</w:t>
      </w:r>
      <w:r w:rsidR="00BB5616" w:rsidRPr="003004FC">
        <w:rPr>
          <w:b/>
          <w:bCs/>
          <w:sz w:val="36"/>
          <w:szCs w:val="36"/>
        </w:rPr>
        <w:t>Звягельське</w:t>
      </w:r>
      <w:r w:rsidRPr="003004FC">
        <w:rPr>
          <w:b/>
          <w:bCs/>
          <w:sz w:val="36"/>
          <w:szCs w:val="36"/>
        </w:rPr>
        <w:t xml:space="preserve"> міжміське бюро </w:t>
      </w:r>
    </w:p>
    <w:p w14:paraId="59C1773C" w14:textId="77777777" w:rsidR="004149CC" w:rsidRPr="003004FC" w:rsidRDefault="004149CC" w:rsidP="004149CC">
      <w:pPr>
        <w:spacing w:line="240" w:lineRule="auto"/>
        <w:ind w:firstLine="0"/>
        <w:jc w:val="center"/>
        <w:rPr>
          <w:b/>
          <w:bCs/>
          <w:sz w:val="36"/>
          <w:szCs w:val="36"/>
        </w:rPr>
      </w:pPr>
      <w:r w:rsidRPr="003004FC">
        <w:rPr>
          <w:b/>
          <w:bCs/>
          <w:sz w:val="36"/>
          <w:szCs w:val="36"/>
        </w:rPr>
        <w:t>технічної інвентаризації” Житомирської обласної ради</w:t>
      </w:r>
    </w:p>
    <w:p w14:paraId="6E080BBD" w14:textId="77777777" w:rsidR="004149CC" w:rsidRPr="003004FC" w:rsidRDefault="004149CC" w:rsidP="004149CC">
      <w:pPr>
        <w:spacing w:line="240" w:lineRule="auto"/>
        <w:rPr>
          <w:b/>
          <w:bCs/>
          <w:sz w:val="36"/>
          <w:szCs w:val="36"/>
        </w:rPr>
      </w:pPr>
    </w:p>
    <w:p w14:paraId="45B754C9" w14:textId="77777777" w:rsidR="004149CC" w:rsidRPr="003004FC" w:rsidRDefault="004149CC" w:rsidP="004149CC">
      <w:pPr>
        <w:pStyle w:val="2"/>
        <w:rPr>
          <w:sz w:val="36"/>
          <w:szCs w:val="36"/>
        </w:rPr>
      </w:pPr>
      <w:r w:rsidRPr="003004FC">
        <w:rPr>
          <w:sz w:val="36"/>
          <w:szCs w:val="36"/>
        </w:rPr>
        <w:t>(нова редакція)</w:t>
      </w:r>
    </w:p>
    <w:p w14:paraId="253C7811" w14:textId="77777777" w:rsidR="004149CC" w:rsidRPr="003004FC" w:rsidRDefault="004149CC" w:rsidP="004149CC">
      <w:pPr>
        <w:rPr>
          <w:sz w:val="28"/>
          <w:szCs w:val="28"/>
        </w:rPr>
      </w:pPr>
    </w:p>
    <w:p w14:paraId="1BD6DDE0" w14:textId="77777777" w:rsidR="004149CC" w:rsidRPr="003004FC" w:rsidRDefault="004149CC" w:rsidP="004149CC">
      <w:pPr>
        <w:rPr>
          <w:sz w:val="28"/>
          <w:szCs w:val="28"/>
        </w:rPr>
      </w:pPr>
    </w:p>
    <w:p w14:paraId="1D0A889C" w14:textId="77777777" w:rsidR="004149CC" w:rsidRPr="003004FC" w:rsidRDefault="004149CC" w:rsidP="004149CC">
      <w:pPr>
        <w:rPr>
          <w:sz w:val="28"/>
          <w:szCs w:val="28"/>
        </w:rPr>
      </w:pPr>
    </w:p>
    <w:p w14:paraId="38277EEC" w14:textId="77777777" w:rsidR="004149CC" w:rsidRPr="003004FC" w:rsidRDefault="004149CC" w:rsidP="004149CC">
      <w:pPr>
        <w:rPr>
          <w:sz w:val="28"/>
          <w:szCs w:val="28"/>
        </w:rPr>
      </w:pPr>
    </w:p>
    <w:p w14:paraId="5E3CEAB1" w14:textId="77777777" w:rsidR="004149CC" w:rsidRPr="003004FC" w:rsidRDefault="004149CC" w:rsidP="004149CC">
      <w:pPr>
        <w:rPr>
          <w:sz w:val="28"/>
          <w:szCs w:val="28"/>
        </w:rPr>
      </w:pPr>
    </w:p>
    <w:p w14:paraId="620462AA" w14:textId="77777777" w:rsidR="004149CC" w:rsidRPr="003004FC" w:rsidRDefault="004149CC" w:rsidP="004149CC">
      <w:pPr>
        <w:rPr>
          <w:sz w:val="28"/>
          <w:szCs w:val="28"/>
        </w:rPr>
      </w:pPr>
    </w:p>
    <w:p w14:paraId="5D49EFD8" w14:textId="77777777" w:rsidR="004149CC" w:rsidRPr="003004FC" w:rsidRDefault="004149CC" w:rsidP="004149CC">
      <w:pPr>
        <w:rPr>
          <w:sz w:val="28"/>
          <w:szCs w:val="28"/>
        </w:rPr>
      </w:pPr>
    </w:p>
    <w:p w14:paraId="7883145F" w14:textId="77777777" w:rsidR="004149CC" w:rsidRPr="003004FC" w:rsidRDefault="004149CC" w:rsidP="004149CC">
      <w:pPr>
        <w:rPr>
          <w:sz w:val="28"/>
          <w:szCs w:val="28"/>
        </w:rPr>
      </w:pPr>
    </w:p>
    <w:p w14:paraId="57B177B9" w14:textId="77777777" w:rsidR="004149CC" w:rsidRPr="003004FC" w:rsidRDefault="004149CC" w:rsidP="004149CC">
      <w:pPr>
        <w:rPr>
          <w:sz w:val="28"/>
          <w:szCs w:val="28"/>
        </w:rPr>
      </w:pPr>
    </w:p>
    <w:p w14:paraId="4E4ACDBF" w14:textId="77777777" w:rsidR="00337F90" w:rsidRPr="003004FC" w:rsidRDefault="00337F90" w:rsidP="004149CC">
      <w:pPr>
        <w:rPr>
          <w:sz w:val="28"/>
          <w:szCs w:val="28"/>
          <w:lang w:val="ru-RU"/>
        </w:rPr>
      </w:pPr>
    </w:p>
    <w:p w14:paraId="26C3F48D" w14:textId="77777777" w:rsidR="005C1576" w:rsidRPr="003004FC" w:rsidRDefault="005C1576" w:rsidP="004149CC">
      <w:pPr>
        <w:rPr>
          <w:sz w:val="28"/>
          <w:szCs w:val="28"/>
          <w:lang w:val="ru-RU"/>
        </w:rPr>
      </w:pPr>
    </w:p>
    <w:p w14:paraId="468988BC" w14:textId="77777777" w:rsidR="005C1576" w:rsidRPr="003004FC" w:rsidRDefault="005C1576" w:rsidP="004149CC">
      <w:pPr>
        <w:rPr>
          <w:sz w:val="28"/>
          <w:szCs w:val="28"/>
          <w:lang w:val="ru-RU"/>
        </w:rPr>
      </w:pPr>
    </w:p>
    <w:p w14:paraId="254F6107" w14:textId="77777777" w:rsidR="00337F90" w:rsidRPr="003004FC" w:rsidRDefault="00337F90" w:rsidP="004149CC">
      <w:pPr>
        <w:rPr>
          <w:sz w:val="28"/>
          <w:szCs w:val="28"/>
          <w:lang w:val="ru-RU"/>
        </w:rPr>
      </w:pPr>
    </w:p>
    <w:p w14:paraId="7149FD04" w14:textId="77777777" w:rsidR="00337F90" w:rsidRPr="003004FC" w:rsidRDefault="00337F90" w:rsidP="004149CC">
      <w:pPr>
        <w:rPr>
          <w:sz w:val="28"/>
          <w:szCs w:val="28"/>
          <w:lang w:val="ru-RU"/>
        </w:rPr>
      </w:pPr>
    </w:p>
    <w:p w14:paraId="3E7C7A7D" w14:textId="77777777" w:rsidR="004149CC" w:rsidRPr="003004FC" w:rsidRDefault="004149CC" w:rsidP="004149CC">
      <w:pPr>
        <w:rPr>
          <w:sz w:val="28"/>
          <w:szCs w:val="28"/>
        </w:rPr>
      </w:pPr>
    </w:p>
    <w:p w14:paraId="4873E6F3" w14:textId="77777777" w:rsidR="004F618D" w:rsidRPr="003004FC" w:rsidRDefault="004149CC" w:rsidP="00A95653">
      <w:pPr>
        <w:spacing w:line="240" w:lineRule="auto"/>
        <w:ind w:firstLine="708"/>
        <w:rPr>
          <w:sz w:val="28"/>
          <w:szCs w:val="28"/>
        </w:rPr>
      </w:pPr>
      <w:r w:rsidRPr="003004FC">
        <w:rPr>
          <w:sz w:val="28"/>
          <w:szCs w:val="28"/>
        </w:rPr>
        <w:br w:type="page"/>
      </w:r>
      <w:r w:rsidR="004F618D" w:rsidRPr="003004FC">
        <w:rPr>
          <w:sz w:val="28"/>
          <w:szCs w:val="28"/>
        </w:rPr>
        <w:lastRenderedPageBreak/>
        <w:t>Комунальне підприємство «</w:t>
      </w:r>
      <w:r w:rsidR="009501E2" w:rsidRPr="003004FC">
        <w:rPr>
          <w:sz w:val="28"/>
          <w:szCs w:val="28"/>
        </w:rPr>
        <w:t>Звягельське</w:t>
      </w:r>
      <w:r w:rsidR="004F618D" w:rsidRPr="003004FC">
        <w:rPr>
          <w:sz w:val="28"/>
          <w:szCs w:val="28"/>
        </w:rPr>
        <w:t xml:space="preserve"> міжміське бюро технічної інвентаризації» Житомирської обласної ради, надалі - Підприємство, засноване на спільній власності територіальних громад сіл, селищ, міст Житомирської області і перебуває в управлінні Житомирської обласної ради (надалі - Орган управління майном).</w:t>
      </w:r>
    </w:p>
    <w:p w14:paraId="216FD471" w14:textId="77777777" w:rsidR="004149CC" w:rsidRPr="003004FC" w:rsidRDefault="004149CC" w:rsidP="00A95653">
      <w:pPr>
        <w:spacing w:line="240" w:lineRule="auto"/>
        <w:rPr>
          <w:sz w:val="28"/>
          <w:szCs w:val="28"/>
        </w:rPr>
      </w:pPr>
    </w:p>
    <w:p w14:paraId="5A35B68F" w14:textId="77777777" w:rsidR="004149CC" w:rsidRPr="003004FC" w:rsidRDefault="007E0B21" w:rsidP="00334E21">
      <w:pPr>
        <w:pStyle w:val="1"/>
        <w:spacing w:line="240" w:lineRule="auto"/>
        <w:ind w:firstLine="0"/>
        <w:rPr>
          <w:sz w:val="28"/>
          <w:szCs w:val="28"/>
        </w:rPr>
      </w:pPr>
      <w:r w:rsidRPr="003004FC">
        <w:rPr>
          <w:sz w:val="28"/>
          <w:szCs w:val="28"/>
        </w:rPr>
        <w:t xml:space="preserve">1. </w:t>
      </w:r>
      <w:r w:rsidR="004149CC" w:rsidRPr="003004FC">
        <w:rPr>
          <w:sz w:val="28"/>
          <w:szCs w:val="28"/>
        </w:rPr>
        <w:t>Найменування та місцезнаходження Підприємства</w:t>
      </w:r>
    </w:p>
    <w:p w14:paraId="59A97F0A" w14:textId="77777777" w:rsidR="004149CC" w:rsidRPr="003004FC" w:rsidRDefault="004149CC" w:rsidP="00A95653">
      <w:pPr>
        <w:spacing w:line="240" w:lineRule="auto"/>
        <w:ind w:firstLine="0"/>
        <w:rPr>
          <w:sz w:val="28"/>
          <w:szCs w:val="28"/>
        </w:rPr>
      </w:pPr>
    </w:p>
    <w:p w14:paraId="567B7C79" w14:textId="77777777" w:rsidR="004149CC" w:rsidRPr="003004FC" w:rsidRDefault="004149CC" w:rsidP="00A95653">
      <w:pPr>
        <w:numPr>
          <w:ilvl w:val="1"/>
          <w:numId w:val="1"/>
        </w:numPr>
        <w:spacing w:line="240" w:lineRule="auto"/>
        <w:jc w:val="left"/>
        <w:rPr>
          <w:sz w:val="28"/>
          <w:szCs w:val="28"/>
        </w:rPr>
      </w:pPr>
      <w:r w:rsidRPr="003004FC">
        <w:rPr>
          <w:sz w:val="28"/>
          <w:szCs w:val="28"/>
        </w:rPr>
        <w:t>Найменування Підприємства:</w:t>
      </w:r>
    </w:p>
    <w:p w14:paraId="5A62FFA1" w14:textId="77777777" w:rsidR="004149CC" w:rsidRPr="003004FC" w:rsidRDefault="00575DDB" w:rsidP="00A95653">
      <w:pPr>
        <w:pStyle w:val="21"/>
        <w:ind w:left="0" w:firstLine="720"/>
      </w:pPr>
      <w:r w:rsidRPr="003004FC">
        <w:t>п</w:t>
      </w:r>
      <w:r w:rsidR="004149CC" w:rsidRPr="003004FC">
        <w:t xml:space="preserve">овна назва: </w:t>
      </w:r>
      <w:r w:rsidRPr="003004FC">
        <w:t>к</w:t>
      </w:r>
      <w:r w:rsidR="004149CC" w:rsidRPr="003004FC">
        <w:t>омунальне  підприємство “</w:t>
      </w:r>
      <w:r w:rsidR="00907B21" w:rsidRPr="003004FC">
        <w:t>Звягельське</w:t>
      </w:r>
      <w:r w:rsidR="004149CC" w:rsidRPr="003004FC">
        <w:t xml:space="preserve"> міжміське бюро технічної інвентаризації</w:t>
      </w:r>
      <w:r w:rsidRPr="003004FC">
        <w:t>” Житомирської обласної ради;</w:t>
      </w:r>
    </w:p>
    <w:p w14:paraId="22F59CE1" w14:textId="77777777" w:rsidR="004149CC" w:rsidRPr="003004FC" w:rsidRDefault="00575DDB" w:rsidP="00A95653">
      <w:pPr>
        <w:spacing w:line="240" w:lineRule="auto"/>
        <w:jc w:val="left"/>
        <w:rPr>
          <w:sz w:val="28"/>
          <w:szCs w:val="28"/>
        </w:rPr>
      </w:pPr>
      <w:r w:rsidRPr="003004FC">
        <w:rPr>
          <w:sz w:val="28"/>
          <w:szCs w:val="28"/>
        </w:rPr>
        <w:t>с</w:t>
      </w:r>
      <w:r w:rsidR="004149CC" w:rsidRPr="003004FC">
        <w:rPr>
          <w:sz w:val="28"/>
          <w:szCs w:val="28"/>
        </w:rPr>
        <w:t xml:space="preserve">корочена назва: </w:t>
      </w:r>
      <w:r w:rsidR="00907B21" w:rsidRPr="003004FC">
        <w:rPr>
          <w:sz w:val="28"/>
          <w:szCs w:val="28"/>
        </w:rPr>
        <w:t>Звягельське</w:t>
      </w:r>
      <w:r w:rsidR="004149CC" w:rsidRPr="003004FC">
        <w:rPr>
          <w:sz w:val="28"/>
          <w:szCs w:val="28"/>
        </w:rPr>
        <w:t xml:space="preserve"> МБТІ.</w:t>
      </w:r>
    </w:p>
    <w:p w14:paraId="439031F7" w14:textId="77777777" w:rsidR="004149CC" w:rsidRPr="003004FC" w:rsidRDefault="004149CC" w:rsidP="00A95653">
      <w:pPr>
        <w:numPr>
          <w:ilvl w:val="1"/>
          <w:numId w:val="1"/>
        </w:numPr>
        <w:spacing w:line="240" w:lineRule="auto"/>
        <w:jc w:val="left"/>
        <w:rPr>
          <w:sz w:val="28"/>
          <w:szCs w:val="28"/>
        </w:rPr>
      </w:pPr>
      <w:r w:rsidRPr="003004FC">
        <w:rPr>
          <w:sz w:val="28"/>
          <w:szCs w:val="28"/>
        </w:rPr>
        <w:t xml:space="preserve">Місцезнаходження Підприємства: </w:t>
      </w:r>
    </w:p>
    <w:p w14:paraId="0DD99C7D" w14:textId="77777777" w:rsidR="004149CC" w:rsidRPr="003004FC" w:rsidRDefault="004149CC" w:rsidP="00A95653">
      <w:pPr>
        <w:spacing w:line="240" w:lineRule="auto"/>
        <w:ind w:firstLine="0"/>
        <w:rPr>
          <w:sz w:val="28"/>
          <w:szCs w:val="28"/>
        </w:rPr>
      </w:pPr>
      <w:r w:rsidRPr="003004FC">
        <w:rPr>
          <w:sz w:val="28"/>
          <w:szCs w:val="28"/>
        </w:rPr>
        <w:t xml:space="preserve">Україна, </w:t>
      </w:r>
      <w:r w:rsidR="003E29B8">
        <w:rPr>
          <w:sz w:val="28"/>
          <w:szCs w:val="28"/>
        </w:rPr>
        <w:t xml:space="preserve">11701, </w:t>
      </w:r>
      <w:r w:rsidRPr="003004FC">
        <w:rPr>
          <w:sz w:val="28"/>
          <w:szCs w:val="28"/>
        </w:rPr>
        <w:t xml:space="preserve">Житомирська область, м. </w:t>
      </w:r>
      <w:r w:rsidR="00907B21" w:rsidRPr="003004FC">
        <w:rPr>
          <w:sz w:val="28"/>
          <w:szCs w:val="28"/>
        </w:rPr>
        <w:t>Звягель</w:t>
      </w:r>
      <w:r w:rsidR="00DE45F8" w:rsidRPr="003004FC">
        <w:rPr>
          <w:sz w:val="28"/>
          <w:szCs w:val="28"/>
        </w:rPr>
        <w:t>, вулиця</w:t>
      </w:r>
      <w:r w:rsidRPr="003004FC">
        <w:rPr>
          <w:sz w:val="28"/>
          <w:szCs w:val="28"/>
        </w:rPr>
        <w:t xml:space="preserve"> Со</w:t>
      </w:r>
      <w:r w:rsidR="00907B21" w:rsidRPr="003004FC">
        <w:rPr>
          <w:sz w:val="28"/>
          <w:szCs w:val="28"/>
        </w:rPr>
        <w:t>борності</w:t>
      </w:r>
      <w:r w:rsidRPr="003004FC">
        <w:rPr>
          <w:sz w:val="28"/>
          <w:szCs w:val="28"/>
        </w:rPr>
        <w:t xml:space="preserve">, </w:t>
      </w:r>
      <w:r w:rsidR="00907B21" w:rsidRPr="003004FC">
        <w:rPr>
          <w:sz w:val="28"/>
          <w:szCs w:val="28"/>
        </w:rPr>
        <w:t>1</w:t>
      </w:r>
      <w:r w:rsidRPr="003004FC">
        <w:rPr>
          <w:sz w:val="28"/>
          <w:szCs w:val="28"/>
        </w:rPr>
        <w:t>3.</w:t>
      </w:r>
    </w:p>
    <w:p w14:paraId="70550D06" w14:textId="77777777" w:rsidR="007E0B21" w:rsidRPr="003004FC" w:rsidRDefault="007E0B21" w:rsidP="00A95653">
      <w:pPr>
        <w:spacing w:line="240" w:lineRule="auto"/>
        <w:ind w:firstLine="0"/>
        <w:rPr>
          <w:sz w:val="28"/>
          <w:szCs w:val="28"/>
        </w:rPr>
      </w:pPr>
    </w:p>
    <w:p w14:paraId="09E18011" w14:textId="77777777" w:rsidR="007E0B21" w:rsidRPr="003004FC" w:rsidRDefault="007E0B21" w:rsidP="00334E21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3004FC">
        <w:rPr>
          <w:b/>
          <w:sz w:val="28"/>
          <w:szCs w:val="28"/>
        </w:rPr>
        <w:t>2.</w:t>
      </w:r>
      <w:r w:rsidRPr="003004FC">
        <w:rPr>
          <w:sz w:val="28"/>
          <w:szCs w:val="28"/>
        </w:rPr>
        <w:t xml:space="preserve"> </w:t>
      </w:r>
      <w:r w:rsidRPr="003004FC">
        <w:rPr>
          <w:b/>
          <w:bCs/>
          <w:sz w:val="28"/>
          <w:szCs w:val="28"/>
        </w:rPr>
        <w:t>Мета і предмет діяльності</w:t>
      </w:r>
    </w:p>
    <w:p w14:paraId="2AFABA68" w14:textId="77777777" w:rsidR="004149CC" w:rsidRPr="003004FC" w:rsidRDefault="004149CC" w:rsidP="00A95653">
      <w:pPr>
        <w:spacing w:line="240" w:lineRule="auto"/>
        <w:ind w:firstLine="0"/>
        <w:rPr>
          <w:b/>
          <w:bCs/>
          <w:sz w:val="28"/>
          <w:szCs w:val="28"/>
        </w:rPr>
      </w:pPr>
    </w:p>
    <w:p w14:paraId="6FCE0464" w14:textId="77777777" w:rsidR="00B002A6" w:rsidRPr="003004FC" w:rsidRDefault="00B002A6" w:rsidP="00B002A6">
      <w:pPr>
        <w:spacing w:line="240" w:lineRule="auto"/>
        <w:ind w:firstLine="709"/>
        <w:rPr>
          <w:sz w:val="28"/>
          <w:szCs w:val="28"/>
        </w:rPr>
      </w:pPr>
      <w:r w:rsidRPr="003004FC">
        <w:rPr>
          <w:sz w:val="28"/>
          <w:szCs w:val="28"/>
        </w:rPr>
        <w:t>2.1.  Підприємство створене з метою надання послуг юридичним та фізичним особам з виконання робіт технічної інвентаризації, паспортизації, оцінки нерухомого майна, проведення державної реєстрації речових прав на нерухоме майно, внесення відомостей до єдиної державної електронної системи у сфері будівництва на території міст Звягель та Баранівка, смт Ємільчине та Пулини, а також Звягельського, Житомирського районів та інших регіонів України.</w:t>
      </w:r>
    </w:p>
    <w:p w14:paraId="4D8B5DA6" w14:textId="77777777" w:rsidR="00B002A6" w:rsidRPr="003004FC" w:rsidRDefault="00B002A6" w:rsidP="00B002A6">
      <w:pPr>
        <w:spacing w:line="240" w:lineRule="auto"/>
        <w:ind w:firstLine="709"/>
        <w:rPr>
          <w:sz w:val="28"/>
          <w:szCs w:val="28"/>
        </w:rPr>
      </w:pPr>
      <w:r w:rsidRPr="003004FC">
        <w:rPr>
          <w:sz w:val="28"/>
          <w:szCs w:val="28"/>
        </w:rPr>
        <w:t>2.2. Основними напрямками діяльності підприємства є:</w:t>
      </w:r>
    </w:p>
    <w:p w14:paraId="769483BD" w14:textId="77777777" w:rsidR="00B002A6" w:rsidRPr="003004FC" w:rsidRDefault="00B002A6" w:rsidP="003E29B8">
      <w:pPr>
        <w:pStyle w:val="aa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4FC">
        <w:rPr>
          <w:rFonts w:ascii="Times New Roman" w:hAnsi="Times New Roman"/>
          <w:sz w:val="28"/>
          <w:szCs w:val="28"/>
        </w:rPr>
        <w:t>проведення технічної інвентаризації;</w:t>
      </w:r>
    </w:p>
    <w:p w14:paraId="3A8EF314" w14:textId="77777777" w:rsidR="00B002A6" w:rsidRPr="003004FC" w:rsidRDefault="00B002A6" w:rsidP="003E29B8">
      <w:pPr>
        <w:pStyle w:val="aa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4FC">
        <w:rPr>
          <w:rFonts w:ascii="Times New Roman" w:hAnsi="Times New Roman"/>
          <w:sz w:val="28"/>
          <w:szCs w:val="28"/>
        </w:rPr>
        <w:t>виготовлення технічної документації;</w:t>
      </w:r>
    </w:p>
    <w:p w14:paraId="19102534" w14:textId="77777777" w:rsidR="00B002A6" w:rsidRPr="003004FC" w:rsidRDefault="00B002A6" w:rsidP="003E29B8">
      <w:pPr>
        <w:pStyle w:val="aa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4FC">
        <w:rPr>
          <w:rFonts w:ascii="Times New Roman" w:hAnsi="Times New Roman"/>
          <w:sz w:val="28"/>
          <w:szCs w:val="28"/>
        </w:rPr>
        <w:t>проведення паспортизації;</w:t>
      </w:r>
    </w:p>
    <w:p w14:paraId="1B6FF4B0" w14:textId="77777777" w:rsidR="00B002A6" w:rsidRPr="003004FC" w:rsidRDefault="00B002A6" w:rsidP="003E29B8">
      <w:pPr>
        <w:pStyle w:val="aa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4FC">
        <w:rPr>
          <w:rFonts w:ascii="Times New Roman" w:hAnsi="Times New Roman"/>
          <w:sz w:val="28"/>
          <w:szCs w:val="28"/>
        </w:rPr>
        <w:t>оцінка нерухомого майна, незалежно від форм власності;</w:t>
      </w:r>
    </w:p>
    <w:p w14:paraId="310AD1A4" w14:textId="77777777" w:rsidR="00B002A6" w:rsidRDefault="00B002A6" w:rsidP="003E29B8">
      <w:pPr>
        <w:pStyle w:val="aa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4FC">
        <w:rPr>
          <w:rFonts w:ascii="Times New Roman" w:hAnsi="Times New Roman"/>
          <w:sz w:val="28"/>
          <w:szCs w:val="28"/>
        </w:rPr>
        <w:t>проведення державної реєстрації речових прав на нерухоме майно;</w:t>
      </w:r>
    </w:p>
    <w:p w14:paraId="071941EB" w14:textId="77777777" w:rsidR="00B002A6" w:rsidRDefault="00B002A6" w:rsidP="003E29B8">
      <w:pPr>
        <w:pStyle w:val="aa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9B8">
        <w:rPr>
          <w:rFonts w:ascii="Times New Roman" w:hAnsi="Times New Roman"/>
          <w:sz w:val="28"/>
          <w:szCs w:val="28"/>
        </w:rPr>
        <w:t>внесення відомостей до єдиної державної електронної системи у сфері будівництва.</w:t>
      </w:r>
    </w:p>
    <w:p w14:paraId="6F0296D4" w14:textId="77777777" w:rsidR="003E29B8" w:rsidRPr="003E29B8" w:rsidRDefault="003E29B8" w:rsidP="003E29B8">
      <w:pPr>
        <w:pStyle w:val="aa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14:paraId="516147A3" w14:textId="77777777" w:rsidR="00B002A6" w:rsidRPr="003004FC" w:rsidRDefault="00B002A6" w:rsidP="00B002A6">
      <w:pPr>
        <w:spacing w:line="240" w:lineRule="auto"/>
        <w:ind w:firstLine="567"/>
        <w:rPr>
          <w:sz w:val="28"/>
          <w:szCs w:val="28"/>
        </w:rPr>
      </w:pPr>
      <w:r w:rsidRPr="003004FC">
        <w:rPr>
          <w:sz w:val="28"/>
          <w:szCs w:val="28"/>
        </w:rPr>
        <w:tab/>
        <w:t>Відповідно до основних напрямків діяльності, Підприємство:</w:t>
      </w:r>
    </w:p>
    <w:p w14:paraId="1C06258A" w14:textId="77777777" w:rsidR="00B002A6" w:rsidRPr="003004FC" w:rsidRDefault="00B002A6" w:rsidP="003E29B8">
      <w:pPr>
        <w:pStyle w:val="aa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4FC">
        <w:rPr>
          <w:rFonts w:ascii="Times New Roman" w:hAnsi="Times New Roman"/>
          <w:sz w:val="28"/>
          <w:szCs w:val="28"/>
        </w:rPr>
        <w:t>проводить технічну інвентаризацію та оцінку об’єктів нерухомого майна, інженерних споруд, електромереж, мереж зв’язку, водопроводу, каналізації, газових мереж, споруд благоустрою (доріг, тротуарів, земельних насаджень, набережних, берегоукріплювальних споруд);</w:t>
      </w:r>
    </w:p>
    <w:p w14:paraId="32DAD322" w14:textId="77777777" w:rsidR="00B002A6" w:rsidRPr="003004FC" w:rsidRDefault="00B002A6" w:rsidP="003E29B8">
      <w:pPr>
        <w:pStyle w:val="aa"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4FC">
        <w:rPr>
          <w:rFonts w:ascii="Times New Roman" w:hAnsi="Times New Roman"/>
          <w:sz w:val="28"/>
          <w:szCs w:val="28"/>
        </w:rPr>
        <w:t>виготовляє відповідним власникам житлово-комунальних фондів, користувачам земель та іншим зацікавленим особам копії інвентаризаційно-технічної документації, а також видає довідки та виписки з архіву;</w:t>
      </w:r>
    </w:p>
    <w:p w14:paraId="0FE29B71" w14:textId="77777777" w:rsidR="00B002A6" w:rsidRPr="003004FC" w:rsidRDefault="00B002A6" w:rsidP="003E29B8">
      <w:pPr>
        <w:pStyle w:val="aa"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4FC">
        <w:rPr>
          <w:rFonts w:ascii="Times New Roman" w:hAnsi="Times New Roman"/>
          <w:sz w:val="28"/>
          <w:szCs w:val="28"/>
        </w:rPr>
        <w:t>відновлює втрачені громадянами документи, які пов’язані з правом власності на нерухоме майно;</w:t>
      </w:r>
    </w:p>
    <w:p w14:paraId="0371FA99" w14:textId="77777777" w:rsidR="00B002A6" w:rsidRPr="003004FC" w:rsidRDefault="00B002A6" w:rsidP="003E29B8">
      <w:pPr>
        <w:pStyle w:val="aa"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4FC">
        <w:rPr>
          <w:rFonts w:ascii="Times New Roman" w:hAnsi="Times New Roman"/>
          <w:sz w:val="28"/>
          <w:szCs w:val="28"/>
        </w:rPr>
        <w:t>бере участь в оцінці та реєстрації будівель і споруд, котрі підлягають знесенню, зелених насаджень;</w:t>
      </w:r>
    </w:p>
    <w:p w14:paraId="46A76A11" w14:textId="77777777" w:rsidR="00B002A6" w:rsidRPr="003004FC" w:rsidRDefault="00B002A6" w:rsidP="003E29B8">
      <w:pPr>
        <w:pStyle w:val="aa"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4FC">
        <w:rPr>
          <w:rFonts w:ascii="Times New Roman" w:hAnsi="Times New Roman"/>
          <w:sz w:val="28"/>
          <w:szCs w:val="28"/>
        </w:rPr>
        <w:lastRenderedPageBreak/>
        <w:t>реєструє поточні зміни у складі, стані та вартості об’єктів проінвентаризованих та зареєстрованих Підприємством;</w:t>
      </w:r>
    </w:p>
    <w:p w14:paraId="1F9CE7A4" w14:textId="77777777" w:rsidR="00B002A6" w:rsidRPr="003004FC" w:rsidRDefault="00B002A6" w:rsidP="003E29B8">
      <w:pPr>
        <w:pStyle w:val="aa"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4FC">
        <w:rPr>
          <w:rFonts w:ascii="Times New Roman" w:hAnsi="Times New Roman"/>
          <w:sz w:val="28"/>
          <w:szCs w:val="28"/>
        </w:rPr>
        <w:t>проводить підготовчі роботи та надає висновки, що пов’язані із виділом та поділом часток об’єктів нерухомого майна;</w:t>
      </w:r>
    </w:p>
    <w:p w14:paraId="616F53C5" w14:textId="77777777" w:rsidR="00B002A6" w:rsidRPr="003004FC" w:rsidRDefault="00B002A6" w:rsidP="003E29B8">
      <w:pPr>
        <w:pStyle w:val="aa"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4FC">
        <w:rPr>
          <w:rFonts w:ascii="Times New Roman" w:hAnsi="Times New Roman"/>
          <w:sz w:val="28"/>
          <w:szCs w:val="28"/>
        </w:rPr>
        <w:t>обліковує дані інвентаризації та реєстрації об’єктів нерухомого майна;</w:t>
      </w:r>
    </w:p>
    <w:p w14:paraId="06ED9A91" w14:textId="77777777" w:rsidR="00B002A6" w:rsidRPr="003004FC" w:rsidRDefault="00B002A6" w:rsidP="003E29B8">
      <w:pPr>
        <w:pStyle w:val="aa"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4FC">
        <w:rPr>
          <w:rFonts w:ascii="Times New Roman" w:hAnsi="Times New Roman"/>
          <w:sz w:val="28"/>
          <w:szCs w:val="28"/>
        </w:rPr>
        <w:t>бере участь в обстеженні будівель і споруд з метою забезпечення надійності та безпечної експлуатації;</w:t>
      </w:r>
    </w:p>
    <w:p w14:paraId="644F52AA" w14:textId="77777777" w:rsidR="00B002A6" w:rsidRPr="003004FC" w:rsidRDefault="00B002A6" w:rsidP="003E29B8">
      <w:pPr>
        <w:pStyle w:val="aa"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4FC">
        <w:rPr>
          <w:rFonts w:ascii="Times New Roman" w:hAnsi="Times New Roman"/>
          <w:sz w:val="28"/>
          <w:szCs w:val="28"/>
        </w:rPr>
        <w:t>надає за дорученням судових органів, місцевих рад та інших замовників експертні висновки про розподіл об’єкту нерухомого майна, та встановлення порядку користування ним;</w:t>
      </w:r>
    </w:p>
    <w:p w14:paraId="5223211E" w14:textId="77777777" w:rsidR="00B002A6" w:rsidRPr="003004FC" w:rsidRDefault="00B002A6" w:rsidP="003E29B8">
      <w:pPr>
        <w:pStyle w:val="aa"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4FC">
        <w:rPr>
          <w:rFonts w:ascii="Times New Roman" w:hAnsi="Times New Roman"/>
          <w:sz w:val="28"/>
          <w:szCs w:val="28"/>
        </w:rPr>
        <w:t>зберігає, впорядковує, систематизує та поповнює довідково-інформаційні матеріали з питань технічної інвентаризації та реєстрації прав власності на нерухоме майно, які є власністю Підприємства;</w:t>
      </w:r>
    </w:p>
    <w:p w14:paraId="28BA622D" w14:textId="77777777" w:rsidR="00B002A6" w:rsidRPr="003004FC" w:rsidRDefault="00B002A6" w:rsidP="003E29B8">
      <w:pPr>
        <w:pStyle w:val="aa"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4FC">
        <w:rPr>
          <w:rFonts w:ascii="Times New Roman" w:hAnsi="Times New Roman"/>
          <w:sz w:val="28"/>
          <w:szCs w:val="28"/>
        </w:rPr>
        <w:t>надає інформацію, щодо майнового стану фізичних та юридичних осіб у порядку, встановленому законодавством України;</w:t>
      </w:r>
    </w:p>
    <w:p w14:paraId="11552FDE" w14:textId="77777777" w:rsidR="00B002A6" w:rsidRPr="003004FC" w:rsidRDefault="00B002A6" w:rsidP="003E29B8">
      <w:pPr>
        <w:pStyle w:val="aa"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4FC">
        <w:rPr>
          <w:rFonts w:ascii="Times New Roman" w:hAnsi="Times New Roman"/>
          <w:sz w:val="28"/>
          <w:szCs w:val="28"/>
        </w:rPr>
        <w:t>надає послуги з копіювання та розмноження матеріалів;</w:t>
      </w:r>
    </w:p>
    <w:p w14:paraId="0C1A111F" w14:textId="77777777" w:rsidR="00B002A6" w:rsidRPr="003004FC" w:rsidRDefault="00B002A6" w:rsidP="003E29B8">
      <w:pPr>
        <w:pStyle w:val="aa"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4FC">
        <w:rPr>
          <w:rFonts w:ascii="Times New Roman" w:hAnsi="Times New Roman"/>
          <w:sz w:val="28"/>
          <w:szCs w:val="28"/>
        </w:rPr>
        <w:t>здійснює благодійну (спонсорську) допомогу;</w:t>
      </w:r>
    </w:p>
    <w:p w14:paraId="5F0F91F3" w14:textId="77777777" w:rsidR="00B002A6" w:rsidRPr="003004FC" w:rsidRDefault="00B002A6" w:rsidP="003E29B8">
      <w:pPr>
        <w:pStyle w:val="aa"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4FC">
        <w:rPr>
          <w:rFonts w:ascii="Times New Roman" w:hAnsi="Times New Roman"/>
          <w:sz w:val="28"/>
          <w:szCs w:val="28"/>
        </w:rPr>
        <w:t>за дорученням органів місцевого самоврядування та державної влади готує проекти рішень відповідних виконкомів, місцевих рад з питань технічної інвентаризації та державної реєстрації прав власності на об’єкти нерухомого майна;</w:t>
      </w:r>
    </w:p>
    <w:p w14:paraId="735F0040" w14:textId="77777777" w:rsidR="00B002A6" w:rsidRPr="003004FC" w:rsidRDefault="00B002A6" w:rsidP="003E29B8">
      <w:pPr>
        <w:pStyle w:val="aa"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4FC">
        <w:rPr>
          <w:rFonts w:ascii="Times New Roman" w:hAnsi="Times New Roman"/>
          <w:sz w:val="28"/>
          <w:szCs w:val="28"/>
        </w:rPr>
        <w:t>здійснює підготовку всіх дозвільних документів на початок та завершення будівництва, у тому числі самочинного;</w:t>
      </w:r>
    </w:p>
    <w:p w14:paraId="1E998373" w14:textId="77777777" w:rsidR="004149CC" w:rsidRPr="003004FC" w:rsidRDefault="00B002A6" w:rsidP="003E29B8">
      <w:pPr>
        <w:pStyle w:val="aa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4FC">
        <w:rPr>
          <w:rFonts w:ascii="Times New Roman" w:hAnsi="Times New Roman"/>
          <w:sz w:val="28"/>
          <w:szCs w:val="28"/>
        </w:rPr>
        <w:t>надає витяги, висновки та довідки з</w:t>
      </w:r>
      <w:r w:rsidRPr="003004FC">
        <w:rPr>
          <w:sz w:val="28"/>
          <w:szCs w:val="28"/>
        </w:rPr>
        <w:t xml:space="preserve"> </w:t>
      </w:r>
      <w:r w:rsidRPr="003004FC">
        <w:rPr>
          <w:rFonts w:ascii="Times New Roman" w:hAnsi="Times New Roman"/>
          <w:sz w:val="28"/>
          <w:szCs w:val="28"/>
        </w:rPr>
        <w:t>єдиної державної електронної системи у сфері будівництва, про технічну інвентаризацію об’єктів нерухомого майна.</w:t>
      </w:r>
    </w:p>
    <w:p w14:paraId="02549159" w14:textId="77777777" w:rsidR="004149CC" w:rsidRPr="003004FC" w:rsidRDefault="004149CC" w:rsidP="00B002A6">
      <w:pPr>
        <w:spacing w:line="240" w:lineRule="auto"/>
        <w:rPr>
          <w:sz w:val="28"/>
          <w:szCs w:val="28"/>
        </w:rPr>
      </w:pPr>
      <w:r w:rsidRPr="003004FC">
        <w:rPr>
          <w:sz w:val="28"/>
          <w:szCs w:val="28"/>
        </w:rPr>
        <w:t>2.</w:t>
      </w:r>
      <w:r w:rsidR="002A71D7" w:rsidRPr="003004FC">
        <w:rPr>
          <w:sz w:val="28"/>
          <w:szCs w:val="28"/>
        </w:rPr>
        <w:t>3</w:t>
      </w:r>
      <w:r w:rsidRPr="003004FC">
        <w:rPr>
          <w:sz w:val="28"/>
          <w:szCs w:val="28"/>
        </w:rPr>
        <w:t xml:space="preserve">. Основні види діяльності </w:t>
      </w:r>
      <w:r w:rsidR="00CA7708" w:rsidRPr="003004FC">
        <w:rPr>
          <w:sz w:val="28"/>
          <w:szCs w:val="28"/>
        </w:rPr>
        <w:t>П</w:t>
      </w:r>
      <w:r w:rsidRPr="003004FC">
        <w:rPr>
          <w:sz w:val="28"/>
          <w:szCs w:val="28"/>
        </w:rPr>
        <w:t>ідприємства:</w:t>
      </w:r>
    </w:p>
    <w:p w14:paraId="0158AA26" w14:textId="77777777" w:rsidR="007D53E3" w:rsidRPr="003004FC" w:rsidRDefault="002A71D7" w:rsidP="003E29B8">
      <w:pPr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004FC">
        <w:rPr>
          <w:sz w:val="28"/>
          <w:szCs w:val="28"/>
        </w:rPr>
        <w:t>діяльність у сфері архіте</w:t>
      </w:r>
      <w:r w:rsidR="007D53E3" w:rsidRPr="003004FC">
        <w:rPr>
          <w:sz w:val="28"/>
          <w:szCs w:val="28"/>
        </w:rPr>
        <w:t>ктури;</w:t>
      </w:r>
    </w:p>
    <w:p w14:paraId="41842ABB" w14:textId="77777777" w:rsidR="002A71D7" w:rsidRPr="003004FC" w:rsidRDefault="002A71D7" w:rsidP="003E29B8">
      <w:pPr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004FC">
        <w:rPr>
          <w:sz w:val="28"/>
          <w:szCs w:val="28"/>
        </w:rPr>
        <w:t xml:space="preserve">інженерна та </w:t>
      </w:r>
      <w:r w:rsidR="007D53E3" w:rsidRPr="003004FC">
        <w:rPr>
          <w:sz w:val="28"/>
          <w:szCs w:val="28"/>
        </w:rPr>
        <w:t>технічна діяльність, пов’язана зі створенням об’єктів архітектури</w:t>
      </w:r>
      <w:r w:rsidRPr="003004FC">
        <w:rPr>
          <w:sz w:val="28"/>
          <w:szCs w:val="28"/>
        </w:rPr>
        <w:t>;</w:t>
      </w:r>
    </w:p>
    <w:p w14:paraId="066817E1" w14:textId="77777777" w:rsidR="002A71D7" w:rsidRPr="003004FC" w:rsidRDefault="002A71D7" w:rsidP="003E29B8">
      <w:pPr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004FC">
        <w:rPr>
          <w:sz w:val="28"/>
          <w:szCs w:val="28"/>
        </w:rPr>
        <w:t>побудова і розвиток знімальних мереж;</w:t>
      </w:r>
    </w:p>
    <w:p w14:paraId="6268D233" w14:textId="77777777" w:rsidR="002A71D7" w:rsidRPr="003004FC" w:rsidRDefault="002A71D7" w:rsidP="003E29B8">
      <w:pPr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004FC">
        <w:rPr>
          <w:sz w:val="28"/>
          <w:szCs w:val="28"/>
        </w:rPr>
        <w:t>геодезичні роботи з інвентаризації та встановлення меж земельних ділянок</w:t>
      </w:r>
      <w:r w:rsidR="007D53E3" w:rsidRPr="003004FC">
        <w:rPr>
          <w:sz w:val="28"/>
          <w:szCs w:val="28"/>
        </w:rPr>
        <w:t>, виконання робіт із землеустрою</w:t>
      </w:r>
      <w:r w:rsidRPr="003004FC">
        <w:rPr>
          <w:sz w:val="28"/>
          <w:szCs w:val="28"/>
        </w:rPr>
        <w:t>;</w:t>
      </w:r>
    </w:p>
    <w:p w14:paraId="6A54E8F5" w14:textId="77777777" w:rsidR="002A71D7" w:rsidRPr="003004FC" w:rsidRDefault="002A71D7" w:rsidP="003E29B8">
      <w:pPr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004FC">
        <w:rPr>
          <w:sz w:val="28"/>
          <w:szCs w:val="28"/>
        </w:rPr>
        <w:t>топографічні зйомки масштабів 1:500 – 1:5000 та їх поновлення;</w:t>
      </w:r>
    </w:p>
    <w:p w14:paraId="5679F790" w14:textId="77777777" w:rsidR="002A71D7" w:rsidRPr="003004FC" w:rsidRDefault="002A71D7" w:rsidP="003E29B8">
      <w:pPr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004FC">
        <w:rPr>
          <w:sz w:val="28"/>
          <w:szCs w:val="28"/>
        </w:rPr>
        <w:t>кадастрові зйомки, топографічні роботи для забезпечення основи різних кадастрів;</w:t>
      </w:r>
    </w:p>
    <w:p w14:paraId="201B331F" w14:textId="77777777" w:rsidR="002A71D7" w:rsidRPr="003004FC" w:rsidRDefault="002A71D7" w:rsidP="003E29B8">
      <w:pPr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004FC">
        <w:rPr>
          <w:sz w:val="28"/>
          <w:szCs w:val="28"/>
        </w:rPr>
        <w:t>знімальні геодезичні та гідрографічні роботи;</w:t>
      </w:r>
    </w:p>
    <w:p w14:paraId="4E84DDA4" w14:textId="77777777" w:rsidR="007D53E3" w:rsidRPr="003004FC" w:rsidRDefault="002A71D7" w:rsidP="003E29B8">
      <w:pPr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004FC">
        <w:rPr>
          <w:sz w:val="28"/>
          <w:szCs w:val="28"/>
        </w:rPr>
        <w:t xml:space="preserve">підготовка до продажу </w:t>
      </w:r>
      <w:r w:rsidR="007D53E3" w:rsidRPr="003004FC">
        <w:rPr>
          <w:sz w:val="28"/>
          <w:szCs w:val="28"/>
        </w:rPr>
        <w:t>нерухомості;</w:t>
      </w:r>
    </w:p>
    <w:p w14:paraId="5A37AAF4" w14:textId="77777777" w:rsidR="007D53E3" w:rsidRPr="003004FC" w:rsidRDefault="007D53E3" w:rsidP="003E29B8">
      <w:pPr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004FC">
        <w:rPr>
          <w:sz w:val="28"/>
          <w:szCs w:val="28"/>
        </w:rPr>
        <w:t>розроблення проектів, пов’язаних із нерухомістю;</w:t>
      </w:r>
    </w:p>
    <w:p w14:paraId="24A62C55" w14:textId="77777777" w:rsidR="002A71D7" w:rsidRPr="003004FC" w:rsidRDefault="007D53E3" w:rsidP="003E29B8">
      <w:pPr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004FC">
        <w:rPr>
          <w:sz w:val="28"/>
          <w:szCs w:val="28"/>
        </w:rPr>
        <w:t>з</w:t>
      </w:r>
      <w:r w:rsidR="002A71D7" w:rsidRPr="003004FC">
        <w:rPr>
          <w:sz w:val="28"/>
          <w:szCs w:val="28"/>
        </w:rPr>
        <w:t xml:space="preserve">давання </w:t>
      </w:r>
      <w:r w:rsidRPr="003004FC">
        <w:rPr>
          <w:sz w:val="28"/>
          <w:szCs w:val="28"/>
        </w:rPr>
        <w:t>у</w:t>
      </w:r>
      <w:r w:rsidR="002A71D7" w:rsidRPr="003004FC">
        <w:rPr>
          <w:sz w:val="28"/>
          <w:szCs w:val="28"/>
        </w:rPr>
        <w:t xml:space="preserve"> найм нерухомості</w:t>
      </w:r>
      <w:r w:rsidR="009501E2" w:rsidRPr="003004FC">
        <w:rPr>
          <w:sz w:val="28"/>
          <w:szCs w:val="28"/>
        </w:rPr>
        <w:t>;</w:t>
      </w:r>
      <w:r w:rsidR="002A71D7" w:rsidRPr="003004FC">
        <w:rPr>
          <w:sz w:val="28"/>
          <w:szCs w:val="28"/>
        </w:rPr>
        <w:t xml:space="preserve"> </w:t>
      </w:r>
    </w:p>
    <w:p w14:paraId="15FF7C9E" w14:textId="77777777" w:rsidR="002A71D7" w:rsidRPr="003004FC" w:rsidRDefault="002A71D7" w:rsidP="003E29B8">
      <w:pPr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004FC">
        <w:rPr>
          <w:sz w:val="28"/>
          <w:szCs w:val="28"/>
        </w:rPr>
        <w:t xml:space="preserve">передача у найм (оренду) приватної та комунальної  нерухомості виробничо-технічного та культурного призначення, здавання </w:t>
      </w:r>
      <w:r w:rsidR="00466FD2" w:rsidRPr="003004FC">
        <w:rPr>
          <w:sz w:val="28"/>
          <w:szCs w:val="28"/>
        </w:rPr>
        <w:t>у</w:t>
      </w:r>
      <w:r w:rsidRPr="003004FC">
        <w:rPr>
          <w:sz w:val="28"/>
          <w:szCs w:val="28"/>
        </w:rPr>
        <w:t xml:space="preserve"> найм (оренду) будівель нежилого типу, що мають виробничо-технічне та культурне призначення;</w:t>
      </w:r>
    </w:p>
    <w:p w14:paraId="055C74AC" w14:textId="77777777" w:rsidR="007D53E3" w:rsidRPr="003004FC" w:rsidRDefault="002A71D7" w:rsidP="003E29B8">
      <w:pPr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004FC">
        <w:rPr>
          <w:sz w:val="28"/>
          <w:szCs w:val="28"/>
        </w:rPr>
        <w:lastRenderedPageBreak/>
        <w:t xml:space="preserve">передача у найм (оренду) приватної та комунальної нерухомості невиробничого призначення; </w:t>
      </w:r>
    </w:p>
    <w:p w14:paraId="46F49199" w14:textId="77777777" w:rsidR="002A71D7" w:rsidRPr="003004FC" w:rsidRDefault="002A71D7" w:rsidP="003E29B8">
      <w:pPr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004FC">
        <w:rPr>
          <w:sz w:val="28"/>
          <w:szCs w:val="28"/>
        </w:rPr>
        <w:t>посередницькі послуги під час купівлі, продажу, при передачі у найм (оренду) земельних ділянок, та оцінювання земельних ділянок;</w:t>
      </w:r>
    </w:p>
    <w:p w14:paraId="2F826D61" w14:textId="77777777" w:rsidR="002A71D7" w:rsidRPr="003004FC" w:rsidRDefault="002A71D7" w:rsidP="003E29B8">
      <w:pPr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004FC">
        <w:rPr>
          <w:sz w:val="28"/>
          <w:szCs w:val="28"/>
        </w:rPr>
        <w:t>діяльність агентств нерухомості, посередницькі послуги під час купівлі, продажу, передача у найм (оренду) та оцінювання нерухомого майна;</w:t>
      </w:r>
    </w:p>
    <w:p w14:paraId="39AAF110" w14:textId="77777777" w:rsidR="0037562C" w:rsidRPr="003004FC" w:rsidRDefault="002A71D7" w:rsidP="003E29B8">
      <w:pPr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004FC">
        <w:rPr>
          <w:sz w:val="28"/>
          <w:szCs w:val="28"/>
        </w:rPr>
        <w:t>посередницькі послуги під час купівлі, продажу, передачі у найм (оренду) та оцінювання нерухомості невиробничого призначення;</w:t>
      </w:r>
    </w:p>
    <w:p w14:paraId="6DEECFF2" w14:textId="77777777" w:rsidR="002A71D7" w:rsidRPr="003004FC" w:rsidRDefault="002A71D7" w:rsidP="003E29B8">
      <w:pPr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004FC">
        <w:rPr>
          <w:sz w:val="28"/>
          <w:szCs w:val="28"/>
        </w:rPr>
        <w:t>посередницькі послуги під час купівлі, продажу, передачі у найм (оренду) та оцінювання нерухомості виробничого призначення;</w:t>
      </w:r>
    </w:p>
    <w:p w14:paraId="7DAC6EA5" w14:textId="77777777" w:rsidR="009501E2" w:rsidRPr="003004FC" w:rsidRDefault="009501E2" w:rsidP="003E29B8">
      <w:pPr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004FC">
        <w:rPr>
          <w:sz w:val="28"/>
          <w:szCs w:val="28"/>
        </w:rPr>
        <w:t>діяльність їдальні в установі;</w:t>
      </w:r>
    </w:p>
    <w:p w14:paraId="5B1DBA55" w14:textId="77777777" w:rsidR="002A71D7" w:rsidRPr="003004FC" w:rsidRDefault="002A71D7" w:rsidP="003E29B8">
      <w:pPr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004FC">
        <w:rPr>
          <w:sz w:val="28"/>
          <w:szCs w:val="28"/>
        </w:rPr>
        <w:t>робота з базами даних;</w:t>
      </w:r>
    </w:p>
    <w:p w14:paraId="1E823B9A" w14:textId="77777777" w:rsidR="002A71D7" w:rsidRPr="003004FC" w:rsidRDefault="002A71D7" w:rsidP="003E29B8">
      <w:pPr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004FC">
        <w:rPr>
          <w:sz w:val="28"/>
          <w:szCs w:val="28"/>
        </w:rPr>
        <w:t>автомобільно-транспортні перевезення.</w:t>
      </w:r>
    </w:p>
    <w:p w14:paraId="05354BEE" w14:textId="77777777" w:rsidR="0037562C" w:rsidRPr="003004FC" w:rsidRDefault="0037562C" w:rsidP="00A95653">
      <w:pPr>
        <w:pStyle w:val="3"/>
        <w:tabs>
          <w:tab w:val="num" w:pos="-142"/>
        </w:tabs>
        <w:ind w:firstLine="709"/>
      </w:pPr>
      <w:r w:rsidRPr="003004FC">
        <w:t xml:space="preserve">Підприємство має право здійснювати будь-яку діяльність, яка не суперечить законодавству України. </w:t>
      </w:r>
      <w:r w:rsidRPr="003004FC">
        <w:rPr>
          <w:shd w:val="clear" w:color="auto" w:fill="FFFFFF"/>
        </w:rPr>
        <w:t>Види діяльності, які підлягають ліцензуванню, можуть здійснюватись Підприємством виключно після отримання відповідних ліцензій і дозволів у порядку, передбаченому чинним законодавством України.</w:t>
      </w:r>
    </w:p>
    <w:p w14:paraId="68AE99CA" w14:textId="77777777" w:rsidR="004149CC" w:rsidRPr="003004FC" w:rsidRDefault="004149CC" w:rsidP="00A95653">
      <w:pPr>
        <w:pStyle w:val="a3"/>
        <w:jc w:val="both"/>
      </w:pPr>
    </w:p>
    <w:p w14:paraId="0D4EBA4B" w14:textId="77777777" w:rsidR="004149CC" w:rsidRPr="003004FC" w:rsidRDefault="004149CC" w:rsidP="00334E21">
      <w:pPr>
        <w:pStyle w:val="a3"/>
        <w:numPr>
          <w:ilvl w:val="0"/>
          <w:numId w:val="3"/>
        </w:numPr>
        <w:tabs>
          <w:tab w:val="clear" w:pos="720"/>
          <w:tab w:val="num" w:pos="0"/>
          <w:tab w:val="left" w:pos="284"/>
        </w:tabs>
        <w:ind w:left="0" w:firstLine="0"/>
        <w:jc w:val="center"/>
        <w:rPr>
          <w:b/>
          <w:bCs/>
        </w:rPr>
      </w:pPr>
      <w:r w:rsidRPr="003004FC">
        <w:rPr>
          <w:b/>
          <w:bCs/>
        </w:rPr>
        <w:t>Юридичний статус Підприємства</w:t>
      </w:r>
    </w:p>
    <w:p w14:paraId="204D95E8" w14:textId="77777777" w:rsidR="004149CC" w:rsidRPr="003004FC" w:rsidRDefault="004149CC" w:rsidP="00A95653">
      <w:pPr>
        <w:spacing w:line="240" w:lineRule="auto"/>
        <w:jc w:val="center"/>
        <w:rPr>
          <w:b/>
          <w:bCs/>
          <w:sz w:val="28"/>
          <w:szCs w:val="28"/>
        </w:rPr>
      </w:pPr>
    </w:p>
    <w:p w14:paraId="5B7CA3C5" w14:textId="77777777" w:rsidR="004149CC" w:rsidRPr="003004FC" w:rsidRDefault="004149CC" w:rsidP="00A95653">
      <w:pPr>
        <w:spacing w:line="240" w:lineRule="auto"/>
        <w:ind w:firstLine="708"/>
        <w:rPr>
          <w:sz w:val="28"/>
          <w:szCs w:val="28"/>
        </w:rPr>
      </w:pPr>
      <w:r w:rsidRPr="003004FC">
        <w:rPr>
          <w:sz w:val="28"/>
          <w:szCs w:val="28"/>
        </w:rPr>
        <w:t>3.1. Підприємство є юридичною особою.  Права і обов'язки юридичної особи Підприємство набуває з дня його державної реєстрації.</w:t>
      </w:r>
    </w:p>
    <w:p w14:paraId="57A3A923" w14:textId="77777777" w:rsidR="004149CC" w:rsidRPr="003004FC" w:rsidRDefault="004149CC" w:rsidP="00A95653">
      <w:pPr>
        <w:spacing w:line="240" w:lineRule="auto"/>
        <w:ind w:firstLine="708"/>
        <w:rPr>
          <w:sz w:val="28"/>
          <w:szCs w:val="28"/>
        </w:rPr>
      </w:pPr>
      <w:r w:rsidRPr="003004FC">
        <w:rPr>
          <w:sz w:val="28"/>
          <w:szCs w:val="28"/>
        </w:rPr>
        <w:t xml:space="preserve">3.2. </w:t>
      </w:r>
      <w:r w:rsidR="00583593" w:rsidRPr="003004FC">
        <w:rPr>
          <w:sz w:val="28"/>
          <w:szCs w:val="28"/>
        </w:rPr>
        <w:t xml:space="preserve">Підприємство здійснює свою діяльність на основі і відповідно до чинного законодавства України, рішень </w:t>
      </w:r>
      <w:r w:rsidR="003E29B8">
        <w:rPr>
          <w:sz w:val="28"/>
          <w:szCs w:val="28"/>
        </w:rPr>
        <w:t xml:space="preserve">Житомирської </w:t>
      </w:r>
      <w:r w:rsidR="00583593" w:rsidRPr="003004FC">
        <w:rPr>
          <w:sz w:val="28"/>
          <w:szCs w:val="28"/>
        </w:rPr>
        <w:t xml:space="preserve">обласної ради, положень </w:t>
      </w:r>
      <w:r w:rsidR="009E040B" w:rsidRPr="003004FC">
        <w:rPr>
          <w:sz w:val="28"/>
          <w:szCs w:val="28"/>
        </w:rPr>
        <w:t>з управління</w:t>
      </w:r>
      <w:r w:rsidR="00583593" w:rsidRPr="003004FC">
        <w:rPr>
          <w:sz w:val="28"/>
          <w:szCs w:val="28"/>
        </w:rPr>
        <w:t xml:space="preserve"> об’єктами спільної власності, затверджених рішеннями </w:t>
      </w:r>
      <w:r w:rsidR="003E29B8">
        <w:rPr>
          <w:sz w:val="28"/>
          <w:szCs w:val="28"/>
        </w:rPr>
        <w:t xml:space="preserve">Житомирської </w:t>
      </w:r>
      <w:r w:rsidR="00583593" w:rsidRPr="003004FC">
        <w:rPr>
          <w:sz w:val="28"/>
          <w:szCs w:val="28"/>
        </w:rPr>
        <w:t>обласної ради та цього Статуту, який затверджується Органом управління майном</w:t>
      </w:r>
      <w:r w:rsidRPr="003004FC">
        <w:rPr>
          <w:sz w:val="28"/>
          <w:szCs w:val="28"/>
        </w:rPr>
        <w:t>.</w:t>
      </w:r>
    </w:p>
    <w:p w14:paraId="3C9C851F" w14:textId="77777777" w:rsidR="004149CC" w:rsidRPr="003004FC" w:rsidRDefault="004149CC" w:rsidP="00A95653">
      <w:pPr>
        <w:spacing w:line="240" w:lineRule="auto"/>
        <w:ind w:firstLine="708"/>
        <w:rPr>
          <w:sz w:val="28"/>
          <w:szCs w:val="28"/>
        </w:rPr>
      </w:pPr>
      <w:r w:rsidRPr="003004FC">
        <w:rPr>
          <w:sz w:val="28"/>
          <w:szCs w:val="28"/>
        </w:rPr>
        <w:t>3.3. Підприємство діє за принципами повного госпрозрахунку, самофінансування, самоокупності.</w:t>
      </w:r>
    </w:p>
    <w:p w14:paraId="5BABD532" w14:textId="77777777" w:rsidR="004149CC" w:rsidRPr="003004FC" w:rsidRDefault="009E040B" w:rsidP="00A95653">
      <w:pPr>
        <w:spacing w:line="240" w:lineRule="auto"/>
        <w:ind w:firstLine="708"/>
        <w:rPr>
          <w:sz w:val="28"/>
          <w:szCs w:val="28"/>
        </w:rPr>
      </w:pPr>
      <w:r w:rsidRPr="003004FC">
        <w:rPr>
          <w:sz w:val="28"/>
          <w:szCs w:val="28"/>
        </w:rPr>
        <w:t>3.4</w:t>
      </w:r>
      <w:r w:rsidR="004149CC" w:rsidRPr="003004FC">
        <w:rPr>
          <w:sz w:val="28"/>
          <w:szCs w:val="28"/>
        </w:rPr>
        <w:t xml:space="preserve">. Підприємство забезпечує  фінансування витрат з організації своєї діяльності, соціального розвитку і матеріального стимулювання працівників, забезпечує безпеку виробництва, </w:t>
      </w:r>
      <w:r w:rsidR="00C4135D" w:rsidRPr="003004FC">
        <w:rPr>
          <w:sz w:val="28"/>
          <w:szCs w:val="28"/>
        </w:rPr>
        <w:t xml:space="preserve">виконання </w:t>
      </w:r>
      <w:r w:rsidR="004149CC" w:rsidRPr="003004FC">
        <w:rPr>
          <w:sz w:val="28"/>
          <w:szCs w:val="28"/>
        </w:rPr>
        <w:t>санітарно-гігієнічн</w:t>
      </w:r>
      <w:r w:rsidR="00C4135D" w:rsidRPr="003004FC">
        <w:rPr>
          <w:sz w:val="28"/>
          <w:szCs w:val="28"/>
        </w:rPr>
        <w:t>их</w:t>
      </w:r>
      <w:r w:rsidR="004149CC" w:rsidRPr="003004FC">
        <w:rPr>
          <w:sz w:val="28"/>
          <w:szCs w:val="28"/>
        </w:rPr>
        <w:t xml:space="preserve"> норм і вимог щодо захисту здоров’я його працівників.</w:t>
      </w:r>
    </w:p>
    <w:p w14:paraId="6A1EBE52" w14:textId="77777777" w:rsidR="009E040B" w:rsidRPr="003004FC" w:rsidRDefault="009E040B" w:rsidP="00A95653">
      <w:pPr>
        <w:tabs>
          <w:tab w:val="num" w:pos="0"/>
        </w:tabs>
        <w:spacing w:line="240" w:lineRule="auto"/>
        <w:ind w:firstLine="709"/>
        <w:rPr>
          <w:sz w:val="28"/>
          <w:szCs w:val="28"/>
          <w:lang w:val="ru-RU"/>
        </w:rPr>
      </w:pPr>
      <w:r w:rsidRPr="003004FC">
        <w:rPr>
          <w:sz w:val="28"/>
          <w:szCs w:val="28"/>
        </w:rPr>
        <w:t>3.5. Участь Підприємства в асоціаціях та  інших об'єднаннях здійснюється за згодою Органу управління майном, якщо це не суперечить антимонопольному законодавству та іншим нормативним актам України.</w:t>
      </w:r>
    </w:p>
    <w:p w14:paraId="387843DB" w14:textId="77777777" w:rsidR="004149CC" w:rsidRPr="003004FC" w:rsidRDefault="004149CC" w:rsidP="00A95653">
      <w:pPr>
        <w:spacing w:line="240" w:lineRule="auto"/>
        <w:ind w:firstLine="708"/>
        <w:rPr>
          <w:sz w:val="28"/>
          <w:szCs w:val="28"/>
        </w:rPr>
      </w:pPr>
      <w:r w:rsidRPr="003004FC">
        <w:rPr>
          <w:sz w:val="28"/>
          <w:szCs w:val="28"/>
        </w:rPr>
        <w:t>Створення будь-яких спільних підприємств за участю Підприємства  здійснюється за з</w:t>
      </w:r>
      <w:r w:rsidR="00C0720C" w:rsidRPr="003004FC">
        <w:rPr>
          <w:sz w:val="28"/>
          <w:szCs w:val="28"/>
        </w:rPr>
        <w:t>годою Органу управління майном</w:t>
      </w:r>
      <w:r w:rsidRPr="003004FC">
        <w:rPr>
          <w:sz w:val="28"/>
          <w:szCs w:val="28"/>
        </w:rPr>
        <w:t>. Підприємство може утворювати філіали, дочірні підприємства, інші підрозділи з дозволу Органу управління майном.</w:t>
      </w:r>
    </w:p>
    <w:p w14:paraId="78CFE9E5" w14:textId="77777777" w:rsidR="009E040B" w:rsidRPr="003004FC" w:rsidRDefault="009E040B" w:rsidP="00A95653">
      <w:pPr>
        <w:tabs>
          <w:tab w:val="num" w:pos="0"/>
        </w:tabs>
        <w:spacing w:line="240" w:lineRule="auto"/>
        <w:ind w:firstLine="709"/>
        <w:rPr>
          <w:sz w:val="28"/>
          <w:szCs w:val="28"/>
        </w:rPr>
      </w:pPr>
      <w:r w:rsidRPr="003004FC">
        <w:rPr>
          <w:sz w:val="28"/>
          <w:szCs w:val="28"/>
        </w:rPr>
        <w:t>При цьому, відчуження, списання, застава та передача у користування (оренду) майна, що є спільною власністю територіальних громад сіл, селищ, міст області і закріплене за Підприємством на праві господарського відання, здійснюється у порядку, що встановлений Органом управління майном.</w:t>
      </w:r>
    </w:p>
    <w:p w14:paraId="5B4CDF04" w14:textId="77777777" w:rsidR="004149CC" w:rsidRPr="003004FC" w:rsidRDefault="009E040B" w:rsidP="00A95653">
      <w:pPr>
        <w:spacing w:line="240" w:lineRule="auto"/>
        <w:ind w:firstLine="708"/>
        <w:rPr>
          <w:sz w:val="28"/>
          <w:szCs w:val="28"/>
        </w:rPr>
      </w:pPr>
      <w:r w:rsidRPr="003004FC">
        <w:rPr>
          <w:sz w:val="28"/>
          <w:szCs w:val="28"/>
        </w:rPr>
        <w:lastRenderedPageBreak/>
        <w:t>3.6</w:t>
      </w:r>
      <w:r w:rsidR="004149CC" w:rsidRPr="003004FC">
        <w:rPr>
          <w:sz w:val="28"/>
          <w:szCs w:val="28"/>
        </w:rPr>
        <w:t>. Підприємство має самостійний баланс, розрахунковий, валютний та інші рахунки в банківських установах, круглу печатку з власним найменуванням, штампи, бланки, знак для товарів та послуг, власну емблему, іншу атрибутику юридичної особи.</w:t>
      </w:r>
    </w:p>
    <w:p w14:paraId="2F147ACA" w14:textId="77777777" w:rsidR="004149CC" w:rsidRPr="003004FC" w:rsidRDefault="009E040B" w:rsidP="00A95653">
      <w:pPr>
        <w:spacing w:line="240" w:lineRule="auto"/>
        <w:ind w:firstLine="708"/>
        <w:rPr>
          <w:sz w:val="28"/>
          <w:szCs w:val="28"/>
          <w:lang w:val="ru-RU"/>
        </w:rPr>
      </w:pPr>
      <w:r w:rsidRPr="003004FC">
        <w:rPr>
          <w:sz w:val="28"/>
          <w:szCs w:val="28"/>
        </w:rPr>
        <w:t>3.7</w:t>
      </w:r>
      <w:r w:rsidR="004149CC" w:rsidRPr="003004FC">
        <w:rPr>
          <w:sz w:val="28"/>
          <w:szCs w:val="28"/>
        </w:rPr>
        <w:t>. Підприємство несе відповідальність за свої зобов’язання в межах належного йому майна згідно з чинним законодавством України.</w:t>
      </w:r>
    </w:p>
    <w:p w14:paraId="3FB76529" w14:textId="77777777" w:rsidR="004149CC" w:rsidRPr="003004FC" w:rsidRDefault="004149CC" w:rsidP="00A95653">
      <w:pPr>
        <w:spacing w:line="240" w:lineRule="auto"/>
        <w:ind w:firstLine="708"/>
        <w:rPr>
          <w:sz w:val="28"/>
          <w:szCs w:val="28"/>
        </w:rPr>
      </w:pPr>
      <w:r w:rsidRPr="003004FC">
        <w:rPr>
          <w:sz w:val="28"/>
          <w:szCs w:val="28"/>
        </w:rPr>
        <w:t>Підприємство не несе відповідальності за зобов’язання Органу управління майном.</w:t>
      </w:r>
    </w:p>
    <w:p w14:paraId="79B09E32" w14:textId="77777777" w:rsidR="004149CC" w:rsidRPr="003004FC" w:rsidRDefault="009E040B" w:rsidP="00A95653">
      <w:pPr>
        <w:spacing w:line="240" w:lineRule="auto"/>
        <w:ind w:firstLine="708"/>
        <w:rPr>
          <w:sz w:val="28"/>
          <w:szCs w:val="28"/>
        </w:rPr>
      </w:pPr>
      <w:r w:rsidRPr="003004FC">
        <w:rPr>
          <w:sz w:val="28"/>
          <w:szCs w:val="28"/>
        </w:rPr>
        <w:t>3.8</w:t>
      </w:r>
      <w:r w:rsidR="004149CC" w:rsidRPr="003004FC">
        <w:rPr>
          <w:sz w:val="28"/>
          <w:szCs w:val="28"/>
        </w:rPr>
        <w:t>. Підприємство має право укладати договори/угоди, набувати майнові та пов’язані з ними немайнові права, виконувати обов'язки, бути позивачем і відповідачем у судах.</w:t>
      </w:r>
    </w:p>
    <w:p w14:paraId="07B1EF3C" w14:textId="77777777" w:rsidR="004149CC" w:rsidRPr="00186975" w:rsidRDefault="004149CC" w:rsidP="00A95653">
      <w:pPr>
        <w:spacing w:line="240" w:lineRule="auto"/>
        <w:ind w:firstLine="0"/>
        <w:rPr>
          <w:b/>
          <w:bCs/>
          <w:sz w:val="16"/>
          <w:szCs w:val="16"/>
        </w:rPr>
      </w:pPr>
    </w:p>
    <w:p w14:paraId="50338911" w14:textId="77777777" w:rsidR="004149CC" w:rsidRPr="003004FC" w:rsidRDefault="004149CC" w:rsidP="009B29F9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3004FC">
        <w:rPr>
          <w:b/>
          <w:bCs/>
          <w:sz w:val="28"/>
          <w:szCs w:val="28"/>
        </w:rPr>
        <w:t>4. Майно Підприємства</w:t>
      </w:r>
    </w:p>
    <w:p w14:paraId="641E3AD3" w14:textId="77777777" w:rsidR="00186975" w:rsidRPr="00186975" w:rsidRDefault="00186975" w:rsidP="00186975">
      <w:pPr>
        <w:spacing w:line="240" w:lineRule="auto"/>
        <w:rPr>
          <w:b/>
          <w:bCs/>
          <w:sz w:val="16"/>
          <w:szCs w:val="16"/>
        </w:rPr>
      </w:pPr>
    </w:p>
    <w:p w14:paraId="76C38ED6" w14:textId="77777777" w:rsidR="004149CC" w:rsidRPr="003004FC" w:rsidRDefault="003F15C1" w:rsidP="00A95653">
      <w:pPr>
        <w:spacing w:line="240" w:lineRule="auto"/>
        <w:ind w:firstLine="708"/>
        <w:rPr>
          <w:sz w:val="28"/>
          <w:szCs w:val="28"/>
        </w:rPr>
      </w:pPr>
      <w:r w:rsidRPr="003004FC">
        <w:rPr>
          <w:sz w:val="28"/>
          <w:szCs w:val="28"/>
        </w:rPr>
        <w:t>4.</w:t>
      </w:r>
      <w:r w:rsidR="00C75C9C">
        <w:rPr>
          <w:sz w:val="28"/>
          <w:szCs w:val="28"/>
        </w:rPr>
        <w:t>1</w:t>
      </w:r>
      <w:r w:rsidRPr="003004FC">
        <w:rPr>
          <w:sz w:val="28"/>
          <w:szCs w:val="28"/>
        </w:rPr>
        <w:t xml:space="preserve">. </w:t>
      </w:r>
      <w:r w:rsidR="004149CC" w:rsidRPr="003004FC">
        <w:rPr>
          <w:sz w:val="28"/>
          <w:szCs w:val="28"/>
        </w:rPr>
        <w:t>Майно Підприємства становлять виробничі і невиробничі фонди, оборотні кошти, а також інші цінності, вартість яких відображається у самостійному балансі Підприємства.</w:t>
      </w:r>
    </w:p>
    <w:p w14:paraId="474B8DF2" w14:textId="77777777" w:rsidR="004149CC" w:rsidRPr="003004FC" w:rsidRDefault="003F15C1" w:rsidP="00A95653">
      <w:pPr>
        <w:spacing w:line="240" w:lineRule="auto"/>
        <w:ind w:firstLine="708"/>
        <w:rPr>
          <w:sz w:val="28"/>
          <w:szCs w:val="28"/>
        </w:rPr>
      </w:pPr>
      <w:r w:rsidRPr="003004FC">
        <w:rPr>
          <w:sz w:val="28"/>
          <w:szCs w:val="28"/>
        </w:rPr>
        <w:t>4.</w:t>
      </w:r>
      <w:r w:rsidR="00C75C9C">
        <w:rPr>
          <w:sz w:val="28"/>
          <w:szCs w:val="28"/>
        </w:rPr>
        <w:t>2</w:t>
      </w:r>
      <w:r w:rsidR="004149CC" w:rsidRPr="003004FC">
        <w:rPr>
          <w:sz w:val="28"/>
          <w:szCs w:val="28"/>
        </w:rPr>
        <w:t xml:space="preserve">. Майно Підприємства є спільною власністю територіальних громад сіл, селищ, міст </w:t>
      </w:r>
      <w:r w:rsidR="00E123BB" w:rsidRPr="003004FC">
        <w:rPr>
          <w:sz w:val="28"/>
          <w:szCs w:val="28"/>
        </w:rPr>
        <w:t xml:space="preserve">Житомирської </w:t>
      </w:r>
      <w:r w:rsidR="004149CC" w:rsidRPr="003004FC">
        <w:rPr>
          <w:sz w:val="28"/>
          <w:szCs w:val="28"/>
        </w:rPr>
        <w:t>області і закріплюється за ним на праві господарського відання. Пере</w:t>
      </w:r>
      <w:r w:rsidR="00E123BB" w:rsidRPr="003004FC">
        <w:rPr>
          <w:sz w:val="28"/>
          <w:szCs w:val="28"/>
        </w:rPr>
        <w:t>лік майна, що закріплюється за П</w:t>
      </w:r>
      <w:r w:rsidR="004149CC" w:rsidRPr="003004FC">
        <w:rPr>
          <w:sz w:val="28"/>
          <w:szCs w:val="28"/>
        </w:rPr>
        <w:t>ідприємством на праві  господарського відання, визначається виключно Органом управління майном і може ним змінюватися.</w:t>
      </w:r>
    </w:p>
    <w:p w14:paraId="38914D76" w14:textId="77777777" w:rsidR="004149CC" w:rsidRPr="003004FC" w:rsidRDefault="004149CC" w:rsidP="00A95653">
      <w:pPr>
        <w:spacing w:line="240" w:lineRule="auto"/>
        <w:ind w:firstLine="708"/>
        <w:rPr>
          <w:sz w:val="28"/>
          <w:szCs w:val="28"/>
        </w:rPr>
      </w:pPr>
      <w:r w:rsidRPr="003004FC">
        <w:rPr>
          <w:sz w:val="28"/>
          <w:szCs w:val="28"/>
        </w:rPr>
        <w:t xml:space="preserve">Здійснюючи право господарського відання, Підприємство володіє, користується та розпоряджається зазначеним майном на свій  розсуд, вчиняючи щодо нього будь-які дії, які не суперечать чинному законодавству, цьому Статуту та рішенням Органу управління майном. </w:t>
      </w:r>
    </w:p>
    <w:p w14:paraId="39558BD2" w14:textId="77777777" w:rsidR="004149CC" w:rsidRPr="003004FC" w:rsidRDefault="003E29B8" w:rsidP="00A95653">
      <w:pPr>
        <w:spacing w:line="240" w:lineRule="auto"/>
        <w:ind w:firstLine="708"/>
        <w:rPr>
          <w:sz w:val="28"/>
          <w:szCs w:val="28"/>
        </w:rPr>
      </w:pPr>
      <w:r w:rsidRPr="004F2825">
        <w:rPr>
          <w:sz w:val="28"/>
          <w:szCs w:val="28"/>
        </w:rPr>
        <w:t xml:space="preserve">Підприємство не має права безоплатно передавати належне йому майно іншим юридичним особам чи громадянам, крім випадків, передбачених чинним законодавством. При цьому, відчуження, списання, застава та передача </w:t>
      </w:r>
      <w:r>
        <w:rPr>
          <w:sz w:val="28"/>
          <w:szCs w:val="28"/>
        </w:rPr>
        <w:t>у</w:t>
      </w:r>
      <w:r w:rsidRPr="004F2825">
        <w:rPr>
          <w:sz w:val="28"/>
          <w:szCs w:val="28"/>
        </w:rPr>
        <w:t xml:space="preserve"> користування (оренду) майна, що є спільною власністю територіальних громад сіл, селищ, міст області і закріплене за Підприємством на праві господарського відання, здійснюється з дозволу Органу управління майном у порядку, що встановлений </w:t>
      </w:r>
      <w:r>
        <w:rPr>
          <w:sz w:val="28"/>
          <w:szCs w:val="28"/>
        </w:rPr>
        <w:t xml:space="preserve">Житомирською </w:t>
      </w:r>
      <w:r w:rsidRPr="004F2825">
        <w:rPr>
          <w:sz w:val="28"/>
          <w:szCs w:val="28"/>
        </w:rPr>
        <w:t>обласною радою. Розпоряджатися</w:t>
      </w:r>
      <w:r>
        <w:rPr>
          <w:sz w:val="28"/>
          <w:szCs w:val="28"/>
        </w:rPr>
        <w:t xml:space="preserve"> в інший </w:t>
      </w:r>
      <w:r w:rsidRPr="004F2825">
        <w:rPr>
          <w:sz w:val="28"/>
          <w:szCs w:val="28"/>
        </w:rPr>
        <w:t>спосіб майном, що належить до основних</w:t>
      </w:r>
      <w:r w:rsidRPr="004F2825">
        <w:rPr>
          <w:rStyle w:val="apple-converted-space"/>
          <w:sz w:val="28"/>
          <w:szCs w:val="28"/>
        </w:rPr>
        <w:t xml:space="preserve"> </w:t>
      </w:r>
      <w:r>
        <w:rPr>
          <w:sz w:val="28"/>
          <w:szCs w:val="28"/>
        </w:rPr>
        <w:t>фондів</w:t>
      </w:r>
      <w:r w:rsidRPr="004F2825">
        <w:rPr>
          <w:sz w:val="28"/>
          <w:szCs w:val="28"/>
        </w:rPr>
        <w:t>, Підприємство має право лише у межах повноважень та у спосіб, що передбачені чинним законодавством.</w:t>
      </w:r>
      <w:r w:rsidR="004149CC" w:rsidRPr="003004FC">
        <w:rPr>
          <w:sz w:val="28"/>
          <w:szCs w:val="28"/>
        </w:rPr>
        <w:t xml:space="preserve"> </w:t>
      </w:r>
    </w:p>
    <w:p w14:paraId="21E1DCF8" w14:textId="77777777" w:rsidR="004149CC" w:rsidRPr="003004FC" w:rsidRDefault="003E29B8" w:rsidP="003E29B8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Кошти, о</w:t>
      </w:r>
      <w:r w:rsidR="004149CC" w:rsidRPr="003004FC">
        <w:rPr>
          <w:sz w:val="28"/>
          <w:szCs w:val="28"/>
        </w:rPr>
        <w:t>держані в результа</w:t>
      </w:r>
      <w:r>
        <w:rPr>
          <w:sz w:val="28"/>
          <w:szCs w:val="28"/>
        </w:rPr>
        <w:t xml:space="preserve">ті відчуження </w:t>
      </w:r>
      <w:r w:rsidR="004149CC" w:rsidRPr="003004FC">
        <w:rPr>
          <w:sz w:val="28"/>
          <w:szCs w:val="28"/>
        </w:rPr>
        <w:t>нерухом</w:t>
      </w:r>
      <w:r>
        <w:rPr>
          <w:sz w:val="28"/>
          <w:szCs w:val="28"/>
        </w:rPr>
        <w:t>ого</w:t>
      </w:r>
      <w:r w:rsidR="004149CC" w:rsidRPr="003004FC">
        <w:rPr>
          <w:sz w:val="28"/>
          <w:szCs w:val="28"/>
        </w:rPr>
        <w:t xml:space="preserve"> майно та об’єкт</w:t>
      </w:r>
      <w:r>
        <w:rPr>
          <w:sz w:val="28"/>
          <w:szCs w:val="28"/>
        </w:rPr>
        <w:t>ів</w:t>
      </w:r>
      <w:r w:rsidR="004149CC" w:rsidRPr="003004FC">
        <w:rPr>
          <w:sz w:val="28"/>
          <w:szCs w:val="28"/>
        </w:rPr>
        <w:t xml:space="preserve"> незавершеного будівництва</w:t>
      </w:r>
      <w:r>
        <w:rPr>
          <w:sz w:val="28"/>
          <w:szCs w:val="28"/>
        </w:rPr>
        <w:t xml:space="preserve">, спрямовуються </w:t>
      </w:r>
      <w:r w:rsidR="00E123BB" w:rsidRPr="003004FC">
        <w:rPr>
          <w:sz w:val="28"/>
          <w:szCs w:val="28"/>
        </w:rPr>
        <w:t>в</w:t>
      </w:r>
      <w:r w:rsidR="004149CC" w:rsidRPr="003004FC">
        <w:rPr>
          <w:sz w:val="28"/>
          <w:szCs w:val="28"/>
        </w:rPr>
        <w:t xml:space="preserve"> обласн</w:t>
      </w:r>
      <w:r w:rsidR="00E123BB" w:rsidRPr="003004FC">
        <w:rPr>
          <w:sz w:val="28"/>
          <w:szCs w:val="28"/>
        </w:rPr>
        <w:t>ий бюджет</w:t>
      </w:r>
      <w:r>
        <w:rPr>
          <w:sz w:val="28"/>
          <w:szCs w:val="28"/>
        </w:rPr>
        <w:t>.</w:t>
      </w:r>
    </w:p>
    <w:p w14:paraId="70E6DC39" w14:textId="77777777" w:rsidR="004149CC" w:rsidRPr="003004FC" w:rsidRDefault="00C75C9C" w:rsidP="00A95653">
      <w:pPr>
        <w:spacing w:line="240" w:lineRule="auto"/>
        <w:ind w:firstLine="708"/>
        <w:rPr>
          <w:sz w:val="28"/>
          <w:szCs w:val="28"/>
          <w:lang w:val="ru-RU"/>
        </w:rPr>
      </w:pPr>
      <w:r>
        <w:rPr>
          <w:sz w:val="28"/>
          <w:szCs w:val="28"/>
        </w:rPr>
        <w:t>4.3</w:t>
      </w:r>
      <w:r w:rsidR="004149CC" w:rsidRPr="003004FC">
        <w:rPr>
          <w:sz w:val="28"/>
          <w:szCs w:val="28"/>
        </w:rPr>
        <w:t>. Джерелами формування майна Підприємства є :</w:t>
      </w:r>
    </w:p>
    <w:p w14:paraId="639B7782" w14:textId="77777777" w:rsidR="004149CC" w:rsidRPr="003004FC" w:rsidRDefault="004149CC" w:rsidP="006A04C4">
      <w:pPr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004FC">
        <w:rPr>
          <w:sz w:val="28"/>
          <w:szCs w:val="28"/>
        </w:rPr>
        <w:t>майно, передане йому Органом управління майном;</w:t>
      </w:r>
    </w:p>
    <w:p w14:paraId="5E44995B" w14:textId="77777777" w:rsidR="004149CC" w:rsidRPr="003004FC" w:rsidRDefault="004149CC" w:rsidP="006A04C4">
      <w:pPr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004FC">
        <w:rPr>
          <w:sz w:val="28"/>
          <w:szCs w:val="28"/>
        </w:rPr>
        <w:t>доходи, одержані від реалізації продукції, послуг, згідно з предметом діяльності Підприємства, а також від інших видів господарської діяльності;</w:t>
      </w:r>
    </w:p>
    <w:p w14:paraId="08BC1DD1" w14:textId="77777777" w:rsidR="004149CC" w:rsidRPr="003004FC" w:rsidRDefault="004149CC" w:rsidP="006A04C4">
      <w:pPr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004FC">
        <w:rPr>
          <w:sz w:val="28"/>
          <w:szCs w:val="28"/>
        </w:rPr>
        <w:t>доходи від цінних паперів;</w:t>
      </w:r>
    </w:p>
    <w:p w14:paraId="33D081AA" w14:textId="77777777" w:rsidR="004149CC" w:rsidRPr="003004FC" w:rsidRDefault="004149CC" w:rsidP="006A04C4">
      <w:pPr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004FC">
        <w:rPr>
          <w:sz w:val="28"/>
          <w:szCs w:val="28"/>
        </w:rPr>
        <w:t>кредити банків та інших кредиторів;</w:t>
      </w:r>
    </w:p>
    <w:p w14:paraId="610B2D13" w14:textId="77777777" w:rsidR="004149CC" w:rsidRPr="003004FC" w:rsidRDefault="004149CC" w:rsidP="006A04C4">
      <w:pPr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004FC">
        <w:rPr>
          <w:sz w:val="28"/>
          <w:szCs w:val="28"/>
        </w:rPr>
        <w:t>капітальні вкладення і дотації з бюджету;</w:t>
      </w:r>
    </w:p>
    <w:p w14:paraId="04CD1556" w14:textId="77777777" w:rsidR="004149CC" w:rsidRPr="003004FC" w:rsidRDefault="004149CC" w:rsidP="006A04C4">
      <w:pPr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004FC">
        <w:rPr>
          <w:sz w:val="28"/>
          <w:szCs w:val="28"/>
        </w:rPr>
        <w:t xml:space="preserve">безоплатні або благодійні внески, пожертвування організацій, </w:t>
      </w:r>
      <w:r w:rsidRPr="003004FC">
        <w:rPr>
          <w:sz w:val="28"/>
          <w:szCs w:val="28"/>
        </w:rPr>
        <w:lastRenderedPageBreak/>
        <w:t>підприємств і громадян;</w:t>
      </w:r>
    </w:p>
    <w:p w14:paraId="4AB83924" w14:textId="77777777" w:rsidR="004149CC" w:rsidRPr="003004FC" w:rsidRDefault="004149CC" w:rsidP="006A04C4">
      <w:pPr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004FC">
        <w:rPr>
          <w:sz w:val="28"/>
          <w:szCs w:val="28"/>
        </w:rPr>
        <w:t>майно, придбане в інших суб’єктів господарювання, організацій та громадян у встановленому чинним законодавством України порядку;</w:t>
      </w:r>
    </w:p>
    <w:p w14:paraId="1874FD10" w14:textId="77777777" w:rsidR="004149CC" w:rsidRPr="003004FC" w:rsidRDefault="004149CC" w:rsidP="006A04C4">
      <w:pPr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004FC">
        <w:rPr>
          <w:sz w:val="28"/>
          <w:szCs w:val="28"/>
        </w:rPr>
        <w:t>інші джерела, не заборонені чинним законодавством України.</w:t>
      </w:r>
    </w:p>
    <w:p w14:paraId="5B1D0044" w14:textId="77777777" w:rsidR="004149CC" w:rsidRPr="003004FC" w:rsidRDefault="003F15C1" w:rsidP="00A95653">
      <w:pPr>
        <w:spacing w:line="240" w:lineRule="auto"/>
        <w:ind w:firstLine="708"/>
        <w:rPr>
          <w:sz w:val="28"/>
          <w:szCs w:val="28"/>
          <w:lang w:val="ru-RU"/>
        </w:rPr>
      </w:pPr>
      <w:r w:rsidRPr="003004FC">
        <w:rPr>
          <w:sz w:val="28"/>
          <w:szCs w:val="28"/>
        </w:rPr>
        <w:t>4.</w:t>
      </w:r>
      <w:r w:rsidR="00C75C9C">
        <w:rPr>
          <w:sz w:val="28"/>
          <w:szCs w:val="28"/>
        </w:rPr>
        <w:t>4</w:t>
      </w:r>
      <w:r w:rsidR="004149CC" w:rsidRPr="003004FC">
        <w:rPr>
          <w:sz w:val="28"/>
          <w:szCs w:val="28"/>
        </w:rPr>
        <w:t>. Підприємство здійснює володіння, користування землею та іншими  природними ресурсами відповідно до мети своєї діяльності та чинного законодавства України.</w:t>
      </w:r>
    </w:p>
    <w:p w14:paraId="02A0060D" w14:textId="77777777" w:rsidR="004149CC" w:rsidRPr="00DE3C49" w:rsidRDefault="004149CC" w:rsidP="00A95653">
      <w:pPr>
        <w:spacing w:line="240" w:lineRule="auto"/>
        <w:ind w:firstLine="708"/>
        <w:rPr>
          <w:sz w:val="28"/>
          <w:szCs w:val="28"/>
        </w:rPr>
      </w:pPr>
      <w:r w:rsidRPr="003004FC">
        <w:rPr>
          <w:sz w:val="28"/>
          <w:szCs w:val="28"/>
        </w:rPr>
        <w:t>4.</w:t>
      </w:r>
      <w:r w:rsidR="00C75C9C">
        <w:rPr>
          <w:sz w:val="28"/>
          <w:szCs w:val="28"/>
        </w:rPr>
        <w:t>5</w:t>
      </w:r>
      <w:r w:rsidRPr="003004FC">
        <w:rPr>
          <w:sz w:val="28"/>
          <w:szCs w:val="28"/>
        </w:rPr>
        <w:t xml:space="preserve">. Збитки, завдані Підприємству в результаті порушення його   майнових прав громадянами, юридичними особами і державними органами,  відшкодовуються </w:t>
      </w:r>
      <w:r w:rsidRPr="00DE3C49">
        <w:rPr>
          <w:sz w:val="28"/>
          <w:szCs w:val="28"/>
        </w:rPr>
        <w:t xml:space="preserve">Підприємству за рішенням </w:t>
      </w:r>
      <w:r w:rsidR="00C076D8" w:rsidRPr="00DE3C49">
        <w:rPr>
          <w:sz w:val="28"/>
          <w:szCs w:val="28"/>
        </w:rPr>
        <w:t xml:space="preserve">відповідного </w:t>
      </w:r>
      <w:r w:rsidRPr="00DE3C49">
        <w:rPr>
          <w:sz w:val="28"/>
          <w:szCs w:val="28"/>
        </w:rPr>
        <w:t>суду.</w:t>
      </w:r>
    </w:p>
    <w:p w14:paraId="5014CFED" w14:textId="77777777" w:rsidR="004149CC" w:rsidRPr="00DE3C49" w:rsidRDefault="004149CC" w:rsidP="00A95653">
      <w:pPr>
        <w:spacing w:line="240" w:lineRule="auto"/>
        <w:ind w:firstLine="0"/>
        <w:jc w:val="center"/>
        <w:rPr>
          <w:sz w:val="28"/>
          <w:szCs w:val="28"/>
        </w:rPr>
      </w:pPr>
    </w:p>
    <w:p w14:paraId="4979A193" w14:textId="77777777" w:rsidR="004149CC" w:rsidRPr="00DE3C49" w:rsidRDefault="004149CC" w:rsidP="009B29F9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E3C49">
        <w:rPr>
          <w:b/>
          <w:bCs/>
          <w:sz w:val="28"/>
          <w:szCs w:val="28"/>
        </w:rPr>
        <w:t>5. Права та обов'язки Підприємства</w:t>
      </w:r>
    </w:p>
    <w:p w14:paraId="5A385327" w14:textId="77777777" w:rsidR="004149CC" w:rsidRPr="00DE3C49" w:rsidRDefault="004149CC" w:rsidP="00A95653">
      <w:pPr>
        <w:spacing w:line="240" w:lineRule="auto"/>
        <w:jc w:val="center"/>
        <w:rPr>
          <w:b/>
          <w:bCs/>
          <w:sz w:val="28"/>
          <w:szCs w:val="28"/>
        </w:rPr>
      </w:pPr>
    </w:p>
    <w:p w14:paraId="3DDAD556" w14:textId="77777777" w:rsidR="004149CC" w:rsidRPr="00DE3C49" w:rsidRDefault="004149CC" w:rsidP="00A95653">
      <w:pPr>
        <w:spacing w:line="240" w:lineRule="auto"/>
        <w:ind w:firstLine="708"/>
        <w:rPr>
          <w:sz w:val="28"/>
          <w:szCs w:val="28"/>
        </w:rPr>
      </w:pPr>
      <w:r w:rsidRPr="00DE3C49">
        <w:rPr>
          <w:sz w:val="28"/>
          <w:szCs w:val="28"/>
        </w:rPr>
        <w:t>5.1. Права Підприємства:</w:t>
      </w:r>
    </w:p>
    <w:p w14:paraId="0F3719BD" w14:textId="77777777" w:rsidR="004149CC" w:rsidRPr="003004FC" w:rsidRDefault="004149CC" w:rsidP="00A95653">
      <w:pPr>
        <w:spacing w:line="240" w:lineRule="auto"/>
        <w:ind w:firstLine="708"/>
        <w:rPr>
          <w:sz w:val="28"/>
          <w:szCs w:val="28"/>
        </w:rPr>
      </w:pPr>
      <w:r w:rsidRPr="00DE3C49">
        <w:rPr>
          <w:sz w:val="28"/>
          <w:szCs w:val="28"/>
        </w:rPr>
        <w:t>5.1.1. Підприємство за погодженням</w:t>
      </w:r>
      <w:r w:rsidRPr="003004FC">
        <w:rPr>
          <w:sz w:val="28"/>
          <w:szCs w:val="28"/>
        </w:rPr>
        <w:t xml:space="preserve"> з </w:t>
      </w:r>
      <w:r w:rsidR="00B13E83" w:rsidRPr="003004FC">
        <w:rPr>
          <w:sz w:val="28"/>
          <w:szCs w:val="28"/>
        </w:rPr>
        <w:t>О</w:t>
      </w:r>
      <w:r w:rsidR="00987752" w:rsidRPr="003004FC">
        <w:rPr>
          <w:sz w:val="28"/>
          <w:szCs w:val="28"/>
        </w:rPr>
        <w:t xml:space="preserve">рганом управління майном </w:t>
      </w:r>
      <w:r w:rsidR="00DE3C49">
        <w:rPr>
          <w:sz w:val="28"/>
          <w:szCs w:val="28"/>
        </w:rPr>
        <w:t xml:space="preserve">             </w:t>
      </w:r>
      <w:r w:rsidRPr="003004FC">
        <w:rPr>
          <w:sz w:val="28"/>
          <w:szCs w:val="28"/>
        </w:rPr>
        <w:t xml:space="preserve">планує свою діяльність, визначає стратегію та основні напрямки </w:t>
      </w:r>
      <w:r w:rsidR="004C4A07" w:rsidRPr="003004FC">
        <w:rPr>
          <w:sz w:val="28"/>
          <w:szCs w:val="28"/>
        </w:rPr>
        <w:t xml:space="preserve">свого </w:t>
      </w:r>
      <w:r w:rsidR="00DE3C49">
        <w:rPr>
          <w:sz w:val="28"/>
          <w:szCs w:val="28"/>
        </w:rPr>
        <w:t xml:space="preserve">              </w:t>
      </w:r>
      <w:r w:rsidRPr="003004FC">
        <w:rPr>
          <w:sz w:val="28"/>
          <w:szCs w:val="28"/>
        </w:rPr>
        <w:t xml:space="preserve">розвитку відповідно до галузевих науково-технічних прогнозів і пріоритетів, кон'юнктури ринку продукції, товарів, робіт, послуг та економічної </w:t>
      </w:r>
      <w:r w:rsidR="00DE3C49">
        <w:rPr>
          <w:sz w:val="28"/>
          <w:szCs w:val="28"/>
        </w:rPr>
        <w:t xml:space="preserve">                     </w:t>
      </w:r>
      <w:r w:rsidRPr="003004FC">
        <w:rPr>
          <w:sz w:val="28"/>
          <w:szCs w:val="28"/>
        </w:rPr>
        <w:t>ситуації.</w:t>
      </w:r>
    </w:p>
    <w:p w14:paraId="4FE324CD" w14:textId="77777777" w:rsidR="004149CC" w:rsidRPr="003004FC" w:rsidRDefault="004149CC" w:rsidP="00A95653">
      <w:pPr>
        <w:spacing w:line="240" w:lineRule="auto"/>
        <w:ind w:firstLine="708"/>
        <w:rPr>
          <w:sz w:val="28"/>
          <w:szCs w:val="28"/>
          <w:lang w:val="ru-RU"/>
        </w:rPr>
      </w:pPr>
      <w:r w:rsidRPr="003004FC">
        <w:rPr>
          <w:sz w:val="28"/>
          <w:szCs w:val="28"/>
        </w:rPr>
        <w:t>5.1.2. Підприємство реалізує свою продукцію, послуги, залишки від виробництва за цінами, що формуються відповідно до умов економічної  діяльності, а у випадках, передбачених законодавством України, - за фіксованими державними цінами.</w:t>
      </w:r>
    </w:p>
    <w:p w14:paraId="5807AEB4" w14:textId="77777777" w:rsidR="004149CC" w:rsidRPr="003004FC" w:rsidRDefault="004149CC" w:rsidP="00A95653">
      <w:pPr>
        <w:spacing w:line="240" w:lineRule="auto"/>
        <w:ind w:firstLine="708"/>
        <w:rPr>
          <w:sz w:val="28"/>
          <w:szCs w:val="28"/>
        </w:rPr>
      </w:pPr>
      <w:r w:rsidRPr="003004FC">
        <w:rPr>
          <w:sz w:val="28"/>
          <w:szCs w:val="28"/>
        </w:rPr>
        <w:t>5.1.3. Підприємство може придбавати цінні папери юридичних осіб України  та інших держав, випускати, реалізовувати та купувати цінні папери відповідно до законодавства України.</w:t>
      </w:r>
    </w:p>
    <w:p w14:paraId="39C60E40" w14:textId="77777777" w:rsidR="004149CC" w:rsidRDefault="004149CC" w:rsidP="00A95653">
      <w:pPr>
        <w:spacing w:line="240" w:lineRule="auto"/>
        <w:ind w:firstLine="672"/>
        <w:rPr>
          <w:sz w:val="28"/>
          <w:szCs w:val="28"/>
        </w:rPr>
      </w:pPr>
      <w:r w:rsidRPr="003004FC">
        <w:rPr>
          <w:sz w:val="28"/>
          <w:szCs w:val="28"/>
        </w:rPr>
        <w:tab/>
        <w:t xml:space="preserve">5.1.4. Підприємство відкриває розрахунковий та інші рахунки в  будь-яких фінансово-кредитних установах та проводить через них всі касові і кредитно-розрахункові операції в національній та  іноземній валютах, по </w:t>
      </w:r>
      <w:r w:rsidR="00DE3C49">
        <w:rPr>
          <w:sz w:val="28"/>
          <w:szCs w:val="28"/>
        </w:rPr>
        <w:t xml:space="preserve">               </w:t>
      </w:r>
      <w:r w:rsidRPr="003004FC">
        <w:rPr>
          <w:sz w:val="28"/>
          <w:szCs w:val="28"/>
        </w:rPr>
        <w:t xml:space="preserve">безготівковому розрахунку без обмежень сум платежів. Форми </w:t>
      </w:r>
      <w:r w:rsidR="00DE3C49">
        <w:rPr>
          <w:sz w:val="28"/>
          <w:szCs w:val="28"/>
        </w:rPr>
        <w:t xml:space="preserve">                          </w:t>
      </w:r>
      <w:r w:rsidRPr="003004FC">
        <w:rPr>
          <w:sz w:val="28"/>
          <w:szCs w:val="28"/>
        </w:rPr>
        <w:t xml:space="preserve">розрахунків визначаються Підприємством за узгодженням з усіма </w:t>
      </w:r>
      <w:r w:rsidR="00DE3C49">
        <w:rPr>
          <w:sz w:val="28"/>
          <w:szCs w:val="28"/>
        </w:rPr>
        <w:t xml:space="preserve">             </w:t>
      </w:r>
      <w:r w:rsidRPr="003004FC">
        <w:rPr>
          <w:sz w:val="28"/>
          <w:szCs w:val="28"/>
        </w:rPr>
        <w:t xml:space="preserve">контрагентами та з урахуванням вимог чинного законодавства </w:t>
      </w:r>
      <w:r w:rsidR="00DE3C49">
        <w:rPr>
          <w:sz w:val="28"/>
          <w:szCs w:val="28"/>
        </w:rPr>
        <w:t xml:space="preserve">                             </w:t>
      </w:r>
      <w:r w:rsidRPr="003004FC">
        <w:rPr>
          <w:sz w:val="28"/>
          <w:szCs w:val="28"/>
        </w:rPr>
        <w:t>України.</w:t>
      </w:r>
    </w:p>
    <w:p w14:paraId="7E1D8570" w14:textId="77777777" w:rsidR="004149CC" w:rsidRPr="003004FC" w:rsidRDefault="004149CC" w:rsidP="00A95653">
      <w:pPr>
        <w:spacing w:line="240" w:lineRule="auto"/>
        <w:ind w:firstLine="672"/>
        <w:rPr>
          <w:sz w:val="28"/>
          <w:szCs w:val="28"/>
        </w:rPr>
      </w:pPr>
      <w:r w:rsidRPr="003004FC">
        <w:rPr>
          <w:sz w:val="28"/>
          <w:szCs w:val="28"/>
        </w:rPr>
        <w:t>5.1.5. Здійснює види діяльності, передбачені Статутом.</w:t>
      </w:r>
    </w:p>
    <w:p w14:paraId="4D9511DF" w14:textId="77777777" w:rsidR="004149CC" w:rsidRPr="003004FC" w:rsidRDefault="004149CC" w:rsidP="00A95653">
      <w:pPr>
        <w:spacing w:line="240" w:lineRule="auto"/>
        <w:ind w:firstLine="672"/>
        <w:rPr>
          <w:sz w:val="28"/>
          <w:szCs w:val="28"/>
        </w:rPr>
      </w:pPr>
      <w:r w:rsidRPr="003004FC">
        <w:rPr>
          <w:sz w:val="28"/>
          <w:szCs w:val="28"/>
        </w:rPr>
        <w:t>5.1.6. Набуває, отримує в оренду чи на лізингових умовах техніку, будівлі, споруди та інше майно, необхідне для статутної діяльності.</w:t>
      </w:r>
    </w:p>
    <w:p w14:paraId="6ADB7F56" w14:textId="77777777" w:rsidR="004149CC" w:rsidRPr="003004FC" w:rsidRDefault="004149CC" w:rsidP="00A95653">
      <w:pPr>
        <w:spacing w:line="240" w:lineRule="auto"/>
        <w:ind w:firstLine="672"/>
        <w:rPr>
          <w:sz w:val="28"/>
          <w:szCs w:val="28"/>
        </w:rPr>
      </w:pPr>
      <w:r w:rsidRPr="003004FC">
        <w:rPr>
          <w:sz w:val="28"/>
          <w:szCs w:val="28"/>
        </w:rPr>
        <w:t>5.1.7. Отримує від будь-яких фінансово-кредитних установ кредити на договірних умовах.</w:t>
      </w:r>
    </w:p>
    <w:p w14:paraId="01B0F298" w14:textId="77777777" w:rsidR="004149CC" w:rsidRPr="003004FC" w:rsidRDefault="004149CC" w:rsidP="00A95653">
      <w:pPr>
        <w:spacing w:line="240" w:lineRule="auto"/>
        <w:ind w:firstLine="672"/>
        <w:rPr>
          <w:sz w:val="28"/>
          <w:szCs w:val="28"/>
        </w:rPr>
      </w:pPr>
      <w:r w:rsidRPr="003004FC">
        <w:rPr>
          <w:sz w:val="28"/>
          <w:szCs w:val="28"/>
        </w:rPr>
        <w:t>5.1.8. Організовує підготовку та підвищення кваліфікації кадрів за всіма напрямками своєї діяльності.</w:t>
      </w:r>
    </w:p>
    <w:p w14:paraId="7C575781" w14:textId="77777777" w:rsidR="004149CC" w:rsidRPr="003004FC" w:rsidRDefault="004149CC" w:rsidP="00A95653">
      <w:pPr>
        <w:spacing w:line="240" w:lineRule="auto"/>
        <w:ind w:firstLine="0"/>
        <w:rPr>
          <w:sz w:val="28"/>
          <w:szCs w:val="28"/>
        </w:rPr>
      </w:pPr>
      <w:r w:rsidRPr="003004FC">
        <w:rPr>
          <w:sz w:val="28"/>
          <w:szCs w:val="28"/>
        </w:rPr>
        <w:tab/>
        <w:t xml:space="preserve">5.1.9. Підприємство для здійснення своєї статутної діяльності має </w:t>
      </w:r>
      <w:r w:rsidR="00DE3C49">
        <w:rPr>
          <w:sz w:val="28"/>
          <w:szCs w:val="28"/>
        </w:rPr>
        <w:t xml:space="preserve">               </w:t>
      </w:r>
      <w:r w:rsidRPr="003004FC">
        <w:rPr>
          <w:sz w:val="28"/>
          <w:szCs w:val="28"/>
        </w:rPr>
        <w:t>право:</w:t>
      </w:r>
    </w:p>
    <w:p w14:paraId="3DC4E91A" w14:textId="77777777" w:rsidR="004149CC" w:rsidRDefault="004149CC" w:rsidP="006A04C4">
      <w:pPr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004FC">
        <w:rPr>
          <w:sz w:val="28"/>
          <w:szCs w:val="28"/>
        </w:rPr>
        <w:t>вступати у взаємовідносини з юридичними і фізичними особами, в тому числі на договірних засадах</w:t>
      </w:r>
      <w:r w:rsidR="00575DDB" w:rsidRPr="003004FC">
        <w:rPr>
          <w:sz w:val="28"/>
          <w:szCs w:val="28"/>
        </w:rPr>
        <w:t>,</w:t>
      </w:r>
      <w:r w:rsidRPr="003004FC">
        <w:rPr>
          <w:sz w:val="28"/>
          <w:szCs w:val="28"/>
        </w:rPr>
        <w:t xml:space="preserve"> на виконання робіт спільної діяльності</w:t>
      </w:r>
      <w:r w:rsidR="00E03AAD" w:rsidRPr="003004FC">
        <w:rPr>
          <w:sz w:val="28"/>
          <w:szCs w:val="28"/>
        </w:rPr>
        <w:t xml:space="preserve"> з дозволу </w:t>
      </w:r>
      <w:r w:rsidR="00E03AAD" w:rsidRPr="003004FC">
        <w:rPr>
          <w:sz w:val="28"/>
          <w:szCs w:val="28"/>
        </w:rPr>
        <w:lastRenderedPageBreak/>
        <w:t>Органу управління майном</w:t>
      </w:r>
      <w:r w:rsidRPr="003004FC">
        <w:rPr>
          <w:sz w:val="28"/>
          <w:szCs w:val="28"/>
        </w:rPr>
        <w:t>;</w:t>
      </w:r>
    </w:p>
    <w:p w14:paraId="462F50F4" w14:textId="77777777" w:rsidR="004149CC" w:rsidRPr="003004FC" w:rsidRDefault="004149CC" w:rsidP="006A04C4">
      <w:pPr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004FC">
        <w:rPr>
          <w:sz w:val="28"/>
          <w:szCs w:val="28"/>
        </w:rPr>
        <w:t>утворювати</w:t>
      </w:r>
      <w:r w:rsidR="00E03AAD" w:rsidRPr="003004FC">
        <w:rPr>
          <w:sz w:val="28"/>
          <w:szCs w:val="28"/>
        </w:rPr>
        <w:t>,</w:t>
      </w:r>
      <w:r w:rsidRPr="003004FC">
        <w:rPr>
          <w:sz w:val="28"/>
          <w:szCs w:val="28"/>
        </w:rPr>
        <w:t xml:space="preserve"> з дозволу Органу управління майном</w:t>
      </w:r>
      <w:r w:rsidR="00E03AAD" w:rsidRPr="003004FC">
        <w:rPr>
          <w:sz w:val="28"/>
          <w:szCs w:val="28"/>
        </w:rPr>
        <w:t>,</w:t>
      </w:r>
      <w:r w:rsidRPr="003004FC">
        <w:rPr>
          <w:sz w:val="28"/>
          <w:szCs w:val="28"/>
        </w:rPr>
        <w:t xml:space="preserve"> структурні підрозділи, філії, необхідні для господарської діяльності, і затверджувати положення про них.</w:t>
      </w:r>
    </w:p>
    <w:p w14:paraId="2041778F" w14:textId="77777777" w:rsidR="004149CC" w:rsidRPr="003004FC" w:rsidRDefault="004149CC" w:rsidP="00A95653">
      <w:pPr>
        <w:spacing w:line="240" w:lineRule="auto"/>
        <w:ind w:firstLine="708"/>
        <w:rPr>
          <w:sz w:val="28"/>
          <w:szCs w:val="28"/>
        </w:rPr>
      </w:pPr>
      <w:r w:rsidRPr="003004FC">
        <w:rPr>
          <w:sz w:val="28"/>
          <w:szCs w:val="28"/>
        </w:rPr>
        <w:t>5.2. Обов'язки Підприємства:</w:t>
      </w:r>
    </w:p>
    <w:p w14:paraId="0A947767" w14:textId="77777777" w:rsidR="004149CC" w:rsidRPr="003004FC" w:rsidRDefault="004149CC" w:rsidP="00A95653">
      <w:pPr>
        <w:spacing w:line="240" w:lineRule="auto"/>
        <w:ind w:firstLine="708"/>
        <w:rPr>
          <w:sz w:val="28"/>
          <w:szCs w:val="28"/>
        </w:rPr>
      </w:pPr>
      <w:r w:rsidRPr="003004FC">
        <w:rPr>
          <w:sz w:val="28"/>
          <w:szCs w:val="28"/>
        </w:rPr>
        <w:t xml:space="preserve">5.2.1. При визначенні стратегії господарської діяльності Підприємство повинно враховувати </w:t>
      </w:r>
      <w:r w:rsidR="009740EC" w:rsidRPr="003004FC">
        <w:rPr>
          <w:sz w:val="28"/>
          <w:szCs w:val="28"/>
        </w:rPr>
        <w:t>показники діяльності, встановлені у порядку, затвердженому Органом управління майном, які є обов’язковими до виконання</w:t>
      </w:r>
      <w:r w:rsidRPr="003004FC">
        <w:rPr>
          <w:sz w:val="28"/>
          <w:szCs w:val="28"/>
        </w:rPr>
        <w:t>.</w:t>
      </w:r>
    </w:p>
    <w:p w14:paraId="7CB564B5" w14:textId="77777777" w:rsidR="004149CC" w:rsidRPr="003004FC" w:rsidRDefault="004149CC" w:rsidP="00A95653">
      <w:pPr>
        <w:spacing w:line="240" w:lineRule="auto"/>
        <w:ind w:firstLine="708"/>
        <w:rPr>
          <w:sz w:val="28"/>
          <w:szCs w:val="28"/>
          <w:lang w:val="ru-RU"/>
        </w:rPr>
      </w:pPr>
      <w:r w:rsidRPr="003004FC">
        <w:rPr>
          <w:sz w:val="28"/>
          <w:szCs w:val="28"/>
        </w:rPr>
        <w:t>5.2.2. Підприємство :</w:t>
      </w:r>
    </w:p>
    <w:p w14:paraId="55E58018" w14:textId="77777777" w:rsidR="004149CC" w:rsidRPr="003004FC" w:rsidRDefault="004149CC" w:rsidP="006A04C4">
      <w:pPr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004FC">
        <w:rPr>
          <w:sz w:val="28"/>
          <w:szCs w:val="28"/>
        </w:rPr>
        <w:t>забезпечує своєчасну сплату податків та інших відрахувань згідно з чинним законодавством;</w:t>
      </w:r>
    </w:p>
    <w:p w14:paraId="606FFACC" w14:textId="77777777" w:rsidR="004149CC" w:rsidRPr="003004FC" w:rsidRDefault="004149CC" w:rsidP="006A04C4">
      <w:pPr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004FC">
        <w:rPr>
          <w:sz w:val="28"/>
          <w:szCs w:val="28"/>
        </w:rPr>
        <w:t>здійснює будівництво, реконструкцію, а також капітальний ремонт  основних фондів, забезпечує своєчасне освоєння нових виробничих  потужностей та якнайшвидше введення в дію придбаного обладнання;</w:t>
      </w:r>
    </w:p>
    <w:p w14:paraId="42F55B65" w14:textId="77777777" w:rsidR="004149CC" w:rsidRPr="003004FC" w:rsidRDefault="004149CC" w:rsidP="006A04C4">
      <w:pPr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004FC">
        <w:rPr>
          <w:sz w:val="28"/>
          <w:szCs w:val="28"/>
        </w:rPr>
        <w:t>здійснює оперативну діяльність з матеріально-технічного забезпечення виробництва;</w:t>
      </w:r>
    </w:p>
    <w:p w14:paraId="59C0121F" w14:textId="77777777" w:rsidR="004149CC" w:rsidRPr="003004FC" w:rsidRDefault="004149CC" w:rsidP="006A04C4">
      <w:pPr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004FC">
        <w:rPr>
          <w:sz w:val="28"/>
          <w:szCs w:val="28"/>
        </w:rPr>
        <w:t>придбає необхідні матеріальні  ресурси у підприємств, організацій та установ незалежно від форм власності, а також у фізичних осіб;</w:t>
      </w:r>
    </w:p>
    <w:p w14:paraId="388426B3" w14:textId="77777777" w:rsidR="00E03AAD" w:rsidRPr="003004FC" w:rsidRDefault="00E03AAD" w:rsidP="006A04C4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3004FC">
        <w:rPr>
          <w:sz w:val="28"/>
          <w:szCs w:val="28"/>
          <w:lang w:val="uk-UA"/>
        </w:rPr>
        <w:t>відповідно до встановлених показників діяльності, забезпечує виробництво та поставку продукції і товарів;</w:t>
      </w:r>
    </w:p>
    <w:p w14:paraId="40CD6909" w14:textId="77777777" w:rsidR="004149CC" w:rsidRPr="003004FC" w:rsidRDefault="004149CC" w:rsidP="006A04C4">
      <w:pPr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004FC">
        <w:rPr>
          <w:sz w:val="28"/>
          <w:szCs w:val="28"/>
        </w:rPr>
        <w:t>створює належні умови для високопродуктивної праці, забезпечує додержання законодавства про працю, правил та норм охорони праці, техніки безпеки, соціального страхування;</w:t>
      </w:r>
    </w:p>
    <w:p w14:paraId="2343471A" w14:textId="77777777" w:rsidR="004149CC" w:rsidRPr="003004FC" w:rsidRDefault="004149CC" w:rsidP="006A04C4">
      <w:pPr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004FC">
        <w:rPr>
          <w:sz w:val="28"/>
          <w:szCs w:val="28"/>
        </w:rPr>
        <w:t>здійснює заходи із вдосконалення організації заробітної плати   працівників з метою посилення їх матеріальної зацікавленості як в  результатах особистої праці, так і в загальних підсумках роботи Підприємства, забезпечує економне і раціональне використання фонду   споживання і своєчасні розрахунки з працівниками Підприємства;</w:t>
      </w:r>
    </w:p>
    <w:p w14:paraId="670B7933" w14:textId="77777777" w:rsidR="004149CC" w:rsidRPr="003004FC" w:rsidRDefault="0069610C" w:rsidP="006A04C4">
      <w:pPr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  <w:lang w:val="ru-RU"/>
        </w:rPr>
      </w:pPr>
      <w:r w:rsidRPr="003004FC">
        <w:rPr>
          <w:sz w:val="28"/>
          <w:szCs w:val="28"/>
        </w:rPr>
        <w:t>дотримується норм і вимог</w:t>
      </w:r>
      <w:r w:rsidR="004149CC" w:rsidRPr="003004FC">
        <w:rPr>
          <w:sz w:val="28"/>
          <w:szCs w:val="28"/>
        </w:rPr>
        <w:t xml:space="preserve"> щодо охорони навколишнього природного   середовища, раціонального використання і відтворення природних ресурсів  та  забезпечення екологічної безпеки.</w:t>
      </w:r>
    </w:p>
    <w:p w14:paraId="3E3581AE" w14:textId="77777777" w:rsidR="004149CC" w:rsidRPr="003004FC" w:rsidRDefault="004149CC" w:rsidP="00A95653">
      <w:pPr>
        <w:spacing w:line="240" w:lineRule="auto"/>
        <w:ind w:firstLine="708"/>
        <w:rPr>
          <w:sz w:val="28"/>
          <w:szCs w:val="28"/>
        </w:rPr>
      </w:pPr>
      <w:r w:rsidRPr="003004FC">
        <w:rPr>
          <w:sz w:val="28"/>
          <w:szCs w:val="28"/>
        </w:rPr>
        <w:t>5.3. Підприємство здійснює бухгалтерський, оперативний облік та веде   статистичну звітність згідно з чинним законодавством</w:t>
      </w:r>
      <w:r w:rsidR="006C047C" w:rsidRPr="003004FC">
        <w:rPr>
          <w:sz w:val="28"/>
          <w:szCs w:val="28"/>
        </w:rPr>
        <w:t xml:space="preserve"> України</w:t>
      </w:r>
      <w:r w:rsidRPr="003004FC">
        <w:rPr>
          <w:sz w:val="28"/>
          <w:szCs w:val="28"/>
        </w:rPr>
        <w:t xml:space="preserve">.  </w:t>
      </w:r>
    </w:p>
    <w:p w14:paraId="25BCB61F" w14:textId="77777777" w:rsidR="004149CC" w:rsidRPr="003004FC" w:rsidRDefault="004149CC" w:rsidP="00A95653">
      <w:pPr>
        <w:spacing w:line="240" w:lineRule="auto"/>
        <w:ind w:firstLine="708"/>
        <w:rPr>
          <w:sz w:val="28"/>
          <w:szCs w:val="28"/>
        </w:rPr>
      </w:pPr>
      <w:r w:rsidRPr="003004FC">
        <w:rPr>
          <w:sz w:val="28"/>
          <w:szCs w:val="28"/>
        </w:rPr>
        <w:t xml:space="preserve">Керівник та головний бухгалтер </w:t>
      </w:r>
      <w:r w:rsidR="006C047C" w:rsidRPr="003004FC">
        <w:rPr>
          <w:sz w:val="28"/>
          <w:szCs w:val="28"/>
        </w:rPr>
        <w:t xml:space="preserve">Підприємства </w:t>
      </w:r>
      <w:r w:rsidRPr="003004FC">
        <w:rPr>
          <w:sz w:val="28"/>
          <w:szCs w:val="28"/>
        </w:rPr>
        <w:t>несуть персональну відповідальність за додержання порядку ведення і достовірність обліку та статистичної звітності, достовірність даних, що містяться в річному звіті та балансі.</w:t>
      </w:r>
    </w:p>
    <w:p w14:paraId="53A388CB" w14:textId="77777777" w:rsidR="004149CC" w:rsidRPr="003004FC" w:rsidRDefault="004149CC" w:rsidP="00A95653">
      <w:pPr>
        <w:spacing w:line="240" w:lineRule="auto"/>
        <w:ind w:firstLine="708"/>
        <w:rPr>
          <w:sz w:val="28"/>
          <w:szCs w:val="28"/>
        </w:rPr>
      </w:pPr>
      <w:r w:rsidRPr="003004FC">
        <w:rPr>
          <w:sz w:val="28"/>
          <w:szCs w:val="28"/>
        </w:rPr>
        <w:t>5.4. Відносини Підприємства з іншими суб’єктами підприємницької діяльності та окремими громадянами в усіх сферах господарської діяльності здійснюються на підставі укладених договорів.</w:t>
      </w:r>
    </w:p>
    <w:p w14:paraId="43C3C32A" w14:textId="77777777" w:rsidR="004149CC" w:rsidRPr="003004FC" w:rsidRDefault="004149CC" w:rsidP="00A95653">
      <w:pPr>
        <w:spacing w:line="240" w:lineRule="auto"/>
        <w:ind w:firstLine="0"/>
        <w:rPr>
          <w:sz w:val="28"/>
          <w:szCs w:val="28"/>
        </w:rPr>
      </w:pPr>
    </w:p>
    <w:p w14:paraId="4822FFEB" w14:textId="77777777" w:rsidR="004149CC" w:rsidRPr="003004FC" w:rsidRDefault="004149CC" w:rsidP="009B29F9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3004FC">
        <w:rPr>
          <w:b/>
          <w:bCs/>
          <w:sz w:val="28"/>
          <w:szCs w:val="28"/>
        </w:rPr>
        <w:t>6. Управління Підприємством</w:t>
      </w:r>
    </w:p>
    <w:p w14:paraId="01C0B62A" w14:textId="77777777" w:rsidR="004149CC" w:rsidRPr="003004FC" w:rsidRDefault="004149CC" w:rsidP="00A95653">
      <w:pPr>
        <w:spacing w:line="240" w:lineRule="auto"/>
        <w:jc w:val="center"/>
        <w:rPr>
          <w:b/>
          <w:bCs/>
          <w:sz w:val="28"/>
          <w:szCs w:val="28"/>
        </w:rPr>
      </w:pPr>
    </w:p>
    <w:p w14:paraId="591909ED" w14:textId="77777777" w:rsidR="004149CC" w:rsidRPr="003004FC" w:rsidRDefault="004149CC" w:rsidP="00A95653">
      <w:pPr>
        <w:spacing w:line="240" w:lineRule="auto"/>
        <w:ind w:firstLine="672"/>
        <w:rPr>
          <w:sz w:val="28"/>
          <w:szCs w:val="28"/>
        </w:rPr>
      </w:pPr>
      <w:r w:rsidRPr="003004FC">
        <w:rPr>
          <w:sz w:val="28"/>
          <w:szCs w:val="28"/>
        </w:rPr>
        <w:t xml:space="preserve">6.1. Управління Підприємством від імені територіальних громад сіл, селищ, міст </w:t>
      </w:r>
      <w:r w:rsidR="0069610C" w:rsidRPr="003004FC">
        <w:rPr>
          <w:sz w:val="28"/>
          <w:szCs w:val="28"/>
        </w:rPr>
        <w:t xml:space="preserve">Житомирської </w:t>
      </w:r>
      <w:r w:rsidRPr="003004FC">
        <w:rPr>
          <w:sz w:val="28"/>
          <w:szCs w:val="28"/>
        </w:rPr>
        <w:t>області здійснюється Органом управління майном</w:t>
      </w:r>
      <w:r w:rsidR="00B55828" w:rsidRPr="003004FC">
        <w:rPr>
          <w:sz w:val="28"/>
          <w:szCs w:val="28"/>
        </w:rPr>
        <w:t xml:space="preserve"> у </w:t>
      </w:r>
      <w:r w:rsidR="00B55828" w:rsidRPr="003004FC">
        <w:rPr>
          <w:sz w:val="28"/>
          <w:szCs w:val="28"/>
        </w:rPr>
        <w:lastRenderedPageBreak/>
        <w:t>встановленому ним порядку</w:t>
      </w:r>
      <w:r w:rsidRPr="003004FC">
        <w:rPr>
          <w:sz w:val="28"/>
          <w:szCs w:val="28"/>
        </w:rPr>
        <w:t>.</w:t>
      </w:r>
    </w:p>
    <w:p w14:paraId="309EAA6F" w14:textId="77777777" w:rsidR="004149CC" w:rsidRPr="003004FC" w:rsidRDefault="004149CC" w:rsidP="00A95653">
      <w:pPr>
        <w:spacing w:line="240" w:lineRule="auto"/>
        <w:ind w:firstLine="672"/>
        <w:rPr>
          <w:sz w:val="28"/>
          <w:szCs w:val="28"/>
          <w:lang w:val="ru-RU"/>
        </w:rPr>
      </w:pPr>
      <w:r w:rsidRPr="003004FC">
        <w:rPr>
          <w:sz w:val="28"/>
          <w:szCs w:val="28"/>
        </w:rPr>
        <w:t xml:space="preserve">6.2. Орган управління майном у межах чинного законодавства України має право приймати рішення з </w:t>
      </w:r>
      <w:r w:rsidR="004604E0" w:rsidRPr="003004FC">
        <w:rPr>
          <w:sz w:val="28"/>
          <w:szCs w:val="28"/>
        </w:rPr>
        <w:t>будь-яких</w:t>
      </w:r>
      <w:r w:rsidRPr="003004FC">
        <w:rPr>
          <w:sz w:val="28"/>
          <w:szCs w:val="28"/>
        </w:rPr>
        <w:t xml:space="preserve"> питань діяльності Підприємства.</w:t>
      </w:r>
    </w:p>
    <w:p w14:paraId="51FD2CEE" w14:textId="77777777" w:rsidR="004149CC" w:rsidRPr="003004FC" w:rsidRDefault="004149CC" w:rsidP="00A95653">
      <w:pPr>
        <w:spacing w:line="240" w:lineRule="auto"/>
        <w:ind w:firstLine="672"/>
        <w:rPr>
          <w:sz w:val="28"/>
          <w:szCs w:val="28"/>
        </w:rPr>
      </w:pPr>
      <w:r w:rsidRPr="003004FC">
        <w:rPr>
          <w:sz w:val="28"/>
          <w:szCs w:val="28"/>
        </w:rPr>
        <w:t>6.</w:t>
      </w:r>
      <w:r w:rsidR="00BA0DD1" w:rsidRPr="003004FC">
        <w:rPr>
          <w:sz w:val="28"/>
          <w:szCs w:val="28"/>
        </w:rPr>
        <w:t>3</w:t>
      </w:r>
      <w:r w:rsidRPr="003004FC">
        <w:rPr>
          <w:sz w:val="28"/>
          <w:szCs w:val="28"/>
        </w:rPr>
        <w:t>. Оперативне управління (керівництво) Підприємством здійснює його начальник.</w:t>
      </w:r>
    </w:p>
    <w:p w14:paraId="78B180AC" w14:textId="77777777" w:rsidR="000A40D0" w:rsidRDefault="004149CC" w:rsidP="00A95653">
      <w:pPr>
        <w:spacing w:line="240" w:lineRule="auto"/>
        <w:ind w:firstLine="672"/>
        <w:rPr>
          <w:sz w:val="28"/>
          <w:szCs w:val="28"/>
        </w:rPr>
      </w:pPr>
      <w:r w:rsidRPr="003004FC">
        <w:rPr>
          <w:sz w:val="28"/>
          <w:szCs w:val="28"/>
        </w:rPr>
        <w:t>6.</w:t>
      </w:r>
      <w:r w:rsidR="00B4473C" w:rsidRPr="003004FC">
        <w:rPr>
          <w:sz w:val="28"/>
          <w:szCs w:val="28"/>
        </w:rPr>
        <w:t>4</w:t>
      </w:r>
      <w:r w:rsidRPr="003004FC">
        <w:rPr>
          <w:sz w:val="28"/>
          <w:szCs w:val="28"/>
        </w:rPr>
        <w:t>.</w:t>
      </w:r>
      <w:r w:rsidRPr="003004FC">
        <w:rPr>
          <w:b/>
          <w:bCs/>
          <w:sz w:val="28"/>
          <w:szCs w:val="28"/>
        </w:rPr>
        <w:t xml:space="preserve"> </w:t>
      </w:r>
      <w:r w:rsidRPr="003004FC">
        <w:rPr>
          <w:sz w:val="28"/>
          <w:szCs w:val="28"/>
        </w:rPr>
        <w:t xml:space="preserve">Наймання начальника </w:t>
      </w:r>
      <w:r w:rsidR="00871573" w:rsidRPr="003004FC">
        <w:rPr>
          <w:sz w:val="28"/>
          <w:szCs w:val="28"/>
        </w:rPr>
        <w:t xml:space="preserve">Підприємства </w:t>
      </w:r>
      <w:r w:rsidRPr="003004FC">
        <w:rPr>
          <w:sz w:val="28"/>
          <w:szCs w:val="28"/>
        </w:rPr>
        <w:t xml:space="preserve">здійснюється </w:t>
      </w:r>
      <w:r w:rsidR="00BA0DD1" w:rsidRPr="003004FC">
        <w:rPr>
          <w:sz w:val="28"/>
          <w:szCs w:val="28"/>
        </w:rPr>
        <w:t>у порядку, що встановлений Органом управління майном</w:t>
      </w:r>
      <w:r w:rsidR="004604E0" w:rsidRPr="003004FC">
        <w:rPr>
          <w:sz w:val="28"/>
          <w:szCs w:val="28"/>
        </w:rPr>
        <w:t>,</w:t>
      </w:r>
      <w:r w:rsidR="00BA0DD1" w:rsidRPr="003004FC">
        <w:rPr>
          <w:sz w:val="28"/>
          <w:szCs w:val="28"/>
        </w:rPr>
        <w:t xml:space="preserve"> шляхом укладення з ним контракту</w:t>
      </w:r>
      <w:r w:rsidRPr="003004FC">
        <w:rPr>
          <w:sz w:val="28"/>
          <w:szCs w:val="28"/>
        </w:rPr>
        <w:t xml:space="preserve">. Умови оплати праці </w:t>
      </w:r>
      <w:r w:rsidR="00F067E3" w:rsidRPr="003004FC">
        <w:rPr>
          <w:sz w:val="28"/>
          <w:szCs w:val="28"/>
        </w:rPr>
        <w:t>н</w:t>
      </w:r>
      <w:r w:rsidRPr="003004FC">
        <w:rPr>
          <w:sz w:val="28"/>
          <w:szCs w:val="28"/>
        </w:rPr>
        <w:t>ачальника визначаються контрактом відповід</w:t>
      </w:r>
      <w:r w:rsidR="00871573" w:rsidRPr="003004FC">
        <w:rPr>
          <w:sz w:val="28"/>
          <w:szCs w:val="28"/>
        </w:rPr>
        <w:t>но</w:t>
      </w:r>
      <w:r w:rsidRPr="003004FC">
        <w:rPr>
          <w:sz w:val="28"/>
          <w:szCs w:val="28"/>
        </w:rPr>
        <w:t xml:space="preserve"> </w:t>
      </w:r>
      <w:r w:rsidR="00871573" w:rsidRPr="003004FC">
        <w:rPr>
          <w:sz w:val="28"/>
          <w:szCs w:val="28"/>
        </w:rPr>
        <w:t xml:space="preserve">до </w:t>
      </w:r>
      <w:r w:rsidRPr="003004FC">
        <w:rPr>
          <w:sz w:val="28"/>
          <w:szCs w:val="28"/>
        </w:rPr>
        <w:t>норм</w:t>
      </w:r>
      <w:r w:rsidR="00871573" w:rsidRPr="003004FC">
        <w:rPr>
          <w:sz w:val="28"/>
          <w:szCs w:val="28"/>
        </w:rPr>
        <w:t>, визначених</w:t>
      </w:r>
      <w:r w:rsidRPr="003004FC">
        <w:rPr>
          <w:sz w:val="28"/>
          <w:szCs w:val="28"/>
        </w:rPr>
        <w:t xml:space="preserve"> постановою Кабінету Міністрів України в</w:t>
      </w:r>
      <w:r w:rsidR="009974A8" w:rsidRPr="003004FC">
        <w:rPr>
          <w:sz w:val="28"/>
          <w:szCs w:val="28"/>
        </w:rPr>
        <w:t xml:space="preserve">ід 19 травня </w:t>
      </w:r>
    </w:p>
    <w:p w14:paraId="4CA23AFF" w14:textId="77777777" w:rsidR="004149CC" w:rsidRPr="003004FC" w:rsidRDefault="009974A8" w:rsidP="00A95653">
      <w:pPr>
        <w:spacing w:line="240" w:lineRule="auto"/>
        <w:ind w:firstLine="672"/>
        <w:rPr>
          <w:sz w:val="28"/>
          <w:szCs w:val="28"/>
        </w:rPr>
      </w:pPr>
      <w:r w:rsidRPr="003004FC">
        <w:rPr>
          <w:sz w:val="28"/>
          <w:szCs w:val="28"/>
        </w:rPr>
        <w:t>1999 року № 859 ,,</w:t>
      </w:r>
      <w:r w:rsidR="004149CC" w:rsidRPr="003004FC">
        <w:rPr>
          <w:sz w:val="28"/>
          <w:szCs w:val="28"/>
        </w:rPr>
        <w:t>Про умови і розміри оплати праці керівників підприємств, заснованих на державній, комунальній власності, та об’єднань державних підприємств” зі змінами.</w:t>
      </w:r>
    </w:p>
    <w:p w14:paraId="06BE33DD" w14:textId="77777777" w:rsidR="009974A8" w:rsidRPr="003004FC" w:rsidRDefault="009974A8" w:rsidP="00A95653">
      <w:pPr>
        <w:spacing w:line="240" w:lineRule="auto"/>
        <w:rPr>
          <w:snapToGrid w:val="0"/>
          <w:sz w:val="28"/>
          <w:szCs w:val="28"/>
        </w:rPr>
      </w:pPr>
      <w:r w:rsidRPr="003004FC">
        <w:rPr>
          <w:snapToGrid w:val="0"/>
          <w:sz w:val="28"/>
          <w:szCs w:val="28"/>
        </w:rPr>
        <w:t xml:space="preserve">По закінченні календарного року дії контракту </w:t>
      </w:r>
      <w:r w:rsidR="00871573" w:rsidRPr="003004FC">
        <w:rPr>
          <w:snapToGrid w:val="0"/>
          <w:sz w:val="28"/>
          <w:szCs w:val="28"/>
        </w:rPr>
        <w:t xml:space="preserve">та </w:t>
      </w:r>
      <w:r w:rsidRPr="003004FC">
        <w:rPr>
          <w:snapToGrid w:val="0"/>
          <w:sz w:val="28"/>
          <w:szCs w:val="28"/>
        </w:rPr>
        <w:t>його умови аналізуються з урахуванням пр</w:t>
      </w:r>
      <w:r w:rsidR="004604E0" w:rsidRPr="003004FC">
        <w:rPr>
          <w:snapToGrid w:val="0"/>
          <w:sz w:val="28"/>
          <w:szCs w:val="28"/>
        </w:rPr>
        <w:t>актики діяльності Підприємства,</w:t>
      </w:r>
      <w:r w:rsidRPr="003004FC">
        <w:rPr>
          <w:snapToGrid w:val="0"/>
          <w:sz w:val="28"/>
          <w:szCs w:val="28"/>
        </w:rPr>
        <w:t xml:space="preserve"> обґрунтовані пропозиції сторін враховуються шляхом внесення до контракту відповідних змін і доповнень.</w:t>
      </w:r>
    </w:p>
    <w:p w14:paraId="49D855FD" w14:textId="77777777" w:rsidR="009974A8" w:rsidRPr="003004FC" w:rsidRDefault="009974A8" w:rsidP="00A95653">
      <w:pPr>
        <w:spacing w:line="240" w:lineRule="auto"/>
        <w:rPr>
          <w:sz w:val="28"/>
          <w:szCs w:val="28"/>
        </w:rPr>
      </w:pPr>
      <w:r w:rsidRPr="003004FC">
        <w:rPr>
          <w:sz w:val="28"/>
          <w:szCs w:val="28"/>
        </w:rPr>
        <w:t>У випадку значних змін умов господарювання у зв'язку з прийняттям законодавчих та інших нормат</w:t>
      </w:r>
      <w:r w:rsidR="004604E0" w:rsidRPr="003004FC">
        <w:rPr>
          <w:sz w:val="28"/>
          <w:szCs w:val="28"/>
        </w:rPr>
        <w:t>ивно-правових актів</w:t>
      </w:r>
      <w:r w:rsidRPr="003004FC">
        <w:rPr>
          <w:sz w:val="28"/>
          <w:szCs w:val="28"/>
        </w:rPr>
        <w:t xml:space="preserve">, Орган управління майном має право ставити перед </w:t>
      </w:r>
      <w:r w:rsidR="00E73440" w:rsidRPr="003004FC">
        <w:rPr>
          <w:sz w:val="28"/>
          <w:szCs w:val="28"/>
        </w:rPr>
        <w:t>начальник</w:t>
      </w:r>
      <w:r w:rsidRPr="003004FC">
        <w:rPr>
          <w:sz w:val="28"/>
          <w:szCs w:val="28"/>
        </w:rPr>
        <w:t>ом питання про зміну (уточнення) умов контракту.</w:t>
      </w:r>
    </w:p>
    <w:p w14:paraId="0B67A74D" w14:textId="77777777" w:rsidR="004149CC" w:rsidRPr="003004FC" w:rsidRDefault="004149CC" w:rsidP="00A95653">
      <w:pPr>
        <w:spacing w:line="240" w:lineRule="auto"/>
        <w:ind w:firstLine="672"/>
        <w:rPr>
          <w:sz w:val="28"/>
          <w:szCs w:val="28"/>
        </w:rPr>
      </w:pPr>
      <w:r w:rsidRPr="003004FC">
        <w:rPr>
          <w:sz w:val="28"/>
          <w:szCs w:val="28"/>
        </w:rPr>
        <w:t>6.</w:t>
      </w:r>
      <w:r w:rsidR="00B4473C" w:rsidRPr="003004FC">
        <w:rPr>
          <w:sz w:val="28"/>
          <w:szCs w:val="28"/>
        </w:rPr>
        <w:t>5</w:t>
      </w:r>
      <w:r w:rsidRPr="003004FC">
        <w:rPr>
          <w:sz w:val="28"/>
          <w:szCs w:val="28"/>
        </w:rPr>
        <w:t>. Начальник Підприємства самостійно вирішує питання діяльності Підприємства за винятком тих, що віднесені до компе</w:t>
      </w:r>
      <w:r w:rsidR="00871573" w:rsidRPr="003004FC">
        <w:rPr>
          <w:sz w:val="28"/>
          <w:szCs w:val="28"/>
        </w:rPr>
        <w:t>тенції Органу управління майном</w:t>
      </w:r>
      <w:r w:rsidRPr="003004FC">
        <w:rPr>
          <w:sz w:val="28"/>
          <w:szCs w:val="28"/>
        </w:rPr>
        <w:t>.</w:t>
      </w:r>
    </w:p>
    <w:p w14:paraId="2289E707" w14:textId="77777777" w:rsidR="004149CC" w:rsidRPr="003004FC" w:rsidRDefault="004149CC" w:rsidP="00A95653">
      <w:pPr>
        <w:spacing w:line="240" w:lineRule="auto"/>
        <w:ind w:left="360" w:firstLine="360"/>
        <w:rPr>
          <w:sz w:val="28"/>
          <w:szCs w:val="28"/>
          <w:lang w:val="ru-RU"/>
        </w:rPr>
      </w:pPr>
      <w:r w:rsidRPr="003004FC">
        <w:rPr>
          <w:sz w:val="28"/>
          <w:szCs w:val="28"/>
        </w:rPr>
        <w:t>6.</w:t>
      </w:r>
      <w:r w:rsidR="00B4473C" w:rsidRPr="003004FC">
        <w:rPr>
          <w:sz w:val="28"/>
          <w:szCs w:val="28"/>
        </w:rPr>
        <w:t>6</w:t>
      </w:r>
      <w:r w:rsidRPr="003004FC">
        <w:rPr>
          <w:sz w:val="28"/>
          <w:szCs w:val="28"/>
        </w:rPr>
        <w:t>. Начальник  Підприємства:</w:t>
      </w:r>
    </w:p>
    <w:p w14:paraId="1F70B7E9" w14:textId="77777777" w:rsidR="004149CC" w:rsidRPr="003004FC" w:rsidRDefault="004149CC" w:rsidP="006A04C4">
      <w:pPr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004FC">
        <w:rPr>
          <w:sz w:val="28"/>
          <w:szCs w:val="28"/>
        </w:rPr>
        <w:t>діє на засадах єдиноначальності;</w:t>
      </w:r>
    </w:p>
    <w:p w14:paraId="424C1A3F" w14:textId="77777777" w:rsidR="00BA0DD1" w:rsidRPr="003004FC" w:rsidRDefault="00BA0DD1" w:rsidP="006A04C4">
      <w:pPr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004FC">
        <w:rPr>
          <w:sz w:val="28"/>
          <w:szCs w:val="28"/>
        </w:rPr>
        <w:t>затверджує у порядку, що встановлений Органом управління майном</w:t>
      </w:r>
      <w:r w:rsidR="0086242A" w:rsidRPr="003004FC">
        <w:rPr>
          <w:sz w:val="28"/>
          <w:szCs w:val="28"/>
        </w:rPr>
        <w:t>,</w:t>
      </w:r>
      <w:r w:rsidRPr="003004FC">
        <w:rPr>
          <w:sz w:val="28"/>
          <w:szCs w:val="28"/>
        </w:rPr>
        <w:t xml:space="preserve"> стру</w:t>
      </w:r>
      <w:r w:rsidR="004604E0" w:rsidRPr="003004FC">
        <w:rPr>
          <w:sz w:val="28"/>
          <w:szCs w:val="28"/>
        </w:rPr>
        <w:t>ктуру та штат</w:t>
      </w:r>
      <w:r w:rsidR="006A04C4">
        <w:rPr>
          <w:sz w:val="28"/>
          <w:szCs w:val="28"/>
        </w:rPr>
        <w:t xml:space="preserve">ну чисельність </w:t>
      </w:r>
      <w:r w:rsidRPr="003004FC">
        <w:rPr>
          <w:sz w:val="28"/>
          <w:szCs w:val="28"/>
        </w:rPr>
        <w:t>Підприємства;</w:t>
      </w:r>
    </w:p>
    <w:p w14:paraId="7C97A9FE" w14:textId="77777777" w:rsidR="004149CC" w:rsidRPr="003004FC" w:rsidRDefault="004149CC" w:rsidP="006A04C4">
      <w:pPr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004FC">
        <w:rPr>
          <w:sz w:val="28"/>
          <w:szCs w:val="28"/>
        </w:rPr>
        <w:t xml:space="preserve">обирає форми і системи оплати праці, встановлює працівникам конкретні розміри тарифних ставок,   відрядних розцінок, посадових окладів, винагород, надбавок і доплат залежно від </w:t>
      </w:r>
      <w:r w:rsidR="00505509" w:rsidRPr="003004FC">
        <w:rPr>
          <w:sz w:val="28"/>
          <w:szCs w:val="28"/>
        </w:rPr>
        <w:t>посади</w:t>
      </w:r>
      <w:r w:rsidRPr="003004FC">
        <w:rPr>
          <w:sz w:val="28"/>
          <w:szCs w:val="28"/>
        </w:rPr>
        <w:t>, кваліфікації працівників, складності умов роботи, що виконуються на підставі норм оплати праці визначених законодавчими  актами України та галузевою, регіональною угодами,</w:t>
      </w:r>
      <w:r w:rsidR="000C6FCF" w:rsidRPr="003004FC">
        <w:rPr>
          <w:sz w:val="28"/>
          <w:szCs w:val="28"/>
        </w:rPr>
        <w:t xml:space="preserve"> </w:t>
      </w:r>
      <w:r w:rsidRPr="003004FC">
        <w:rPr>
          <w:sz w:val="28"/>
          <w:szCs w:val="28"/>
        </w:rPr>
        <w:t>положеннями колективного договору ;</w:t>
      </w:r>
    </w:p>
    <w:p w14:paraId="61615D92" w14:textId="77777777" w:rsidR="004149CC" w:rsidRPr="003004FC" w:rsidRDefault="004149CC" w:rsidP="006A04C4">
      <w:pPr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004FC">
        <w:rPr>
          <w:sz w:val="28"/>
          <w:szCs w:val="28"/>
        </w:rPr>
        <w:t>приймає на роботу (укладає договори, контракти з працівниками) та звільняє працівників Підприємства, у тому числі заступників начальника, керівників відокремлених підрозділів, філій, головного бухгалтера;</w:t>
      </w:r>
    </w:p>
    <w:p w14:paraId="6F4FA43F" w14:textId="77777777" w:rsidR="0029587B" w:rsidRPr="003004FC" w:rsidRDefault="0029587B" w:rsidP="006A04C4">
      <w:pPr>
        <w:pStyle w:val="a7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3004FC">
        <w:rPr>
          <w:sz w:val="28"/>
          <w:szCs w:val="28"/>
          <w:lang w:val="uk-UA"/>
        </w:rPr>
        <w:t>затверджує положення про відокремлені підрозділи, філії, інші структурні підрозділи, які створюються відповідно до чинного законодавства України, за погодженням з</w:t>
      </w:r>
      <w:r w:rsidRPr="003004FC">
        <w:rPr>
          <w:rStyle w:val="apple-converted-space"/>
          <w:b/>
          <w:bCs/>
          <w:sz w:val="28"/>
          <w:szCs w:val="28"/>
          <w:bdr w:val="none" w:sz="0" w:space="0" w:color="auto" w:frame="1"/>
          <w:lang w:val="uk-UA"/>
        </w:rPr>
        <w:t> </w:t>
      </w:r>
      <w:r w:rsidRPr="003004FC">
        <w:rPr>
          <w:sz w:val="28"/>
          <w:szCs w:val="28"/>
          <w:lang w:val="uk-UA"/>
        </w:rPr>
        <w:t>Органом управління майном;</w:t>
      </w:r>
    </w:p>
    <w:p w14:paraId="5D5CE88A" w14:textId="77777777" w:rsidR="004149CC" w:rsidRPr="003004FC" w:rsidRDefault="004149CC" w:rsidP="006A04C4">
      <w:pPr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004FC">
        <w:rPr>
          <w:sz w:val="28"/>
          <w:szCs w:val="28"/>
        </w:rPr>
        <w:t xml:space="preserve">розпоряджається у межах своїх повноважень майном Підприємства, у тому числі  його коштами (відчуження, списання, застава та передача в користування (оренду) майна, що є спільною власністю територіальних громад сіл, селищ, міст </w:t>
      </w:r>
      <w:r w:rsidR="0029587B" w:rsidRPr="003004FC">
        <w:rPr>
          <w:sz w:val="28"/>
          <w:szCs w:val="28"/>
        </w:rPr>
        <w:t xml:space="preserve">Житомирської </w:t>
      </w:r>
      <w:r w:rsidRPr="003004FC">
        <w:rPr>
          <w:sz w:val="28"/>
          <w:szCs w:val="28"/>
        </w:rPr>
        <w:t xml:space="preserve">області і закріплене за Підприємством на праві господарського відання, </w:t>
      </w:r>
      <w:r w:rsidR="00545973" w:rsidRPr="003004FC">
        <w:rPr>
          <w:sz w:val="28"/>
          <w:szCs w:val="28"/>
          <w:lang w:val="ru-RU"/>
        </w:rPr>
        <w:t>здійснюється</w:t>
      </w:r>
      <w:r w:rsidR="00545973" w:rsidRPr="003004FC">
        <w:rPr>
          <w:sz w:val="28"/>
          <w:szCs w:val="28"/>
        </w:rPr>
        <w:t xml:space="preserve"> </w:t>
      </w:r>
      <w:r w:rsidRPr="003004FC">
        <w:rPr>
          <w:sz w:val="28"/>
          <w:szCs w:val="28"/>
        </w:rPr>
        <w:t>у порядку, що встановлений Органом управління майном);</w:t>
      </w:r>
    </w:p>
    <w:p w14:paraId="5051E673" w14:textId="77777777" w:rsidR="004149CC" w:rsidRPr="003004FC" w:rsidRDefault="004149CC" w:rsidP="006A04C4">
      <w:pPr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  <w:lang w:val="ru-RU"/>
        </w:rPr>
      </w:pPr>
      <w:r w:rsidRPr="003004FC">
        <w:rPr>
          <w:sz w:val="28"/>
          <w:szCs w:val="28"/>
        </w:rPr>
        <w:t xml:space="preserve">у межах своїх повноважень видає накази та інші акти з питань, </w:t>
      </w:r>
      <w:r w:rsidRPr="003004FC">
        <w:rPr>
          <w:sz w:val="28"/>
          <w:szCs w:val="28"/>
        </w:rPr>
        <w:lastRenderedPageBreak/>
        <w:t>пов’язаних з діяльністю Підприємства;</w:t>
      </w:r>
    </w:p>
    <w:p w14:paraId="7102AE54" w14:textId="77777777" w:rsidR="004149CC" w:rsidRPr="003004FC" w:rsidRDefault="004149CC" w:rsidP="006A04C4">
      <w:pPr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004FC">
        <w:rPr>
          <w:sz w:val="28"/>
          <w:szCs w:val="28"/>
        </w:rPr>
        <w:t>відповідно до умов колективного договору застосовує заходи заохочення, накладає дисциплінарні стягнення;</w:t>
      </w:r>
    </w:p>
    <w:p w14:paraId="0EE6C394" w14:textId="77777777" w:rsidR="004149CC" w:rsidRPr="003004FC" w:rsidRDefault="004149CC" w:rsidP="006A04C4">
      <w:pPr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004FC">
        <w:rPr>
          <w:sz w:val="28"/>
          <w:szCs w:val="28"/>
        </w:rPr>
        <w:t>забезпечує складання балансу доходів та видатків Підприємства, подачу квартальної та річної звітності;</w:t>
      </w:r>
    </w:p>
    <w:p w14:paraId="45E9D05E" w14:textId="77777777" w:rsidR="004149CC" w:rsidRPr="003004FC" w:rsidRDefault="004149CC" w:rsidP="006A04C4">
      <w:pPr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004FC">
        <w:rPr>
          <w:sz w:val="28"/>
          <w:szCs w:val="28"/>
        </w:rPr>
        <w:t>забезпечує виконання показників ефективного використання та зберігання переданого майна, а також майнового стану Підприємства, за які несе матеріальну відповідальність згідно з чинним законодавством України;</w:t>
      </w:r>
    </w:p>
    <w:p w14:paraId="35EB8A8E" w14:textId="77777777" w:rsidR="004149CC" w:rsidRPr="003004FC" w:rsidRDefault="004149CC" w:rsidP="006A04C4">
      <w:pPr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004FC">
        <w:rPr>
          <w:sz w:val="28"/>
          <w:szCs w:val="28"/>
        </w:rPr>
        <w:t xml:space="preserve">без </w:t>
      </w:r>
      <w:r w:rsidR="00505509" w:rsidRPr="003004FC">
        <w:rPr>
          <w:sz w:val="28"/>
          <w:szCs w:val="28"/>
        </w:rPr>
        <w:t>довіреності</w:t>
      </w:r>
      <w:r w:rsidRPr="003004FC">
        <w:rPr>
          <w:sz w:val="28"/>
          <w:szCs w:val="28"/>
        </w:rPr>
        <w:t xml:space="preserve"> </w:t>
      </w:r>
      <w:r w:rsidR="00505509" w:rsidRPr="003004FC">
        <w:rPr>
          <w:sz w:val="28"/>
          <w:szCs w:val="28"/>
        </w:rPr>
        <w:t>діє</w:t>
      </w:r>
      <w:r w:rsidRPr="003004FC">
        <w:rPr>
          <w:sz w:val="28"/>
          <w:szCs w:val="28"/>
        </w:rPr>
        <w:t xml:space="preserve"> </w:t>
      </w:r>
      <w:r w:rsidR="00505509" w:rsidRPr="003004FC">
        <w:rPr>
          <w:sz w:val="28"/>
          <w:szCs w:val="28"/>
        </w:rPr>
        <w:t>від</w:t>
      </w:r>
      <w:r w:rsidRPr="003004FC">
        <w:rPr>
          <w:sz w:val="28"/>
          <w:szCs w:val="28"/>
        </w:rPr>
        <w:t xml:space="preserve"> </w:t>
      </w:r>
      <w:r w:rsidR="00505509" w:rsidRPr="003004FC">
        <w:rPr>
          <w:sz w:val="28"/>
          <w:szCs w:val="28"/>
        </w:rPr>
        <w:t>імені</w:t>
      </w:r>
      <w:r w:rsidRPr="003004FC">
        <w:rPr>
          <w:sz w:val="28"/>
          <w:szCs w:val="28"/>
        </w:rPr>
        <w:t xml:space="preserve"> Підприємства, представляє інтереси Підприємства у відносинах з усіма </w:t>
      </w:r>
      <w:r w:rsidR="00505509" w:rsidRPr="003004FC">
        <w:rPr>
          <w:sz w:val="28"/>
          <w:szCs w:val="28"/>
        </w:rPr>
        <w:t>підприємствами</w:t>
      </w:r>
      <w:r w:rsidRPr="003004FC">
        <w:rPr>
          <w:sz w:val="28"/>
          <w:szCs w:val="28"/>
        </w:rPr>
        <w:t xml:space="preserve">, організаціями, установами та громадянами як в </w:t>
      </w:r>
      <w:r w:rsidR="00505509" w:rsidRPr="003004FC">
        <w:rPr>
          <w:sz w:val="28"/>
          <w:szCs w:val="28"/>
        </w:rPr>
        <w:t>Україні</w:t>
      </w:r>
      <w:r w:rsidRPr="003004FC">
        <w:rPr>
          <w:sz w:val="28"/>
          <w:szCs w:val="28"/>
        </w:rPr>
        <w:t>, так i за її межами;</w:t>
      </w:r>
    </w:p>
    <w:p w14:paraId="282F2C59" w14:textId="77777777" w:rsidR="004149CC" w:rsidRPr="003004FC" w:rsidRDefault="004149CC" w:rsidP="006A04C4">
      <w:pPr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004FC">
        <w:rPr>
          <w:sz w:val="28"/>
          <w:szCs w:val="28"/>
        </w:rPr>
        <w:t>укладає договори, видає довіреності, відкриває в установах банків розрахунковий та інші рахунки;</w:t>
      </w:r>
    </w:p>
    <w:p w14:paraId="34C5261A" w14:textId="77777777" w:rsidR="004149CC" w:rsidRPr="003004FC" w:rsidRDefault="004149CC" w:rsidP="006A04C4">
      <w:pPr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004FC">
        <w:rPr>
          <w:sz w:val="28"/>
          <w:szCs w:val="28"/>
        </w:rPr>
        <w:t>несе відповідальність за формування та виконання балансу доходів і видатків Підприємства;</w:t>
      </w:r>
    </w:p>
    <w:p w14:paraId="0A539023" w14:textId="77777777" w:rsidR="004149CC" w:rsidRPr="003004FC" w:rsidRDefault="004149CC" w:rsidP="006A04C4">
      <w:pPr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004FC">
        <w:rPr>
          <w:sz w:val="28"/>
          <w:szCs w:val="28"/>
        </w:rPr>
        <w:t>виконує інші обов’язки.</w:t>
      </w:r>
    </w:p>
    <w:p w14:paraId="42CD3647" w14:textId="77777777" w:rsidR="004149CC" w:rsidRPr="003004FC" w:rsidRDefault="004149CC" w:rsidP="00A95653">
      <w:pPr>
        <w:spacing w:line="240" w:lineRule="auto"/>
        <w:ind w:firstLine="708"/>
        <w:rPr>
          <w:sz w:val="28"/>
          <w:szCs w:val="28"/>
        </w:rPr>
      </w:pPr>
      <w:r w:rsidRPr="003004FC">
        <w:rPr>
          <w:sz w:val="28"/>
          <w:szCs w:val="28"/>
        </w:rPr>
        <w:t>6.</w:t>
      </w:r>
      <w:r w:rsidR="00B4473C" w:rsidRPr="003004FC">
        <w:rPr>
          <w:sz w:val="28"/>
          <w:szCs w:val="28"/>
        </w:rPr>
        <w:t>7</w:t>
      </w:r>
      <w:r w:rsidRPr="003004FC">
        <w:rPr>
          <w:sz w:val="28"/>
          <w:szCs w:val="28"/>
        </w:rPr>
        <w:t>. Рішення начальника, заступників начальника і керівників структурних підрозділів обов’язкові для всіх підлеглих їм працівників.</w:t>
      </w:r>
    </w:p>
    <w:p w14:paraId="55A81809" w14:textId="77777777" w:rsidR="00B4473C" w:rsidRPr="003004FC" w:rsidRDefault="00B4473C" w:rsidP="00B4473C">
      <w:pPr>
        <w:spacing w:line="240" w:lineRule="auto"/>
        <w:ind w:firstLine="708"/>
        <w:rPr>
          <w:sz w:val="28"/>
          <w:szCs w:val="28"/>
        </w:rPr>
      </w:pPr>
      <w:r w:rsidRPr="003004FC">
        <w:rPr>
          <w:sz w:val="28"/>
          <w:szCs w:val="28"/>
        </w:rPr>
        <w:t>6.8. Рішення із соціально - економічних питань, що стосуються діяльності Підприємства, приймаються адміністрацією Підприємства за участю трудового колективу і відображаються у колективному договорі. Право укладення колективного договору від імені Органу управління майном надається начальнику Підприємства, а від імені трудового колективу - уповноваженому ним органу.</w:t>
      </w:r>
    </w:p>
    <w:p w14:paraId="2CAEEDBC" w14:textId="77777777" w:rsidR="00B4473C" w:rsidRPr="003004FC" w:rsidRDefault="00B4473C" w:rsidP="00B4473C">
      <w:pPr>
        <w:spacing w:line="240" w:lineRule="auto"/>
        <w:ind w:firstLine="709"/>
        <w:rPr>
          <w:sz w:val="28"/>
          <w:szCs w:val="28"/>
        </w:rPr>
      </w:pPr>
      <w:r w:rsidRPr="003004FC">
        <w:rPr>
          <w:sz w:val="28"/>
          <w:szCs w:val="28"/>
        </w:rPr>
        <w:t>6.9. У разі зміни начальника, обов’язковим є проведення ревізії фінансово-господарської діяльності підприємства в порядку, передбаченому чинним законодавством України.</w:t>
      </w:r>
    </w:p>
    <w:p w14:paraId="4DE2FE51" w14:textId="77777777" w:rsidR="00B4473C" w:rsidRPr="003004FC" w:rsidRDefault="00B4473C" w:rsidP="00B4473C">
      <w:pPr>
        <w:spacing w:line="240" w:lineRule="auto"/>
        <w:ind w:firstLine="709"/>
        <w:rPr>
          <w:sz w:val="28"/>
          <w:szCs w:val="28"/>
        </w:rPr>
      </w:pPr>
      <w:r w:rsidRPr="003004FC">
        <w:rPr>
          <w:sz w:val="28"/>
          <w:szCs w:val="28"/>
        </w:rPr>
        <w:t>6.10. Колегіальним контролюючим органом Підприємства, що здійснює контроль за його діяльністю, є Наглядова рада.</w:t>
      </w:r>
    </w:p>
    <w:p w14:paraId="18434C09" w14:textId="77777777" w:rsidR="0029587B" w:rsidRPr="003004FC" w:rsidRDefault="0029587B" w:rsidP="00A95653">
      <w:pPr>
        <w:spacing w:line="240" w:lineRule="auto"/>
        <w:ind w:firstLine="709"/>
        <w:rPr>
          <w:sz w:val="28"/>
          <w:szCs w:val="28"/>
        </w:rPr>
      </w:pPr>
      <w:r w:rsidRPr="003004FC">
        <w:rPr>
          <w:sz w:val="28"/>
          <w:szCs w:val="28"/>
        </w:rPr>
        <w:t>6.</w:t>
      </w:r>
      <w:r w:rsidR="00B4473C" w:rsidRPr="003004FC">
        <w:rPr>
          <w:sz w:val="28"/>
          <w:szCs w:val="28"/>
        </w:rPr>
        <w:t>11</w:t>
      </w:r>
      <w:r w:rsidRPr="003004FC">
        <w:rPr>
          <w:sz w:val="28"/>
          <w:szCs w:val="28"/>
        </w:rPr>
        <w:t xml:space="preserve">. Наглядова рада діє на підставі чинного законодавства України, </w:t>
      </w:r>
      <w:r w:rsidR="00B4473C" w:rsidRPr="003004FC">
        <w:rPr>
          <w:sz w:val="28"/>
          <w:szCs w:val="28"/>
        </w:rPr>
        <w:t>С</w:t>
      </w:r>
      <w:r w:rsidRPr="003004FC">
        <w:rPr>
          <w:sz w:val="28"/>
          <w:szCs w:val="28"/>
        </w:rPr>
        <w:t>татуту Підприємства і Положення про Наглядову раду, затвердженого Органом управління майном.</w:t>
      </w:r>
    </w:p>
    <w:p w14:paraId="68C8AA3E" w14:textId="77777777" w:rsidR="0029587B" w:rsidRPr="003004FC" w:rsidRDefault="0029587B" w:rsidP="00A95653">
      <w:pPr>
        <w:spacing w:line="240" w:lineRule="auto"/>
        <w:ind w:firstLine="709"/>
        <w:rPr>
          <w:sz w:val="28"/>
          <w:szCs w:val="28"/>
        </w:rPr>
      </w:pPr>
      <w:r w:rsidRPr="003004FC">
        <w:rPr>
          <w:sz w:val="28"/>
          <w:szCs w:val="28"/>
        </w:rPr>
        <w:t>6.1</w:t>
      </w:r>
      <w:r w:rsidR="00B4473C" w:rsidRPr="003004FC">
        <w:rPr>
          <w:sz w:val="28"/>
          <w:szCs w:val="28"/>
        </w:rPr>
        <w:t>2</w:t>
      </w:r>
      <w:r w:rsidRPr="003004FC">
        <w:rPr>
          <w:sz w:val="28"/>
          <w:szCs w:val="28"/>
        </w:rPr>
        <w:t xml:space="preserve">. Метою діяльності Наглядової ради є забезпечення реалізації статутних завдань Підприємства, підвищення ефективності управління, контроль за діяльністю </w:t>
      </w:r>
      <w:r w:rsidR="00B4473C" w:rsidRPr="003004FC">
        <w:rPr>
          <w:sz w:val="28"/>
          <w:szCs w:val="28"/>
        </w:rPr>
        <w:t>начальника Підприємства</w:t>
      </w:r>
      <w:r w:rsidRPr="003004FC">
        <w:rPr>
          <w:sz w:val="28"/>
          <w:szCs w:val="28"/>
        </w:rPr>
        <w:t>.</w:t>
      </w:r>
    </w:p>
    <w:p w14:paraId="7537F678" w14:textId="77777777" w:rsidR="0029587B" w:rsidRPr="003004FC" w:rsidRDefault="0029587B" w:rsidP="00A95653">
      <w:pPr>
        <w:spacing w:line="240" w:lineRule="auto"/>
        <w:ind w:firstLine="709"/>
        <w:rPr>
          <w:sz w:val="28"/>
          <w:szCs w:val="28"/>
        </w:rPr>
      </w:pPr>
      <w:r w:rsidRPr="003004FC">
        <w:rPr>
          <w:sz w:val="28"/>
          <w:szCs w:val="28"/>
        </w:rPr>
        <w:t>6.1</w:t>
      </w:r>
      <w:r w:rsidR="00B4473C" w:rsidRPr="003004FC">
        <w:rPr>
          <w:sz w:val="28"/>
          <w:szCs w:val="28"/>
        </w:rPr>
        <w:t>3</w:t>
      </w:r>
      <w:r w:rsidRPr="003004FC">
        <w:rPr>
          <w:sz w:val="28"/>
          <w:szCs w:val="28"/>
        </w:rPr>
        <w:t>. Наглядова рада здійснює контроль за діяльністю Підприємства з метою забезпечення її прозорості, правомірності, законності, доцільності, в межах повноважень, визначених Положенням про Наглядову раду, та здійснює  інші повноваження відповідно до чинного законодавства України.</w:t>
      </w:r>
    </w:p>
    <w:p w14:paraId="7EF753A6" w14:textId="77777777" w:rsidR="0029587B" w:rsidRPr="003004FC" w:rsidRDefault="0029587B" w:rsidP="00A95653">
      <w:pPr>
        <w:spacing w:line="240" w:lineRule="auto"/>
        <w:ind w:firstLine="709"/>
        <w:rPr>
          <w:sz w:val="28"/>
          <w:szCs w:val="28"/>
        </w:rPr>
      </w:pPr>
      <w:r w:rsidRPr="003004FC">
        <w:rPr>
          <w:sz w:val="28"/>
          <w:szCs w:val="28"/>
        </w:rPr>
        <w:t>6.1</w:t>
      </w:r>
      <w:r w:rsidR="00B4473C" w:rsidRPr="003004FC">
        <w:rPr>
          <w:sz w:val="28"/>
          <w:szCs w:val="28"/>
        </w:rPr>
        <w:t>4</w:t>
      </w:r>
      <w:r w:rsidRPr="003004FC">
        <w:rPr>
          <w:sz w:val="28"/>
          <w:szCs w:val="28"/>
        </w:rPr>
        <w:t>. Персональний склад Наглядової ради затверджується у порядку, встановленому Органом управління майном.</w:t>
      </w:r>
    </w:p>
    <w:p w14:paraId="71510375" w14:textId="77777777" w:rsidR="0029587B" w:rsidRPr="003004FC" w:rsidRDefault="0029587B" w:rsidP="00A95653">
      <w:pPr>
        <w:spacing w:line="240" w:lineRule="auto"/>
        <w:ind w:firstLine="708"/>
        <w:rPr>
          <w:sz w:val="28"/>
          <w:szCs w:val="28"/>
        </w:rPr>
      </w:pPr>
    </w:p>
    <w:p w14:paraId="4BFE9EF5" w14:textId="77777777" w:rsidR="004149CC" w:rsidRPr="003004FC" w:rsidRDefault="004149CC" w:rsidP="009B29F9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3004FC">
        <w:rPr>
          <w:b/>
          <w:bCs/>
          <w:sz w:val="28"/>
          <w:szCs w:val="28"/>
        </w:rPr>
        <w:t>7. Господарська діяльність Підприємства</w:t>
      </w:r>
    </w:p>
    <w:p w14:paraId="0224F5CC" w14:textId="77777777" w:rsidR="004149CC" w:rsidRPr="003004FC" w:rsidRDefault="004149CC" w:rsidP="00A95653">
      <w:pPr>
        <w:spacing w:line="240" w:lineRule="auto"/>
        <w:jc w:val="center"/>
        <w:rPr>
          <w:b/>
          <w:bCs/>
          <w:sz w:val="28"/>
          <w:szCs w:val="28"/>
        </w:rPr>
      </w:pPr>
    </w:p>
    <w:p w14:paraId="5EF64FF3" w14:textId="77777777" w:rsidR="004149CC" w:rsidRPr="003004FC" w:rsidRDefault="004149CC" w:rsidP="00A95653">
      <w:pPr>
        <w:spacing w:line="240" w:lineRule="auto"/>
        <w:ind w:firstLine="708"/>
        <w:rPr>
          <w:sz w:val="28"/>
          <w:szCs w:val="28"/>
          <w:lang w:val="ru-RU"/>
        </w:rPr>
      </w:pPr>
      <w:r w:rsidRPr="003004FC">
        <w:rPr>
          <w:sz w:val="28"/>
          <w:szCs w:val="28"/>
        </w:rPr>
        <w:t xml:space="preserve">7.1. Основним узагальнюючим показником фінансових результатів  </w:t>
      </w:r>
      <w:r w:rsidRPr="003004FC">
        <w:rPr>
          <w:sz w:val="28"/>
          <w:szCs w:val="28"/>
        </w:rPr>
        <w:lastRenderedPageBreak/>
        <w:t>господарської  діяльності Підприємства є прибуток</w:t>
      </w:r>
      <w:r w:rsidR="0029587B" w:rsidRPr="003004FC">
        <w:rPr>
          <w:sz w:val="28"/>
          <w:szCs w:val="28"/>
        </w:rPr>
        <w:t xml:space="preserve"> (дохід)</w:t>
      </w:r>
      <w:r w:rsidRPr="003004FC">
        <w:rPr>
          <w:sz w:val="28"/>
          <w:szCs w:val="28"/>
        </w:rPr>
        <w:t>.</w:t>
      </w:r>
    </w:p>
    <w:p w14:paraId="2A660A01" w14:textId="77777777" w:rsidR="004149CC" w:rsidRPr="003004FC" w:rsidRDefault="004149CC" w:rsidP="00A95653">
      <w:pPr>
        <w:spacing w:line="240" w:lineRule="auto"/>
        <w:ind w:firstLine="708"/>
        <w:rPr>
          <w:sz w:val="28"/>
          <w:szCs w:val="28"/>
        </w:rPr>
      </w:pPr>
      <w:r w:rsidRPr="003004FC">
        <w:rPr>
          <w:sz w:val="28"/>
          <w:szCs w:val="28"/>
        </w:rPr>
        <w:t xml:space="preserve">7.2. </w:t>
      </w:r>
      <w:r w:rsidR="00932EBE" w:rsidRPr="003004FC">
        <w:rPr>
          <w:sz w:val="28"/>
          <w:szCs w:val="28"/>
        </w:rPr>
        <w:t xml:space="preserve">Чистим прибутком Підприємства, який залишається після покриття матеріальних та прирівняних до них витрат, витрат на оплату праці, оплати відсотків по кредитах банків, внеску передбачених законодавством України податків та інших платежів </w:t>
      </w:r>
      <w:r w:rsidR="0029587B" w:rsidRPr="003004FC">
        <w:rPr>
          <w:sz w:val="28"/>
          <w:szCs w:val="28"/>
        </w:rPr>
        <w:t>у бюджет</w:t>
      </w:r>
      <w:r w:rsidR="00932EBE" w:rsidRPr="003004FC">
        <w:rPr>
          <w:sz w:val="28"/>
          <w:szCs w:val="28"/>
        </w:rPr>
        <w:t xml:space="preserve">, розпоряджається Підприємство. Частина чистого прибутку згідно з рішенням Органу управління майном у розмірах, передбачених законодавством, перераховується </w:t>
      </w:r>
      <w:r w:rsidR="0029587B" w:rsidRPr="003004FC">
        <w:rPr>
          <w:sz w:val="28"/>
          <w:szCs w:val="28"/>
        </w:rPr>
        <w:t>в</w:t>
      </w:r>
      <w:r w:rsidR="00932EBE" w:rsidRPr="003004FC">
        <w:rPr>
          <w:sz w:val="28"/>
          <w:szCs w:val="28"/>
        </w:rPr>
        <w:t xml:space="preserve"> обласн</w:t>
      </w:r>
      <w:r w:rsidR="0029587B" w:rsidRPr="003004FC">
        <w:rPr>
          <w:sz w:val="28"/>
          <w:szCs w:val="28"/>
        </w:rPr>
        <w:t>ий бюджет</w:t>
      </w:r>
      <w:r w:rsidRPr="003004FC">
        <w:rPr>
          <w:sz w:val="28"/>
          <w:szCs w:val="28"/>
        </w:rPr>
        <w:t>.</w:t>
      </w:r>
    </w:p>
    <w:p w14:paraId="279A81FC" w14:textId="77777777" w:rsidR="004149CC" w:rsidRPr="003004FC" w:rsidRDefault="004149CC" w:rsidP="00A95653">
      <w:pPr>
        <w:spacing w:line="240" w:lineRule="auto"/>
        <w:ind w:firstLine="708"/>
        <w:rPr>
          <w:sz w:val="28"/>
          <w:szCs w:val="28"/>
        </w:rPr>
      </w:pPr>
      <w:r w:rsidRPr="003004FC">
        <w:rPr>
          <w:sz w:val="28"/>
          <w:szCs w:val="28"/>
        </w:rPr>
        <w:t xml:space="preserve">7.3. Підприємство </w:t>
      </w:r>
      <w:r w:rsidR="00B96EBC" w:rsidRPr="003004FC">
        <w:rPr>
          <w:sz w:val="28"/>
          <w:szCs w:val="28"/>
        </w:rPr>
        <w:t xml:space="preserve">може утворювати </w:t>
      </w:r>
      <w:r w:rsidR="0029587B" w:rsidRPr="003004FC">
        <w:rPr>
          <w:sz w:val="28"/>
          <w:szCs w:val="28"/>
        </w:rPr>
        <w:t xml:space="preserve">за рахунок прибутку (доходу) </w:t>
      </w:r>
      <w:r w:rsidR="00B96EBC" w:rsidRPr="003004FC">
        <w:rPr>
          <w:sz w:val="28"/>
          <w:szCs w:val="28"/>
        </w:rPr>
        <w:t>цільові фонди</w:t>
      </w:r>
      <w:r w:rsidRPr="003004FC">
        <w:rPr>
          <w:sz w:val="28"/>
          <w:szCs w:val="28"/>
        </w:rPr>
        <w:t>, призначені для покриття витрат, пов'язаних зі своєю діяльністю</w:t>
      </w:r>
      <w:r w:rsidR="00A17BEB" w:rsidRPr="003004FC">
        <w:rPr>
          <w:sz w:val="28"/>
          <w:szCs w:val="28"/>
        </w:rPr>
        <w:t>.</w:t>
      </w:r>
    </w:p>
    <w:p w14:paraId="6D796E2C" w14:textId="77777777" w:rsidR="004149CC" w:rsidRPr="003004FC" w:rsidRDefault="004149CC" w:rsidP="00A95653">
      <w:pPr>
        <w:spacing w:line="240" w:lineRule="auto"/>
        <w:ind w:firstLine="708"/>
        <w:rPr>
          <w:sz w:val="28"/>
          <w:szCs w:val="28"/>
        </w:rPr>
      </w:pPr>
      <w:r w:rsidRPr="003004FC">
        <w:rPr>
          <w:sz w:val="28"/>
          <w:szCs w:val="28"/>
        </w:rPr>
        <w:t>7.</w:t>
      </w:r>
      <w:r w:rsidR="00B96EBC" w:rsidRPr="003004FC">
        <w:rPr>
          <w:sz w:val="28"/>
          <w:szCs w:val="28"/>
        </w:rPr>
        <w:t>4</w:t>
      </w:r>
      <w:r w:rsidRPr="003004FC">
        <w:rPr>
          <w:sz w:val="28"/>
          <w:szCs w:val="28"/>
        </w:rPr>
        <w:t>. Мінімальна заробітна плата працівників не може бути нижчою від встановленого законодавством України мінімального розміру заробітної плати.</w:t>
      </w:r>
      <w:r w:rsidR="00F5676C" w:rsidRPr="003004FC">
        <w:rPr>
          <w:sz w:val="28"/>
          <w:szCs w:val="28"/>
        </w:rPr>
        <w:t xml:space="preserve"> Джерелом коштів  на оплату праці працівників Підприємства є частина доходу,  одержаного в результаті його  господарської діяльності.</w:t>
      </w:r>
    </w:p>
    <w:p w14:paraId="66846EB7" w14:textId="77777777" w:rsidR="004149CC" w:rsidRPr="003004FC" w:rsidRDefault="004149CC" w:rsidP="00A95653">
      <w:pPr>
        <w:spacing w:line="240" w:lineRule="auto"/>
        <w:ind w:firstLine="708"/>
        <w:rPr>
          <w:sz w:val="28"/>
          <w:szCs w:val="28"/>
        </w:rPr>
      </w:pPr>
      <w:r w:rsidRPr="003004FC">
        <w:rPr>
          <w:sz w:val="28"/>
          <w:szCs w:val="28"/>
        </w:rPr>
        <w:t>7.</w:t>
      </w:r>
      <w:r w:rsidR="00B96EBC" w:rsidRPr="003004FC">
        <w:rPr>
          <w:sz w:val="28"/>
          <w:szCs w:val="28"/>
        </w:rPr>
        <w:t>5</w:t>
      </w:r>
      <w:r w:rsidRPr="003004FC">
        <w:rPr>
          <w:sz w:val="28"/>
          <w:szCs w:val="28"/>
        </w:rPr>
        <w:t xml:space="preserve">. Джерелом формування фінансових ресурсів </w:t>
      </w:r>
      <w:r w:rsidR="0029587B" w:rsidRPr="003004FC">
        <w:rPr>
          <w:sz w:val="28"/>
          <w:szCs w:val="28"/>
        </w:rPr>
        <w:t>Підприємства є   прибуток  (дохі</w:t>
      </w:r>
      <w:r w:rsidRPr="003004FC">
        <w:rPr>
          <w:sz w:val="28"/>
          <w:szCs w:val="28"/>
        </w:rPr>
        <w:t xml:space="preserve">д), </w:t>
      </w:r>
      <w:r w:rsidR="0029587B" w:rsidRPr="003004FC">
        <w:rPr>
          <w:sz w:val="28"/>
          <w:szCs w:val="28"/>
        </w:rPr>
        <w:t xml:space="preserve">амортизаційні відрахування, </w:t>
      </w:r>
      <w:r w:rsidRPr="003004FC">
        <w:rPr>
          <w:sz w:val="28"/>
          <w:szCs w:val="28"/>
        </w:rPr>
        <w:t>кошти, одержані від продажу цінних паперів, безоплатні або благодійні внески членів трудового колективу, підприємств, організацій, громадян та інші надходження,   включаючи   централізовані капітальні вкладення та кредити.</w:t>
      </w:r>
    </w:p>
    <w:p w14:paraId="01984F81" w14:textId="77777777" w:rsidR="004149CC" w:rsidRPr="003004FC" w:rsidRDefault="004149CC" w:rsidP="00A95653">
      <w:pPr>
        <w:spacing w:line="240" w:lineRule="auto"/>
        <w:ind w:firstLine="708"/>
        <w:rPr>
          <w:sz w:val="28"/>
          <w:szCs w:val="28"/>
        </w:rPr>
      </w:pPr>
      <w:r w:rsidRPr="003004FC">
        <w:rPr>
          <w:sz w:val="28"/>
          <w:szCs w:val="28"/>
        </w:rPr>
        <w:t>7.</w:t>
      </w:r>
      <w:r w:rsidR="00B96EBC" w:rsidRPr="003004FC">
        <w:rPr>
          <w:sz w:val="28"/>
          <w:szCs w:val="28"/>
        </w:rPr>
        <w:t>6</w:t>
      </w:r>
      <w:r w:rsidRPr="003004FC">
        <w:rPr>
          <w:sz w:val="28"/>
          <w:szCs w:val="28"/>
        </w:rPr>
        <w:t>. Відносини Підприємства з іншими  підприємствами, організаціями  і громадянами в усіх сферах виробничої діяльності здійснюються на основі договорів</w:t>
      </w:r>
      <w:r w:rsidR="00F5676C" w:rsidRPr="003004FC">
        <w:rPr>
          <w:sz w:val="28"/>
          <w:szCs w:val="28"/>
        </w:rPr>
        <w:t xml:space="preserve"> та чинного законодавства України</w:t>
      </w:r>
      <w:r w:rsidRPr="003004FC">
        <w:rPr>
          <w:sz w:val="28"/>
          <w:szCs w:val="28"/>
        </w:rPr>
        <w:t>.</w:t>
      </w:r>
    </w:p>
    <w:p w14:paraId="4B2EC65A" w14:textId="77777777" w:rsidR="004149CC" w:rsidRPr="003004FC" w:rsidRDefault="004149CC" w:rsidP="00A95653">
      <w:pPr>
        <w:spacing w:line="240" w:lineRule="auto"/>
        <w:ind w:firstLine="708"/>
        <w:rPr>
          <w:sz w:val="28"/>
          <w:szCs w:val="28"/>
        </w:rPr>
      </w:pPr>
      <w:r w:rsidRPr="003004FC">
        <w:rPr>
          <w:sz w:val="28"/>
          <w:szCs w:val="28"/>
        </w:rPr>
        <w:t>7.</w:t>
      </w:r>
      <w:r w:rsidR="00B96EBC" w:rsidRPr="003004FC">
        <w:rPr>
          <w:sz w:val="28"/>
          <w:szCs w:val="28"/>
        </w:rPr>
        <w:t>7</w:t>
      </w:r>
      <w:r w:rsidRPr="003004FC">
        <w:rPr>
          <w:sz w:val="28"/>
          <w:szCs w:val="28"/>
        </w:rPr>
        <w:t>. Підприємство здійснює зовнішньоекономічну діяльність згідно з чинним законодавством України.</w:t>
      </w:r>
    </w:p>
    <w:p w14:paraId="5C7C5744" w14:textId="77777777" w:rsidR="004149CC" w:rsidRPr="003004FC" w:rsidRDefault="004149CC" w:rsidP="00A95653">
      <w:pPr>
        <w:spacing w:line="240" w:lineRule="auto"/>
        <w:ind w:firstLine="708"/>
        <w:rPr>
          <w:sz w:val="28"/>
          <w:szCs w:val="28"/>
        </w:rPr>
      </w:pPr>
      <w:r w:rsidRPr="003004FC">
        <w:rPr>
          <w:sz w:val="28"/>
          <w:szCs w:val="28"/>
        </w:rPr>
        <w:t>7.</w:t>
      </w:r>
      <w:r w:rsidR="00B96EBC" w:rsidRPr="003004FC">
        <w:rPr>
          <w:sz w:val="28"/>
          <w:szCs w:val="28"/>
        </w:rPr>
        <w:t>8</w:t>
      </w:r>
      <w:r w:rsidRPr="003004FC">
        <w:rPr>
          <w:sz w:val="28"/>
          <w:szCs w:val="28"/>
        </w:rPr>
        <w:t>. Аудит фінансової діяльності Підприємства здійснюється згідно з чинним законодавством України.</w:t>
      </w:r>
    </w:p>
    <w:p w14:paraId="292CB893" w14:textId="77777777" w:rsidR="00623003" w:rsidRPr="003004FC" w:rsidRDefault="00623003" w:rsidP="00A95653">
      <w:pPr>
        <w:spacing w:line="240" w:lineRule="auto"/>
        <w:ind w:firstLine="0"/>
        <w:rPr>
          <w:sz w:val="28"/>
          <w:szCs w:val="28"/>
        </w:rPr>
      </w:pPr>
    </w:p>
    <w:p w14:paraId="33B1B652" w14:textId="77777777" w:rsidR="004149CC" w:rsidRPr="003004FC" w:rsidRDefault="004149CC" w:rsidP="009B29F9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3004FC">
        <w:rPr>
          <w:b/>
          <w:bCs/>
          <w:sz w:val="28"/>
          <w:szCs w:val="28"/>
        </w:rPr>
        <w:t>8. Припинення Підприємства</w:t>
      </w:r>
    </w:p>
    <w:p w14:paraId="43AC363D" w14:textId="77777777" w:rsidR="004149CC" w:rsidRPr="003004FC" w:rsidRDefault="004149CC" w:rsidP="00A95653">
      <w:pPr>
        <w:spacing w:line="240" w:lineRule="auto"/>
        <w:jc w:val="center"/>
        <w:rPr>
          <w:b/>
          <w:bCs/>
          <w:sz w:val="28"/>
          <w:szCs w:val="28"/>
        </w:rPr>
      </w:pPr>
    </w:p>
    <w:p w14:paraId="40A9A2D1" w14:textId="77777777" w:rsidR="004149CC" w:rsidRPr="003004FC" w:rsidRDefault="004149CC" w:rsidP="00A95653">
      <w:pPr>
        <w:spacing w:line="240" w:lineRule="auto"/>
        <w:rPr>
          <w:sz w:val="28"/>
          <w:szCs w:val="28"/>
        </w:rPr>
      </w:pPr>
      <w:r w:rsidRPr="003004FC">
        <w:rPr>
          <w:sz w:val="28"/>
          <w:szCs w:val="28"/>
        </w:rPr>
        <w:t xml:space="preserve">8.1. Підприємство припиняється </w:t>
      </w:r>
      <w:r w:rsidR="006A04C4">
        <w:rPr>
          <w:sz w:val="28"/>
          <w:szCs w:val="28"/>
        </w:rPr>
        <w:t>у</w:t>
      </w:r>
      <w:r w:rsidRPr="003004FC">
        <w:rPr>
          <w:sz w:val="28"/>
          <w:szCs w:val="28"/>
        </w:rPr>
        <w:t xml:space="preserve"> результаті переда</w:t>
      </w:r>
      <w:r w:rsidR="006A04C4">
        <w:rPr>
          <w:sz w:val="28"/>
          <w:szCs w:val="28"/>
        </w:rPr>
        <w:t>чі</w:t>
      </w:r>
      <w:r w:rsidRPr="003004FC">
        <w:rPr>
          <w:sz w:val="28"/>
          <w:szCs w:val="28"/>
        </w:rPr>
        <w:t xml:space="preserve"> всього свого майна, прав та обов’язків іншим юридичним особам – правонаступникам (злиття, приєднання, поділ, перетворення) або в результаті ліквідації </w:t>
      </w:r>
      <w:r w:rsidR="006A04C4">
        <w:rPr>
          <w:sz w:val="28"/>
          <w:szCs w:val="28"/>
        </w:rPr>
        <w:t xml:space="preserve">згідно з </w:t>
      </w:r>
      <w:r w:rsidRPr="003004FC">
        <w:rPr>
          <w:sz w:val="28"/>
          <w:szCs w:val="28"/>
        </w:rPr>
        <w:t>рішенням Органу управління майном, а у випадках, передбачених чинним законодавством, - за рішенням суду.</w:t>
      </w:r>
    </w:p>
    <w:p w14:paraId="46D811E7" w14:textId="77777777" w:rsidR="004149CC" w:rsidRPr="003004FC" w:rsidRDefault="004149CC" w:rsidP="00A95653">
      <w:pPr>
        <w:spacing w:line="240" w:lineRule="auto"/>
        <w:rPr>
          <w:sz w:val="28"/>
          <w:szCs w:val="28"/>
        </w:rPr>
      </w:pPr>
      <w:r w:rsidRPr="003004FC">
        <w:rPr>
          <w:sz w:val="28"/>
          <w:szCs w:val="28"/>
        </w:rPr>
        <w:t>8.2. Ліквідація Підприємства здійснюється ліквідаційною комісією, яка утворюється Органом управління майном</w:t>
      </w:r>
      <w:r w:rsidR="00BA0FC5" w:rsidRPr="003004FC">
        <w:rPr>
          <w:sz w:val="28"/>
          <w:szCs w:val="28"/>
        </w:rPr>
        <w:t>.</w:t>
      </w:r>
    </w:p>
    <w:p w14:paraId="6A33ACEC" w14:textId="77777777" w:rsidR="004149CC" w:rsidRPr="003004FC" w:rsidRDefault="004149CC" w:rsidP="00A95653">
      <w:pPr>
        <w:spacing w:line="240" w:lineRule="auto"/>
        <w:rPr>
          <w:sz w:val="28"/>
          <w:szCs w:val="28"/>
          <w:lang w:val="ru-RU"/>
        </w:rPr>
      </w:pPr>
      <w:r w:rsidRPr="003004FC">
        <w:rPr>
          <w:sz w:val="28"/>
          <w:szCs w:val="28"/>
        </w:rPr>
        <w:t>Порядок і строки проведення ліквідації, а також строк для заяви претензій кредиторам</w:t>
      </w:r>
      <w:r w:rsidR="00A95653" w:rsidRPr="003004FC">
        <w:rPr>
          <w:sz w:val="28"/>
          <w:szCs w:val="28"/>
        </w:rPr>
        <w:t>и</w:t>
      </w:r>
      <w:r w:rsidRPr="003004FC">
        <w:rPr>
          <w:sz w:val="28"/>
          <w:szCs w:val="28"/>
        </w:rPr>
        <w:t xml:space="preserve"> визначаються Органом управління майном.</w:t>
      </w:r>
    </w:p>
    <w:p w14:paraId="5B7DCA0D" w14:textId="77777777" w:rsidR="004149CC" w:rsidRPr="003004FC" w:rsidRDefault="004149CC" w:rsidP="00A95653">
      <w:pPr>
        <w:spacing w:line="240" w:lineRule="auto"/>
        <w:rPr>
          <w:sz w:val="28"/>
          <w:szCs w:val="28"/>
        </w:rPr>
      </w:pPr>
      <w:r w:rsidRPr="003004FC">
        <w:rPr>
          <w:sz w:val="28"/>
          <w:szCs w:val="28"/>
        </w:rPr>
        <w:t>У разі банкрутства Підприємства, його ліквідація проводиться згідно з чинним законодавством.</w:t>
      </w:r>
    </w:p>
    <w:p w14:paraId="03BD3948" w14:textId="77777777" w:rsidR="004149CC" w:rsidRPr="003004FC" w:rsidRDefault="004149CC" w:rsidP="00A95653">
      <w:pPr>
        <w:spacing w:line="240" w:lineRule="auto"/>
        <w:rPr>
          <w:sz w:val="28"/>
          <w:szCs w:val="28"/>
        </w:rPr>
      </w:pPr>
      <w:r w:rsidRPr="003004FC">
        <w:rPr>
          <w:sz w:val="28"/>
          <w:szCs w:val="28"/>
        </w:rPr>
        <w:t>8.3. З моменту призначення ліквідаційної комісії до неї переходять повноваження по управлінню Підприємством. Ліквідаційна комісія оцінює наявне майно Підприємства і розраховується з кредиторами, складає ліквідаційний баланс  і подає його Органу управління майном.</w:t>
      </w:r>
    </w:p>
    <w:p w14:paraId="0D4B297F" w14:textId="77777777" w:rsidR="004149CC" w:rsidRPr="003004FC" w:rsidRDefault="004149CC" w:rsidP="00A95653">
      <w:pPr>
        <w:spacing w:line="240" w:lineRule="auto"/>
        <w:rPr>
          <w:sz w:val="28"/>
          <w:szCs w:val="28"/>
        </w:rPr>
      </w:pPr>
      <w:r w:rsidRPr="003004FC">
        <w:rPr>
          <w:sz w:val="28"/>
          <w:szCs w:val="28"/>
        </w:rPr>
        <w:t xml:space="preserve">8.4. При припиненні Підприємства працівникам, які звільняються, </w:t>
      </w:r>
      <w:r w:rsidRPr="003004FC">
        <w:rPr>
          <w:sz w:val="28"/>
          <w:szCs w:val="28"/>
        </w:rPr>
        <w:lastRenderedPageBreak/>
        <w:t>гарантується додержання їх прав та інтересів відповідно до трудового законодавства України.</w:t>
      </w:r>
    </w:p>
    <w:p w14:paraId="1783924E" w14:textId="77777777" w:rsidR="00A95653" w:rsidRPr="003004FC" w:rsidRDefault="00A95653" w:rsidP="00A95653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3004FC">
        <w:rPr>
          <w:sz w:val="28"/>
          <w:szCs w:val="28"/>
          <w:lang w:val="uk-UA"/>
        </w:rPr>
        <w:t>8.5. При припиненні діяльності Підприємства, печатки та штампи знищуються у встановленому порядку.</w:t>
      </w:r>
    </w:p>
    <w:p w14:paraId="2D907169" w14:textId="77777777" w:rsidR="004149CC" w:rsidRPr="003004FC" w:rsidRDefault="004149CC" w:rsidP="00A95653">
      <w:pPr>
        <w:spacing w:line="240" w:lineRule="auto"/>
        <w:rPr>
          <w:sz w:val="28"/>
          <w:szCs w:val="28"/>
        </w:rPr>
      </w:pPr>
      <w:r w:rsidRPr="003004FC">
        <w:rPr>
          <w:sz w:val="28"/>
          <w:szCs w:val="28"/>
        </w:rPr>
        <w:t xml:space="preserve">8.6. Підприємство вважається таким, що припинило свою діяльність, з дня внесення </w:t>
      </w:r>
      <w:r w:rsidR="006A04C4">
        <w:rPr>
          <w:sz w:val="28"/>
          <w:szCs w:val="28"/>
        </w:rPr>
        <w:t>у</w:t>
      </w:r>
      <w:r w:rsidRPr="003004FC">
        <w:rPr>
          <w:sz w:val="28"/>
          <w:szCs w:val="28"/>
        </w:rPr>
        <w:t xml:space="preserve"> Єдин</w:t>
      </w:r>
      <w:r w:rsidR="006A04C4">
        <w:rPr>
          <w:sz w:val="28"/>
          <w:szCs w:val="28"/>
        </w:rPr>
        <w:t>ий</w:t>
      </w:r>
      <w:r w:rsidRPr="003004FC">
        <w:rPr>
          <w:sz w:val="28"/>
          <w:szCs w:val="28"/>
        </w:rPr>
        <w:t xml:space="preserve"> державн</w:t>
      </w:r>
      <w:r w:rsidR="006A04C4">
        <w:rPr>
          <w:sz w:val="28"/>
          <w:szCs w:val="28"/>
        </w:rPr>
        <w:t xml:space="preserve">ий </w:t>
      </w:r>
      <w:r w:rsidRPr="003004FC">
        <w:rPr>
          <w:sz w:val="28"/>
          <w:szCs w:val="28"/>
        </w:rPr>
        <w:t xml:space="preserve">реєстр </w:t>
      </w:r>
      <w:r w:rsidR="006A04C4">
        <w:rPr>
          <w:rStyle w:val="3TimesNewRoman"/>
        </w:rPr>
        <w:t>юридичних осіб, фізичних осіб-підприємців та громадських формувань</w:t>
      </w:r>
      <w:r w:rsidR="006A04C4" w:rsidRPr="003004FC">
        <w:rPr>
          <w:sz w:val="28"/>
          <w:szCs w:val="28"/>
        </w:rPr>
        <w:t xml:space="preserve"> </w:t>
      </w:r>
      <w:r w:rsidRPr="003004FC">
        <w:rPr>
          <w:sz w:val="28"/>
          <w:szCs w:val="28"/>
        </w:rPr>
        <w:t>запису про його  припинення.</w:t>
      </w:r>
    </w:p>
    <w:p w14:paraId="195B9008" w14:textId="77777777" w:rsidR="004149CC" w:rsidRPr="003004FC" w:rsidRDefault="004149CC" w:rsidP="00A95653">
      <w:pPr>
        <w:spacing w:line="240" w:lineRule="auto"/>
        <w:rPr>
          <w:sz w:val="28"/>
          <w:szCs w:val="28"/>
        </w:rPr>
      </w:pPr>
      <w:r w:rsidRPr="003004FC">
        <w:rPr>
          <w:sz w:val="28"/>
          <w:szCs w:val="28"/>
        </w:rPr>
        <w:t>8.7. Майно Підприємства, що залишилось після розрахунків з бюджетом, оплати праці працівників Підприємства, розрахунків з кредиторами</w:t>
      </w:r>
      <w:r w:rsidR="00E10687" w:rsidRPr="003004FC">
        <w:rPr>
          <w:sz w:val="28"/>
          <w:szCs w:val="28"/>
        </w:rPr>
        <w:t>,</w:t>
      </w:r>
      <w:r w:rsidRPr="003004FC">
        <w:rPr>
          <w:sz w:val="28"/>
          <w:szCs w:val="28"/>
        </w:rPr>
        <w:t xml:space="preserve"> використовується за рішенням Органу управління майном.</w:t>
      </w:r>
    </w:p>
    <w:p w14:paraId="68B12FF0" w14:textId="77777777" w:rsidR="0028328D" w:rsidRPr="003004FC" w:rsidRDefault="0028328D" w:rsidP="00A95653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14:paraId="7088EA65" w14:textId="77777777" w:rsidR="004149CC" w:rsidRPr="003004FC" w:rsidRDefault="004149CC" w:rsidP="009B29F9">
      <w:pPr>
        <w:spacing w:line="240" w:lineRule="auto"/>
        <w:ind w:right="-144" w:firstLine="0"/>
        <w:jc w:val="center"/>
        <w:rPr>
          <w:b/>
          <w:bCs/>
          <w:sz w:val="28"/>
          <w:szCs w:val="28"/>
        </w:rPr>
      </w:pPr>
      <w:r w:rsidRPr="003004FC">
        <w:rPr>
          <w:b/>
          <w:bCs/>
          <w:sz w:val="28"/>
          <w:szCs w:val="28"/>
        </w:rPr>
        <w:t>9. Заключні положення</w:t>
      </w:r>
    </w:p>
    <w:p w14:paraId="4F950739" w14:textId="77777777" w:rsidR="004149CC" w:rsidRPr="003004FC" w:rsidRDefault="004149CC" w:rsidP="00A95653">
      <w:pPr>
        <w:spacing w:line="240" w:lineRule="auto"/>
        <w:rPr>
          <w:sz w:val="28"/>
          <w:szCs w:val="28"/>
          <w:lang w:val="ru-RU"/>
        </w:rPr>
      </w:pPr>
    </w:p>
    <w:p w14:paraId="2342EA27" w14:textId="77777777" w:rsidR="004149CC" w:rsidRPr="003004FC" w:rsidRDefault="004149CC" w:rsidP="00A95653">
      <w:pPr>
        <w:pStyle w:val="a3"/>
        <w:ind w:firstLine="720"/>
      </w:pPr>
      <w:r w:rsidRPr="003004FC">
        <w:t>9.1. У всьому, що не врегульовано цим Статутом, слід керуватися чинним законодавством України.</w:t>
      </w:r>
    </w:p>
    <w:p w14:paraId="591DA8D7" w14:textId="77777777" w:rsidR="004149CC" w:rsidRPr="003004FC" w:rsidRDefault="004149CC" w:rsidP="00A95653">
      <w:pPr>
        <w:tabs>
          <w:tab w:val="left" w:pos="1418"/>
        </w:tabs>
        <w:spacing w:line="240" w:lineRule="auto"/>
        <w:rPr>
          <w:sz w:val="28"/>
          <w:szCs w:val="28"/>
        </w:rPr>
      </w:pPr>
      <w:r w:rsidRPr="003004FC">
        <w:rPr>
          <w:sz w:val="28"/>
          <w:szCs w:val="28"/>
        </w:rPr>
        <w:t>9.2. Цей Статут і всі зміни та доповнення до нього затверджуються Органом управління майном та реєструються згідно з чинним законодавством України.</w:t>
      </w:r>
    </w:p>
    <w:p w14:paraId="61E335AB" w14:textId="77777777" w:rsidR="004149CC" w:rsidRPr="003004FC" w:rsidRDefault="004149CC" w:rsidP="00A95653">
      <w:pPr>
        <w:spacing w:line="240" w:lineRule="auto"/>
        <w:rPr>
          <w:sz w:val="28"/>
          <w:szCs w:val="28"/>
        </w:rPr>
      </w:pPr>
      <w:r w:rsidRPr="003004FC">
        <w:rPr>
          <w:sz w:val="28"/>
          <w:szCs w:val="28"/>
        </w:rPr>
        <w:t>9.3. Цей Статут запроваджується в дію з моменту його державної реєстрації відповідно до чинного законодавства України.</w:t>
      </w:r>
    </w:p>
    <w:p w14:paraId="648EBABC" w14:textId="77777777" w:rsidR="004149CC" w:rsidRPr="003004FC" w:rsidRDefault="004149CC" w:rsidP="00A95653">
      <w:pPr>
        <w:spacing w:line="240" w:lineRule="auto"/>
        <w:rPr>
          <w:sz w:val="28"/>
          <w:szCs w:val="28"/>
        </w:rPr>
      </w:pPr>
    </w:p>
    <w:p w14:paraId="529EA16D" w14:textId="77777777" w:rsidR="0028328D" w:rsidRPr="003004FC" w:rsidRDefault="0028328D" w:rsidP="0028328D">
      <w:pPr>
        <w:rPr>
          <w:sz w:val="28"/>
          <w:szCs w:val="28"/>
          <w:lang w:val="en-US"/>
        </w:rPr>
      </w:pPr>
    </w:p>
    <w:p w14:paraId="2AA3B85A" w14:textId="77777777" w:rsidR="0028328D" w:rsidRPr="003004FC" w:rsidRDefault="0028328D" w:rsidP="0028328D">
      <w:pPr>
        <w:spacing w:line="240" w:lineRule="auto"/>
        <w:ind w:firstLine="0"/>
        <w:rPr>
          <w:sz w:val="28"/>
          <w:szCs w:val="28"/>
        </w:rPr>
      </w:pPr>
      <w:r w:rsidRPr="003004FC">
        <w:rPr>
          <w:sz w:val="28"/>
          <w:szCs w:val="28"/>
        </w:rPr>
        <w:t>Перший заступник</w:t>
      </w:r>
    </w:p>
    <w:p w14:paraId="65E421CB" w14:textId="77777777" w:rsidR="0028328D" w:rsidRPr="003004FC" w:rsidRDefault="0028328D" w:rsidP="0028328D">
      <w:pPr>
        <w:spacing w:line="240" w:lineRule="auto"/>
        <w:ind w:firstLine="0"/>
        <w:rPr>
          <w:sz w:val="28"/>
          <w:szCs w:val="28"/>
        </w:rPr>
      </w:pPr>
      <w:r w:rsidRPr="003004FC">
        <w:rPr>
          <w:sz w:val="28"/>
          <w:szCs w:val="28"/>
        </w:rPr>
        <w:t xml:space="preserve">голови обласної ради                                                                 </w:t>
      </w:r>
      <w:r w:rsidR="00880490" w:rsidRPr="003004FC">
        <w:rPr>
          <w:sz w:val="28"/>
          <w:szCs w:val="28"/>
        </w:rPr>
        <w:t xml:space="preserve">        </w:t>
      </w:r>
      <w:r w:rsidRPr="003004FC">
        <w:rPr>
          <w:sz w:val="28"/>
          <w:szCs w:val="28"/>
        </w:rPr>
        <w:t>О</w:t>
      </w:r>
      <w:r w:rsidR="00880490" w:rsidRPr="003004FC">
        <w:rPr>
          <w:sz w:val="28"/>
          <w:szCs w:val="28"/>
        </w:rPr>
        <w:t>лег</w:t>
      </w:r>
      <w:r w:rsidRPr="003004FC">
        <w:rPr>
          <w:sz w:val="28"/>
          <w:szCs w:val="28"/>
        </w:rPr>
        <w:t xml:space="preserve"> Д</w:t>
      </w:r>
      <w:r w:rsidR="00880490" w:rsidRPr="003004FC">
        <w:rPr>
          <w:sz w:val="28"/>
          <w:szCs w:val="28"/>
        </w:rPr>
        <w:t>ЗЮБЕНКО</w:t>
      </w:r>
    </w:p>
    <w:p w14:paraId="7BF1656C" w14:textId="77777777" w:rsidR="004149CC" w:rsidRPr="003004FC" w:rsidRDefault="004149CC" w:rsidP="004149CC">
      <w:pPr>
        <w:rPr>
          <w:sz w:val="28"/>
          <w:szCs w:val="28"/>
        </w:rPr>
      </w:pPr>
    </w:p>
    <w:sectPr w:rsidR="004149CC" w:rsidRPr="003004FC" w:rsidSect="00A57458">
      <w:headerReference w:type="even" r:id="rId7"/>
      <w:headerReference w:type="default" r:id="rId8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8984B" w14:textId="77777777" w:rsidR="005A43E5" w:rsidRDefault="005A43E5">
      <w:r>
        <w:separator/>
      </w:r>
    </w:p>
  </w:endnote>
  <w:endnote w:type="continuationSeparator" w:id="0">
    <w:p w14:paraId="45529FD0" w14:textId="77777777" w:rsidR="005A43E5" w:rsidRDefault="005A4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AE9E2" w14:textId="77777777" w:rsidR="005A43E5" w:rsidRDefault="005A43E5">
      <w:r>
        <w:separator/>
      </w:r>
    </w:p>
  </w:footnote>
  <w:footnote w:type="continuationSeparator" w:id="0">
    <w:p w14:paraId="08468182" w14:textId="77777777" w:rsidR="005A43E5" w:rsidRDefault="005A4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2FAAE" w14:textId="77777777" w:rsidR="00E03AAD" w:rsidRDefault="00E03AAD" w:rsidP="00173AE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A7AF9E" w14:textId="77777777" w:rsidR="00E03AAD" w:rsidRDefault="00E03AA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FF19A" w14:textId="77777777" w:rsidR="00E03AAD" w:rsidRDefault="00E03AAD" w:rsidP="00173AE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3C49">
      <w:rPr>
        <w:rStyle w:val="a5"/>
        <w:noProof/>
      </w:rPr>
      <w:t>11</w:t>
    </w:r>
    <w:r>
      <w:rPr>
        <w:rStyle w:val="a5"/>
      </w:rPr>
      <w:fldChar w:fldCharType="end"/>
    </w:r>
  </w:p>
  <w:p w14:paraId="37049516" w14:textId="77777777" w:rsidR="00E03AAD" w:rsidRDefault="00E03AAD">
    <w:pPr>
      <w:pStyle w:val="a4"/>
    </w:pPr>
  </w:p>
  <w:p w14:paraId="45D84316" w14:textId="77777777" w:rsidR="00880490" w:rsidRDefault="0088049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A2E35"/>
    <w:multiLevelType w:val="hybridMultilevel"/>
    <w:tmpl w:val="BF7ECB58"/>
    <w:lvl w:ilvl="0" w:tplc="203281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51B9C"/>
    <w:multiLevelType w:val="hybridMultilevel"/>
    <w:tmpl w:val="C616DBB8"/>
    <w:lvl w:ilvl="0" w:tplc="20328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C5E8A"/>
    <w:multiLevelType w:val="hybridMultilevel"/>
    <w:tmpl w:val="28DE226E"/>
    <w:lvl w:ilvl="0" w:tplc="203281E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591E47"/>
    <w:multiLevelType w:val="multilevel"/>
    <w:tmpl w:val="A596F90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222B724E"/>
    <w:multiLevelType w:val="hybridMultilevel"/>
    <w:tmpl w:val="C194E25E"/>
    <w:lvl w:ilvl="0" w:tplc="203281EE">
      <w:start w:val="3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28464CD"/>
    <w:multiLevelType w:val="hybridMultilevel"/>
    <w:tmpl w:val="5AA60758"/>
    <w:lvl w:ilvl="0" w:tplc="A96E4BA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76846B6"/>
    <w:multiLevelType w:val="hybridMultilevel"/>
    <w:tmpl w:val="F8F451DC"/>
    <w:lvl w:ilvl="0" w:tplc="203281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F60CC"/>
    <w:multiLevelType w:val="hybridMultilevel"/>
    <w:tmpl w:val="051AF136"/>
    <w:lvl w:ilvl="0" w:tplc="203281EE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CEB625D"/>
    <w:multiLevelType w:val="hybridMultilevel"/>
    <w:tmpl w:val="8CB8FF00"/>
    <w:lvl w:ilvl="0" w:tplc="76E6B55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27B1B"/>
    <w:multiLevelType w:val="hybridMultilevel"/>
    <w:tmpl w:val="02B060B6"/>
    <w:lvl w:ilvl="0" w:tplc="203281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B095E"/>
    <w:multiLevelType w:val="hybridMultilevel"/>
    <w:tmpl w:val="27D2FEDE"/>
    <w:lvl w:ilvl="0" w:tplc="203281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63E34"/>
    <w:multiLevelType w:val="hybridMultilevel"/>
    <w:tmpl w:val="7E0ABD08"/>
    <w:lvl w:ilvl="0" w:tplc="76E6B55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65166"/>
    <w:multiLevelType w:val="hybridMultilevel"/>
    <w:tmpl w:val="E35E531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0756599">
    <w:abstractNumId w:val="3"/>
  </w:num>
  <w:num w:numId="2" w16cid:durableId="1350721513">
    <w:abstractNumId w:val="7"/>
  </w:num>
  <w:num w:numId="3" w16cid:durableId="751510903">
    <w:abstractNumId w:val="12"/>
  </w:num>
  <w:num w:numId="4" w16cid:durableId="131604018">
    <w:abstractNumId w:val="9"/>
  </w:num>
  <w:num w:numId="5" w16cid:durableId="666978328">
    <w:abstractNumId w:val="4"/>
  </w:num>
  <w:num w:numId="6" w16cid:durableId="1939751269">
    <w:abstractNumId w:val="0"/>
  </w:num>
  <w:num w:numId="7" w16cid:durableId="204611060">
    <w:abstractNumId w:val="10"/>
  </w:num>
  <w:num w:numId="8" w16cid:durableId="1160268512">
    <w:abstractNumId w:val="5"/>
  </w:num>
  <w:num w:numId="9" w16cid:durableId="621499704">
    <w:abstractNumId w:val="6"/>
  </w:num>
  <w:num w:numId="10" w16cid:durableId="2111119707">
    <w:abstractNumId w:val="2"/>
  </w:num>
  <w:num w:numId="11" w16cid:durableId="1162814135">
    <w:abstractNumId w:val="1"/>
  </w:num>
  <w:num w:numId="12" w16cid:durableId="197284758">
    <w:abstractNumId w:val="8"/>
  </w:num>
  <w:num w:numId="13" w16cid:durableId="17211289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CC"/>
    <w:rsid w:val="00044B0C"/>
    <w:rsid w:val="00080DAE"/>
    <w:rsid w:val="000A40D0"/>
    <w:rsid w:val="000C6FCF"/>
    <w:rsid w:val="000E4C34"/>
    <w:rsid w:val="00121599"/>
    <w:rsid w:val="0015023B"/>
    <w:rsid w:val="00173AE1"/>
    <w:rsid w:val="00186975"/>
    <w:rsid w:val="00187332"/>
    <w:rsid w:val="00192C17"/>
    <w:rsid w:val="001A19F0"/>
    <w:rsid w:val="001E6666"/>
    <w:rsid w:val="00220050"/>
    <w:rsid w:val="0028328D"/>
    <w:rsid w:val="0029587B"/>
    <w:rsid w:val="002A71D7"/>
    <w:rsid w:val="002E7C44"/>
    <w:rsid w:val="003004FC"/>
    <w:rsid w:val="003019D3"/>
    <w:rsid w:val="00321513"/>
    <w:rsid w:val="00334E21"/>
    <w:rsid w:val="00337F90"/>
    <w:rsid w:val="0037562C"/>
    <w:rsid w:val="00386CA3"/>
    <w:rsid w:val="00394ED4"/>
    <w:rsid w:val="003A670D"/>
    <w:rsid w:val="003B5E93"/>
    <w:rsid w:val="003B7083"/>
    <w:rsid w:val="003C327D"/>
    <w:rsid w:val="003E29B8"/>
    <w:rsid w:val="003F15C1"/>
    <w:rsid w:val="003F6131"/>
    <w:rsid w:val="004149CC"/>
    <w:rsid w:val="00430E9B"/>
    <w:rsid w:val="004501F6"/>
    <w:rsid w:val="00450C0D"/>
    <w:rsid w:val="004604E0"/>
    <w:rsid w:val="00461E3F"/>
    <w:rsid w:val="00466FD2"/>
    <w:rsid w:val="00494700"/>
    <w:rsid w:val="004B37F9"/>
    <w:rsid w:val="004C4A07"/>
    <w:rsid w:val="004C5121"/>
    <w:rsid w:val="004F618D"/>
    <w:rsid w:val="00501D43"/>
    <w:rsid w:val="00505509"/>
    <w:rsid w:val="00520004"/>
    <w:rsid w:val="00532DAC"/>
    <w:rsid w:val="005433B7"/>
    <w:rsid w:val="00545973"/>
    <w:rsid w:val="00575DDB"/>
    <w:rsid w:val="00583593"/>
    <w:rsid w:val="005A43E5"/>
    <w:rsid w:val="005C1576"/>
    <w:rsid w:val="005F0911"/>
    <w:rsid w:val="005F5FD6"/>
    <w:rsid w:val="006149B0"/>
    <w:rsid w:val="00623003"/>
    <w:rsid w:val="006519D5"/>
    <w:rsid w:val="00660B31"/>
    <w:rsid w:val="00671D89"/>
    <w:rsid w:val="00675641"/>
    <w:rsid w:val="00685183"/>
    <w:rsid w:val="0069610C"/>
    <w:rsid w:val="006A04C4"/>
    <w:rsid w:val="006A5BD7"/>
    <w:rsid w:val="006C047C"/>
    <w:rsid w:val="00744448"/>
    <w:rsid w:val="00784D29"/>
    <w:rsid w:val="007A75E6"/>
    <w:rsid w:val="007C740D"/>
    <w:rsid w:val="007D53E3"/>
    <w:rsid w:val="007E0B21"/>
    <w:rsid w:val="00803061"/>
    <w:rsid w:val="008072D8"/>
    <w:rsid w:val="00851B18"/>
    <w:rsid w:val="00853D4D"/>
    <w:rsid w:val="008553F8"/>
    <w:rsid w:val="0086242A"/>
    <w:rsid w:val="00865E1D"/>
    <w:rsid w:val="00871573"/>
    <w:rsid w:val="00875AC3"/>
    <w:rsid w:val="00880490"/>
    <w:rsid w:val="008F620A"/>
    <w:rsid w:val="00900CF2"/>
    <w:rsid w:val="00907B21"/>
    <w:rsid w:val="00925277"/>
    <w:rsid w:val="00932EBE"/>
    <w:rsid w:val="009501E2"/>
    <w:rsid w:val="009624B1"/>
    <w:rsid w:val="009740EC"/>
    <w:rsid w:val="00982467"/>
    <w:rsid w:val="00987752"/>
    <w:rsid w:val="009974A8"/>
    <w:rsid w:val="009A02F8"/>
    <w:rsid w:val="009B29F9"/>
    <w:rsid w:val="009B466E"/>
    <w:rsid w:val="009B7892"/>
    <w:rsid w:val="009D2C60"/>
    <w:rsid w:val="009D602E"/>
    <w:rsid w:val="009E040B"/>
    <w:rsid w:val="00A17BEB"/>
    <w:rsid w:val="00A41ADD"/>
    <w:rsid w:val="00A57458"/>
    <w:rsid w:val="00A95653"/>
    <w:rsid w:val="00A96270"/>
    <w:rsid w:val="00B002A6"/>
    <w:rsid w:val="00B13E83"/>
    <w:rsid w:val="00B4473C"/>
    <w:rsid w:val="00B45955"/>
    <w:rsid w:val="00B55828"/>
    <w:rsid w:val="00B67E0B"/>
    <w:rsid w:val="00B96EBC"/>
    <w:rsid w:val="00BA0DD1"/>
    <w:rsid w:val="00BA0FC5"/>
    <w:rsid w:val="00BB5616"/>
    <w:rsid w:val="00C02DA1"/>
    <w:rsid w:val="00C0720C"/>
    <w:rsid w:val="00C076D8"/>
    <w:rsid w:val="00C34774"/>
    <w:rsid w:val="00C4135D"/>
    <w:rsid w:val="00C75C9C"/>
    <w:rsid w:val="00CA7708"/>
    <w:rsid w:val="00CA7D87"/>
    <w:rsid w:val="00CB733A"/>
    <w:rsid w:val="00CD083E"/>
    <w:rsid w:val="00CD6456"/>
    <w:rsid w:val="00CF36D9"/>
    <w:rsid w:val="00CF3F14"/>
    <w:rsid w:val="00D3531E"/>
    <w:rsid w:val="00D46AAA"/>
    <w:rsid w:val="00D96DDB"/>
    <w:rsid w:val="00DE3C49"/>
    <w:rsid w:val="00DE45F8"/>
    <w:rsid w:val="00E02C1B"/>
    <w:rsid w:val="00E03AAD"/>
    <w:rsid w:val="00E10687"/>
    <w:rsid w:val="00E123BB"/>
    <w:rsid w:val="00E22DF0"/>
    <w:rsid w:val="00E275CA"/>
    <w:rsid w:val="00E30386"/>
    <w:rsid w:val="00E45D04"/>
    <w:rsid w:val="00E73440"/>
    <w:rsid w:val="00E876F9"/>
    <w:rsid w:val="00E9663E"/>
    <w:rsid w:val="00EA5E0D"/>
    <w:rsid w:val="00EB0461"/>
    <w:rsid w:val="00EB4F80"/>
    <w:rsid w:val="00EB662D"/>
    <w:rsid w:val="00F065DC"/>
    <w:rsid w:val="00F067E3"/>
    <w:rsid w:val="00F5676C"/>
    <w:rsid w:val="00F63E00"/>
    <w:rsid w:val="00F6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C1BC525"/>
  <w15:chartTrackingRefBased/>
  <w15:docId w15:val="{847DA7B8-60AF-4CC2-9C83-F66F28FD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49CC"/>
    <w:pPr>
      <w:widowControl w:val="0"/>
      <w:autoSpaceDE w:val="0"/>
      <w:autoSpaceDN w:val="0"/>
      <w:spacing w:line="300" w:lineRule="auto"/>
      <w:ind w:firstLine="720"/>
      <w:jc w:val="both"/>
    </w:pPr>
    <w:rPr>
      <w:sz w:val="22"/>
      <w:szCs w:val="22"/>
      <w:lang w:eastAsia="ru-RU"/>
    </w:rPr>
  </w:style>
  <w:style w:type="paragraph" w:styleId="1">
    <w:name w:val="heading 1"/>
    <w:basedOn w:val="a"/>
    <w:next w:val="a"/>
    <w:qFormat/>
    <w:rsid w:val="004149CC"/>
    <w:pPr>
      <w:keepNext/>
      <w:spacing w:line="260" w:lineRule="auto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149CC"/>
    <w:pPr>
      <w:keepNext/>
      <w:spacing w:line="240" w:lineRule="auto"/>
      <w:ind w:left="5760" w:hanging="5760"/>
      <w:jc w:val="center"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4149CC"/>
    <w:pPr>
      <w:keepNext/>
      <w:spacing w:line="240" w:lineRule="auto"/>
      <w:ind w:left="6521" w:firstLine="0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4149CC"/>
    <w:pPr>
      <w:keepNext/>
      <w:spacing w:line="240" w:lineRule="auto"/>
      <w:ind w:left="6096" w:firstLine="0"/>
      <w:outlineLvl w:val="4"/>
    </w:pPr>
    <w:rPr>
      <w:sz w:val="28"/>
      <w:szCs w:val="28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4149CC"/>
    <w:pPr>
      <w:spacing w:line="260" w:lineRule="auto"/>
    </w:pPr>
  </w:style>
  <w:style w:type="paragraph" w:styleId="a3">
    <w:name w:val="Body Text"/>
    <w:basedOn w:val="a"/>
    <w:rsid w:val="004149CC"/>
    <w:pPr>
      <w:widowControl/>
      <w:spacing w:line="240" w:lineRule="auto"/>
      <w:ind w:firstLine="0"/>
      <w:jc w:val="left"/>
    </w:pPr>
    <w:rPr>
      <w:sz w:val="28"/>
      <w:szCs w:val="28"/>
    </w:rPr>
  </w:style>
  <w:style w:type="paragraph" w:styleId="21">
    <w:name w:val="Body Text Indent 2"/>
    <w:basedOn w:val="a"/>
    <w:rsid w:val="004149CC"/>
    <w:pPr>
      <w:spacing w:line="240" w:lineRule="auto"/>
      <w:ind w:left="720" w:firstLine="0"/>
    </w:pPr>
    <w:rPr>
      <w:sz w:val="28"/>
      <w:szCs w:val="28"/>
    </w:rPr>
  </w:style>
  <w:style w:type="paragraph" w:styleId="3">
    <w:name w:val="Body Text Indent 3"/>
    <w:basedOn w:val="a"/>
    <w:rsid w:val="004149CC"/>
    <w:pPr>
      <w:spacing w:line="240" w:lineRule="auto"/>
      <w:ind w:firstLine="1428"/>
    </w:pPr>
    <w:rPr>
      <w:sz w:val="28"/>
      <w:szCs w:val="28"/>
    </w:rPr>
  </w:style>
  <w:style w:type="paragraph" w:styleId="a4">
    <w:name w:val="header"/>
    <w:basedOn w:val="a"/>
    <w:rsid w:val="00A5745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57458"/>
  </w:style>
  <w:style w:type="paragraph" w:styleId="a6">
    <w:name w:val="Balloon Text"/>
    <w:basedOn w:val="a"/>
    <w:semiHidden/>
    <w:rsid w:val="00BA0FC5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E03AAD"/>
    <w:pPr>
      <w:widowControl/>
      <w:autoSpaceDE/>
      <w:autoSpaceDN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29587B"/>
  </w:style>
  <w:style w:type="paragraph" w:styleId="a8">
    <w:name w:val="footer"/>
    <w:basedOn w:val="a"/>
    <w:link w:val="a9"/>
    <w:rsid w:val="00880490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rsid w:val="00880490"/>
    <w:rPr>
      <w:sz w:val="22"/>
      <w:szCs w:val="22"/>
      <w:lang w:val="uk-UA"/>
    </w:rPr>
  </w:style>
  <w:style w:type="paragraph" w:styleId="aa">
    <w:name w:val="List Paragraph"/>
    <w:basedOn w:val="a"/>
    <w:uiPriority w:val="34"/>
    <w:qFormat/>
    <w:rsid w:val="00B002A6"/>
    <w:pPr>
      <w:widowControl/>
      <w:autoSpaceDE/>
      <w:autoSpaceDN/>
      <w:spacing w:after="160" w:line="259" w:lineRule="auto"/>
      <w:ind w:left="720" w:firstLine="0"/>
      <w:contextualSpacing/>
      <w:jc w:val="left"/>
    </w:pPr>
    <w:rPr>
      <w:rFonts w:ascii="Calibri" w:eastAsia="Calibri" w:hAnsi="Calibri"/>
      <w:lang w:eastAsia="en-US"/>
    </w:rPr>
  </w:style>
  <w:style w:type="character" w:customStyle="1" w:styleId="3TimesNewRoman">
    <w:name w:val="Основной текст (3) + Times New Roman"/>
    <w:aliases w:val="14 pt"/>
    <w:rsid w:val="006A04C4"/>
    <w:rPr>
      <w:rFonts w:ascii="Times New Roman" w:hAnsi="Times New Roman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15015</Words>
  <Characters>8559</Characters>
  <Application>Microsoft Office Word</Application>
  <DocSecurity>0</DocSecurity>
  <Lines>71</Lines>
  <Paragraphs>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/>
  <LinksUpToDate>false</LinksUpToDate>
  <CharactersWithSpaces>23527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андрей</dc:creator>
  <cp:keywords/>
  <cp:lastModifiedBy>Анатолий Цюпа</cp:lastModifiedBy>
  <cp:revision>2</cp:revision>
  <cp:lastPrinted>2009-02-25T14:59:00Z</cp:lastPrinted>
  <dcterms:created xsi:type="dcterms:W3CDTF">2025-04-07T14:45:00Z</dcterms:created>
  <dcterms:modified xsi:type="dcterms:W3CDTF">2025-04-07T14:45:00Z</dcterms:modified>
</cp:coreProperties>
</file>