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A6" w:rsidRDefault="00B555D5" w:rsidP="00B555D5">
      <w:pPr>
        <w:spacing w:after="0" w:line="240" w:lineRule="auto"/>
        <w:ind w:left="10620" w:firstLine="708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423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Додаток </w:t>
      </w:r>
    </w:p>
    <w:p w:rsidR="00423EA6" w:rsidRDefault="00423EA6" w:rsidP="00423EA6">
      <w:pPr>
        <w:spacing w:after="0" w:line="240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 рішення обласної ради</w:t>
      </w:r>
    </w:p>
    <w:p w:rsidR="00423EA6" w:rsidRDefault="00B555D5" w:rsidP="00B555D5">
      <w:pPr>
        <w:spacing w:after="0" w:line="240" w:lineRule="auto"/>
        <w:ind w:left="8496" w:firstLine="708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</w:t>
      </w:r>
      <w:r w:rsidR="00423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від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</w:t>
      </w:r>
      <w:r w:rsidR="00423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№</w:t>
      </w:r>
    </w:p>
    <w:p w:rsidR="00B555D5" w:rsidRDefault="00B555D5" w:rsidP="00B555D5">
      <w:pPr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555D5" w:rsidRPr="00186CAA" w:rsidRDefault="00B555D5" w:rsidP="00B555D5">
      <w:pPr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36616" w:rsidRDefault="00936616" w:rsidP="009366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Показники продукту Програми </w:t>
      </w:r>
    </w:p>
    <w:p w:rsidR="00B555D5" w:rsidRDefault="00936616" w:rsidP="00B555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Здоров’я Житомирщини на 2021 рік</w:t>
      </w:r>
    </w:p>
    <w:p w:rsidR="00B555D5" w:rsidRDefault="00B555D5" w:rsidP="00B555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936616" w:rsidRDefault="00936616" w:rsidP="00936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3151"/>
        <w:gridCol w:w="1702"/>
        <w:gridCol w:w="3545"/>
        <w:gridCol w:w="2411"/>
        <w:gridCol w:w="3403"/>
      </w:tblGrid>
      <w:tr w:rsidR="00936616" w:rsidTr="0093661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Назва показника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Вихідні дані на початок дії програми 2020 рік </w:t>
            </w:r>
          </w:p>
          <w:p w:rsidR="00B555D5" w:rsidRDefault="00936616" w:rsidP="00B55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підставі звіту за 9 місяців 2020 року з розрахунком до кінця року)</w:t>
            </w:r>
          </w:p>
          <w:p w:rsidR="00B555D5" w:rsidRPr="00B555D5" w:rsidRDefault="00B555D5" w:rsidP="00B55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Виконання програми 2021 рік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Джерела інформації показників</w:t>
            </w:r>
          </w:p>
        </w:tc>
      </w:tr>
      <w:tr w:rsidR="00936616" w:rsidTr="00936616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6" w:rsidRDefault="00936616" w:rsidP="00186CAA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B555D5" w:rsidRDefault="00936616" w:rsidP="00B5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Показники продукту програми</w:t>
            </w:r>
          </w:p>
        </w:tc>
      </w:tr>
      <w:tr w:rsidR="00936616" w:rsidTr="0093661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D5" w:rsidRDefault="00936616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>Кількість лікарських відвідувань (у поліклінічних відділеннях)</w:t>
            </w:r>
          </w:p>
          <w:p w:rsidR="00B555D5" w:rsidRDefault="00B555D5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осіб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585213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923040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Звіти закладів </w:t>
            </w:r>
          </w:p>
        </w:tc>
      </w:tr>
      <w:tr w:rsidR="00936616" w:rsidTr="0093661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6" w:rsidRDefault="00936616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Кількість ліжко-днів у звичайних стаціонарах</w:t>
            </w:r>
          </w:p>
          <w:p w:rsidR="00B555D5" w:rsidRDefault="00B555D5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тис.од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668,384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914,600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Звіти закладів</w:t>
            </w:r>
          </w:p>
        </w:tc>
      </w:tr>
      <w:tr w:rsidR="00936616" w:rsidTr="0093661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Кількість пролікованих хворих у стаціонарі</w:t>
            </w:r>
          </w:p>
          <w:p w:rsidR="00B555D5" w:rsidRDefault="00B555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осіб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49007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65500</w:t>
            </w:r>
          </w:p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Звіти закладів</w:t>
            </w:r>
          </w:p>
        </w:tc>
      </w:tr>
      <w:tr w:rsidR="00936616" w:rsidTr="0093661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Кількість ліжок у звичайних  стаціонарах</w:t>
            </w:r>
          </w:p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2960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2960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Звіти закладів</w:t>
            </w:r>
          </w:p>
        </w:tc>
      </w:tr>
      <w:tr w:rsidR="00936616" w:rsidTr="0093661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Pr="00186CAA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86CAA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Pr="00186CAA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86CAA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Кількість пролікованих </w:t>
            </w:r>
            <w:r w:rsidRPr="00186CA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423EA6">
              <w:rPr>
                <w:rFonts w:ascii="Times New Roman" w:hAnsi="Times New Roman" w:cs="Times New Roman"/>
                <w:sz w:val="24"/>
                <w:szCs w:val="24"/>
              </w:rPr>
              <w:t>асників бойових дій,</w:t>
            </w:r>
            <w:r w:rsidRPr="00186CAA">
              <w:rPr>
                <w:rFonts w:ascii="Times New Roman" w:hAnsi="Times New Roman" w:cs="Times New Roman"/>
                <w:sz w:val="24"/>
                <w:szCs w:val="24"/>
              </w:rPr>
              <w:t xml:space="preserve"> АТО/ООС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Pr="00186CAA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86CAA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осіб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6" w:rsidRPr="00186CAA" w:rsidRDefault="00FF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6" w:rsidRPr="00186CAA" w:rsidRDefault="00FF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1930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86CAA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Звіти закладів</w:t>
            </w:r>
          </w:p>
          <w:p w:rsidR="00423EA6" w:rsidRDefault="00423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423EA6" w:rsidRDefault="00423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423EA6" w:rsidRDefault="00423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423EA6" w:rsidRPr="00186CAA" w:rsidRDefault="00423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36616" w:rsidTr="00936616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D5" w:rsidRDefault="00B555D5" w:rsidP="00B555D5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936616" w:rsidRDefault="00936616" w:rsidP="00B5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Показники ефективності програми</w:t>
            </w:r>
          </w:p>
          <w:p w:rsidR="00186CAA" w:rsidRDefault="00186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36616" w:rsidTr="0093661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Середня тривалість лікування в стаціонарі одного хворого (кількість ліжко-днів у звичайних стаціонарах/кількість пролікованих хворих у стаціонарі)*1000)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дн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Pr="00B555D5" w:rsidRDefault="00936616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555D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(кількість ліжко-днів у звичайних стаціонарах/кількість пролікованих хворих у стаціонарі)*1000</w:t>
            </w:r>
          </w:p>
        </w:tc>
      </w:tr>
      <w:tr w:rsidR="00936616" w:rsidTr="0093661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Завантаженість ліжкового фонду у звичайних стаціонарах </w:t>
            </w:r>
          </w:p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(кількість ліжко-днів у звичайних стаціонарах/кількість ліжок у звичайних  стаціонарах)*1000)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дн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6" w:rsidRPr="00B555D5" w:rsidRDefault="00936616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555D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(кількість ліжко-днів у звичайних стаціонарах/кількість ліжок у звичайних  стаціонарах)*1000</w:t>
            </w:r>
          </w:p>
          <w:p w:rsidR="00936616" w:rsidRPr="00B555D5" w:rsidRDefault="00936616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36616" w:rsidTr="0093661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Pr="00186CAA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86CAA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Витрати на одного пролікованого </w:t>
            </w:r>
            <w:r w:rsidR="00423EA6">
              <w:rPr>
                <w:rFonts w:ascii="Times New Roman" w:hAnsi="Times New Roman" w:cs="Times New Roman"/>
                <w:sz w:val="24"/>
                <w:szCs w:val="24"/>
              </w:rPr>
              <w:t>учасника бойових дій,</w:t>
            </w:r>
            <w:r w:rsidRPr="00186CAA">
              <w:rPr>
                <w:rFonts w:ascii="Times New Roman" w:hAnsi="Times New Roman" w:cs="Times New Roman"/>
                <w:sz w:val="24"/>
                <w:szCs w:val="24"/>
              </w:rPr>
              <w:t xml:space="preserve"> АТО/ООС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Pr="00186CAA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86CAA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грн.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6" w:rsidRDefault="00FF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1787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6" w:rsidRDefault="00274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6" w:rsidRPr="00B555D5" w:rsidRDefault="00FF64D0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555D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(плановий обсяг видатків/кількість хворих)</w:t>
            </w:r>
          </w:p>
        </w:tc>
      </w:tr>
      <w:tr w:rsidR="00936616" w:rsidTr="0093661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CAA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Середня тривалість лікування одного </w:t>
            </w:r>
            <w:r w:rsidR="00423EA6">
              <w:rPr>
                <w:rFonts w:ascii="Times New Roman" w:hAnsi="Times New Roman" w:cs="Times New Roman"/>
                <w:sz w:val="24"/>
                <w:szCs w:val="24"/>
              </w:rPr>
              <w:t>учасника бойових дій ,</w:t>
            </w:r>
            <w:r w:rsidRPr="00186CAA">
              <w:rPr>
                <w:rFonts w:ascii="Times New Roman" w:hAnsi="Times New Roman" w:cs="Times New Roman"/>
                <w:sz w:val="24"/>
                <w:szCs w:val="24"/>
              </w:rPr>
              <w:t xml:space="preserve"> АТО/ООС</w:t>
            </w:r>
          </w:p>
          <w:p w:rsidR="00B555D5" w:rsidRPr="00186CAA" w:rsidRDefault="00B555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Pr="00186CAA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186CAA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дн</w:t>
            </w:r>
            <w:proofErr w:type="spellEnd"/>
            <w:r w:rsidRPr="00186CAA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6" w:rsidRDefault="00FF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6" w:rsidRDefault="00FF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6" w:rsidRPr="00B555D5" w:rsidRDefault="00FF64D0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555D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(</w:t>
            </w:r>
            <w:r w:rsidR="0082305A" w:rsidRPr="00B555D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кількість ліжко-днів/ дні перебування)</w:t>
            </w:r>
          </w:p>
        </w:tc>
      </w:tr>
      <w:tr w:rsidR="00936616" w:rsidTr="00936616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Показники якості програми</w:t>
            </w:r>
          </w:p>
          <w:p w:rsidR="00423EA6" w:rsidRDefault="00423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36616" w:rsidTr="0093661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Зниження рівня госпітальної захворюваності порівняно з попереднім роком</w:t>
            </w:r>
          </w:p>
          <w:p w:rsidR="00B555D5" w:rsidRDefault="00B555D5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97,4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95,5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36616" w:rsidTr="0093661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Зниження показника смертності порівняно з попереднім роком</w:t>
            </w:r>
          </w:p>
          <w:p w:rsidR="00423EA6" w:rsidRDefault="00423EA6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98,8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36616" w:rsidTr="0093661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Pr="00186CAA" w:rsidRDefault="00936616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86CAA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Рівень забезпечення лікування </w:t>
            </w:r>
            <w:r w:rsidRPr="00186CA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423EA6">
              <w:rPr>
                <w:rFonts w:ascii="Times New Roman" w:hAnsi="Times New Roman" w:cs="Times New Roman"/>
                <w:sz w:val="24"/>
                <w:szCs w:val="24"/>
              </w:rPr>
              <w:t xml:space="preserve">асників бойових </w:t>
            </w:r>
            <w:r w:rsidR="00423EA6" w:rsidRPr="00423EA6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r w:rsidR="00423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6CAA">
              <w:rPr>
                <w:rFonts w:ascii="Times New Roman" w:hAnsi="Times New Roman" w:cs="Times New Roman"/>
                <w:sz w:val="24"/>
                <w:szCs w:val="24"/>
              </w:rPr>
              <w:t xml:space="preserve"> АТО/ООС</w:t>
            </w:r>
            <w:r w:rsidRPr="00186CAA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до кількості звернень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16" w:rsidRPr="00186CAA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86CAA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6" w:rsidRDefault="00FF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6" w:rsidRDefault="00FF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  <w:r w:rsidR="00274A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6" w:rsidRDefault="00936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C54539" w:rsidRDefault="00C54539"/>
    <w:p w:rsidR="00423EA6" w:rsidRDefault="00423EA6"/>
    <w:p w:rsidR="00423EA6" w:rsidRDefault="00423EA6"/>
    <w:p w:rsidR="00B555D5" w:rsidRDefault="00423EA6" w:rsidP="00B55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5D5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</w:p>
    <w:p w:rsidR="00423EA6" w:rsidRPr="00B555D5" w:rsidRDefault="00423EA6" w:rsidP="00B55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5D5">
        <w:rPr>
          <w:rFonts w:ascii="Times New Roman" w:hAnsi="Times New Roman" w:cs="Times New Roman"/>
          <w:sz w:val="28"/>
          <w:szCs w:val="28"/>
        </w:rPr>
        <w:t xml:space="preserve">голови обласної ради                                                                                                                   </w:t>
      </w:r>
      <w:r w:rsidR="00B555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555D5">
        <w:rPr>
          <w:rFonts w:ascii="Times New Roman" w:hAnsi="Times New Roman" w:cs="Times New Roman"/>
          <w:sz w:val="28"/>
          <w:szCs w:val="28"/>
        </w:rPr>
        <w:t>О.М.</w:t>
      </w:r>
      <w:r w:rsidR="00B555D5">
        <w:rPr>
          <w:rFonts w:ascii="Times New Roman" w:hAnsi="Times New Roman" w:cs="Times New Roman"/>
          <w:sz w:val="28"/>
          <w:szCs w:val="28"/>
        </w:rPr>
        <w:t xml:space="preserve"> </w:t>
      </w:r>
      <w:r w:rsidRPr="00B555D5">
        <w:rPr>
          <w:rFonts w:ascii="Times New Roman" w:hAnsi="Times New Roman" w:cs="Times New Roman"/>
          <w:sz w:val="28"/>
          <w:szCs w:val="28"/>
        </w:rPr>
        <w:t>Дзюбенко</w:t>
      </w:r>
    </w:p>
    <w:p w:rsidR="00423EA6" w:rsidRDefault="00423EA6"/>
    <w:sectPr w:rsidR="00423EA6" w:rsidSect="00B555D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6616"/>
    <w:rsid w:val="00036AD3"/>
    <w:rsid w:val="000D5B87"/>
    <w:rsid w:val="001476DC"/>
    <w:rsid w:val="00186CAA"/>
    <w:rsid w:val="00274A1B"/>
    <w:rsid w:val="003409E6"/>
    <w:rsid w:val="00423EA6"/>
    <w:rsid w:val="00450CEC"/>
    <w:rsid w:val="004E2AD4"/>
    <w:rsid w:val="0082305A"/>
    <w:rsid w:val="008A52A3"/>
    <w:rsid w:val="00936616"/>
    <w:rsid w:val="00B555D5"/>
    <w:rsid w:val="00C54539"/>
    <w:rsid w:val="00F72F71"/>
    <w:rsid w:val="00FF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16"/>
    <w:pPr>
      <w:spacing w:after="160" w:line="256" w:lineRule="auto"/>
    </w:pPr>
    <w:rPr>
      <w:rFonts w:ascii="Calibri" w:eastAsia="Times New Roman" w:hAnsi="Calibri" w:cs="Calibri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861,baiaagaaboqcaaadfguaaawmbqaaaaaaaaaaaaaaaaaaaaaaaaaaaaaaaaaaaaaaaaaaaaaaaaaaaaaaaaaaaaaaaaaaaaaaaaaaaaaaaaaaaaaaaaaaaaaaaaaaaaaaaaaaaaaaaaaaaaaaaaaaaaaaaaaaaaaaaaaaaaaaaaaaaaaaaaaaaaaaaaaaaaaaaaaaaaaaaaaaaaaaaaaaaaaaaaaaaaaaaaaaaaaa"/>
    <w:rsid w:val="00936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1345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Name</cp:lastModifiedBy>
  <cp:revision>11</cp:revision>
  <cp:lastPrinted>2021-05-24T04:56:00Z</cp:lastPrinted>
  <dcterms:created xsi:type="dcterms:W3CDTF">2021-05-20T09:37:00Z</dcterms:created>
  <dcterms:modified xsi:type="dcterms:W3CDTF">2021-05-25T06:21:00Z</dcterms:modified>
</cp:coreProperties>
</file>