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19D8B" w14:textId="77777777" w:rsidR="00263D88" w:rsidRDefault="00263D88" w:rsidP="00263D88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453"/>
        <w:tblW w:w="10380" w:type="dxa"/>
        <w:tblLook w:val="01E0" w:firstRow="1" w:lastRow="1" w:firstColumn="1" w:lastColumn="1" w:noHBand="0" w:noVBand="0"/>
      </w:tblPr>
      <w:tblGrid>
        <w:gridCol w:w="6743"/>
        <w:gridCol w:w="3637"/>
      </w:tblGrid>
      <w:tr w:rsidR="00B63B11" w:rsidRPr="004D1ACE" w14:paraId="75198900" w14:textId="77777777" w:rsidTr="000F79C5">
        <w:trPr>
          <w:trHeight w:val="951"/>
        </w:trPr>
        <w:tc>
          <w:tcPr>
            <w:tcW w:w="6743" w:type="dxa"/>
          </w:tcPr>
          <w:p w14:paraId="1F15B41E" w14:textId="77777777" w:rsidR="00B63B11" w:rsidRPr="004D1ACE" w:rsidRDefault="00B63B11" w:rsidP="00B63B11">
            <w:pPr>
              <w:spacing w:line="218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637" w:type="dxa"/>
          </w:tcPr>
          <w:p w14:paraId="7EE5878F" w14:textId="77777777" w:rsidR="00B63B11" w:rsidRPr="004D1ACE" w:rsidRDefault="00B63B11" w:rsidP="00B63B11">
            <w:pPr>
              <w:spacing w:line="218" w:lineRule="auto"/>
              <w:rPr>
                <w:sz w:val="28"/>
                <w:szCs w:val="28"/>
              </w:rPr>
            </w:pPr>
            <w:r w:rsidRPr="004D1ACE">
              <w:rPr>
                <w:sz w:val="28"/>
                <w:szCs w:val="28"/>
              </w:rPr>
              <w:t>Додаток</w:t>
            </w:r>
          </w:p>
          <w:p w14:paraId="468E690B" w14:textId="77777777" w:rsidR="00B63B11" w:rsidRPr="004D1ACE" w:rsidRDefault="00B63B11" w:rsidP="00B63B11">
            <w:pPr>
              <w:spacing w:line="218" w:lineRule="auto"/>
              <w:rPr>
                <w:sz w:val="28"/>
                <w:szCs w:val="28"/>
              </w:rPr>
            </w:pPr>
            <w:r w:rsidRPr="004D1ACE">
              <w:rPr>
                <w:sz w:val="28"/>
                <w:szCs w:val="28"/>
              </w:rPr>
              <w:t>до рішення обласної ради</w:t>
            </w:r>
          </w:p>
          <w:p w14:paraId="60609AA5" w14:textId="77777777" w:rsidR="00B63B11" w:rsidRPr="005E0CF9" w:rsidRDefault="00B63B11" w:rsidP="00B63B11">
            <w:pPr>
              <w:spacing w:line="218" w:lineRule="auto"/>
              <w:rPr>
                <w:sz w:val="28"/>
                <w:szCs w:val="28"/>
              </w:rPr>
            </w:pPr>
            <w:r w:rsidRPr="004D1ACE">
              <w:rPr>
                <w:sz w:val="28"/>
                <w:szCs w:val="28"/>
              </w:rPr>
              <w:t xml:space="preserve">від  </w:t>
            </w:r>
            <w:r>
              <w:rPr>
                <w:sz w:val="28"/>
                <w:szCs w:val="28"/>
              </w:rPr>
              <w:t xml:space="preserve">                    </w:t>
            </w:r>
            <w:r w:rsidRPr="004D1ACE">
              <w:rPr>
                <w:sz w:val="28"/>
                <w:szCs w:val="28"/>
              </w:rPr>
              <w:t xml:space="preserve">№ </w:t>
            </w:r>
          </w:p>
        </w:tc>
      </w:tr>
    </w:tbl>
    <w:p w14:paraId="6FA9B5C4" w14:textId="77777777" w:rsidR="003F322B" w:rsidRPr="00810B8C" w:rsidRDefault="003F322B" w:rsidP="003F322B">
      <w:pPr>
        <w:spacing w:line="216" w:lineRule="auto"/>
        <w:jc w:val="center"/>
        <w:rPr>
          <w:rFonts w:eastAsia="Microsoft Sans Serif"/>
          <w:color w:val="000000"/>
          <w:sz w:val="28"/>
          <w:szCs w:val="28"/>
          <w:lang w:val="ru-RU"/>
        </w:rPr>
      </w:pPr>
      <w:r w:rsidRPr="00810B8C">
        <w:rPr>
          <w:rFonts w:eastAsia="Microsoft Sans Serif"/>
          <w:color w:val="000000"/>
          <w:sz w:val="28"/>
          <w:szCs w:val="28"/>
          <w:lang w:val="ru-RU"/>
        </w:rPr>
        <w:t>КОШТОРИС</w:t>
      </w:r>
    </w:p>
    <w:p w14:paraId="5CAF0847" w14:textId="77777777" w:rsidR="003F322B" w:rsidRPr="00810B8C" w:rsidRDefault="003F322B" w:rsidP="003F322B">
      <w:pPr>
        <w:spacing w:line="216" w:lineRule="auto"/>
        <w:jc w:val="center"/>
        <w:rPr>
          <w:rFonts w:eastAsia="Microsoft Sans Serif"/>
          <w:color w:val="000000"/>
          <w:sz w:val="28"/>
          <w:szCs w:val="28"/>
          <w:lang w:val="ru-RU"/>
        </w:rPr>
      </w:pPr>
      <w:proofErr w:type="spellStart"/>
      <w:r w:rsidRPr="00810B8C">
        <w:rPr>
          <w:rFonts w:eastAsia="Microsoft Sans Serif"/>
          <w:color w:val="000000"/>
          <w:sz w:val="28"/>
          <w:szCs w:val="28"/>
          <w:lang w:val="ru-RU"/>
        </w:rPr>
        <w:t>витрат</w:t>
      </w:r>
      <w:proofErr w:type="spellEnd"/>
      <w:r w:rsidRPr="00810B8C">
        <w:rPr>
          <w:rFonts w:eastAsia="Microsoft Sans Serif"/>
          <w:color w:val="000000"/>
          <w:sz w:val="28"/>
          <w:szCs w:val="28"/>
          <w:lang w:val="ru-RU"/>
        </w:rPr>
        <w:t xml:space="preserve"> </w:t>
      </w:r>
      <w:proofErr w:type="spellStart"/>
      <w:r w:rsidRPr="00810B8C">
        <w:rPr>
          <w:rFonts w:eastAsia="Microsoft Sans Serif"/>
          <w:color w:val="000000"/>
          <w:sz w:val="28"/>
          <w:szCs w:val="28"/>
          <w:lang w:val="ru-RU"/>
        </w:rPr>
        <w:t>обласного</w:t>
      </w:r>
      <w:proofErr w:type="spellEnd"/>
      <w:r w:rsidRPr="00810B8C">
        <w:rPr>
          <w:rFonts w:eastAsia="Microsoft Sans Serif"/>
          <w:color w:val="000000"/>
          <w:sz w:val="28"/>
          <w:szCs w:val="28"/>
          <w:lang w:val="ru-RU"/>
        </w:rPr>
        <w:t xml:space="preserve"> фонду </w:t>
      </w:r>
      <w:proofErr w:type="spellStart"/>
      <w:r w:rsidRPr="00810B8C">
        <w:rPr>
          <w:rFonts w:eastAsia="Microsoft Sans Serif"/>
          <w:color w:val="000000"/>
          <w:sz w:val="28"/>
          <w:szCs w:val="28"/>
          <w:lang w:val="ru-RU"/>
        </w:rPr>
        <w:t>охорони</w:t>
      </w:r>
      <w:proofErr w:type="spellEnd"/>
      <w:r w:rsidRPr="00810B8C">
        <w:rPr>
          <w:rFonts w:eastAsia="Microsoft Sans Serif"/>
          <w:color w:val="000000"/>
          <w:sz w:val="28"/>
          <w:szCs w:val="28"/>
          <w:lang w:val="ru-RU"/>
        </w:rPr>
        <w:t xml:space="preserve"> </w:t>
      </w:r>
      <w:proofErr w:type="spellStart"/>
      <w:r w:rsidRPr="00810B8C">
        <w:rPr>
          <w:rFonts w:eastAsia="Microsoft Sans Serif"/>
          <w:color w:val="000000"/>
          <w:sz w:val="28"/>
          <w:szCs w:val="28"/>
          <w:lang w:val="ru-RU"/>
        </w:rPr>
        <w:t>навколишнього</w:t>
      </w:r>
      <w:proofErr w:type="spellEnd"/>
    </w:p>
    <w:p w14:paraId="41DD712C" w14:textId="77777777" w:rsidR="003F322B" w:rsidRPr="00810B8C" w:rsidRDefault="003F322B" w:rsidP="003F322B">
      <w:pPr>
        <w:spacing w:line="216" w:lineRule="auto"/>
        <w:jc w:val="center"/>
        <w:rPr>
          <w:rFonts w:eastAsia="Microsoft Sans Serif"/>
          <w:b/>
          <w:color w:val="000000"/>
          <w:sz w:val="28"/>
          <w:szCs w:val="28"/>
          <w:lang w:val="ru-RU"/>
        </w:rPr>
      </w:pPr>
      <w:r w:rsidRPr="00810B8C">
        <w:rPr>
          <w:rFonts w:eastAsia="Microsoft Sans Serif"/>
          <w:color w:val="000000"/>
          <w:sz w:val="28"/>
          <w:szCs w:val="28"/>
          <w:lang w:val="ru-RU"/>
        </w:rPr>
        <w:t xml:space="preserve">природного </w:t>
      </w:r>
      <w:proofErr w:type="spellStart"/>
      <w:r w:rsidRPr="00810B8C">
        <w:rPr>
          <w:rFonts w:eastAsia="Microsoft Sans Serif"/>
          <w:color w:val="000000"/>
          <w:sz w:val="28"/>
          <w:szCs w:val="28"/>
          <w:lang w:val="ru-RU"/>
        </w:rPr>
        <w:t>середовища</w:t>
      </w:r>
      <w:proofErr w:type="spellEnd"/>
      <w:r w:rsidRPr="00810B8C">
        <w:rPr>
          <w:rFonts w:eastAsia="Microsoft Sans Serif"/>
          <w:color w:val="000000"/>
          <w:sz w:val="28"/>
          <w:szCs w:val="28"/>
          <w:lang w:val="ru-RU"/>
        </w:rPr>
        <w:t xml:space="preserve"> на 202</w:t>
      </w:r>
      <w:r>
        <w:rPr>
          <w:rFonts w:eastAsia="Microsoft Sans Serif"/>
          <w:color w:val="000000"/>
          <w:sz w:val="28"/>
          <w:szCs w:val="28"/>
          <w:lang w:val="ru-RU"/>
        </w:rPr>
        <w:t>2</w:t>
      </w:r>
      <w:r w:rsidRPr="00810B8C">
        <w:rPr>
          <w:rFonts w:eastAsia="Microsoft Sans Serif"/>
          <w:color w:val="000000"/>
          <w:sz w:val="28"/>
          <w:szCs w:val="28"/>
          <w:lang w:val="ru-RU"/>
        </w:rPr>
        <w:t xml:space="preserve"> </w:t>
      </w:r>
      <w:proofErr w:type="spellStart"/>
      <w:r w:rsidRPr="00810B8C">
        <w:rPr>
          <w:rFonts w:eastAsia="Microsoft Sans Serif"/>
          <w:color w:val="000000"/>
          <w:sz w:val="28"/>
          <w:szCs w:val="28"/>
          <w:lang w:val="ru-RU"/>
        </w:rPr>
        <w:t>рік</w:t>
      </w:r>
      <w:proofErr w:type="spellEnd"/>
      <w:r w:rsidRPr="00810B8C">
        <w:rPr>
          <w:rFonts w:eastAsia="Microsoft Sans Serif"/>
          <w:color w:val="000000"/>
          <w:sz w:val="28"/>
          <w:szCs w:val="28"/>
          <w:lang w:val="ru-RU"/>
        </w:rPr>
        <w:t xml:space="preserve"> </w:t>
      </w:r>
      <w:r w:rsidRPr="00810B8C">
        <w:rPr>
          <w:rFonts w:eastAsia="Microsoft Sans Serif"/>
          <w:b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  <w:gridCol w:w="1134"/>
      </w:tblGrid>
      <w:tr w:rsidR="003F322B" w:rsidRPr="00810B8C" w14:paraId="6CAE0CB8" w14:textId="77777777" w:rsidTr="003F322B">
        <w:trPr>
          <w:trHeight w:val="5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759B" w14:textId="77777777" w:rsidR="003F322B" w:rsidRPr="00810B8C" w:rsidRDefault="003F322B" w:rsidP="003F322B">
            <w:pPr>
              <w:spacing w:line="216" w:lineRule="auto"/>
              <w:jc w:val="center"/>
              <w:rPr>
                <w:rFonts w:eastAsia="Microsoft Sans Serif"/>
                <w:color w:val="000000"/>
                <w:lang w:val="ru-RU"/>
              </w:rPr>
            </w:pPr>
            <w:r w:rsidRPr="00810B8C">
              <w:rPr>
                <w:rFonts w:eastAsia="Microsoft Sans Serif"/>
                <w:color w:val="000000"/>
                <w:lang w:val="ru-RU"/>
              </w:rPr>
              <w:t xml:space="preserve">№ </w:t>
            </w:r>
          </w:p>
          <w:p w14:paraId="54EBA63B" w14:textId="77777777" w:rsidR="003F322B" w:rsidRPr="00810B8C" w:rsidRDefault="003F322B" w:rsidP="003F322B">
            <w:pPr>
              <w:spacing w:line="216" w:lineRule="auto"/>
              <w:jc w:val="center"/>
              <w:rPr>
                <w:rFonts w:eastAsia="Microsoft Sans Serif"/>
                <w:color w:val="000000"/>
                <w:lang w:val="ru-RU"/>
              </w:rPr>
            </w:pPr>
            <w:r w:rsidRPr="00810B8C">
              <w:rPr>
                <w:rFonts w:eastAsia="Microsoft Sans Serif"/>
                <w:color w:val="000000"/>
                <w:lang w:val="ru-RU"/>
              </w:rPr>
              <w:t>з/п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06FD" w14:textId="77777777" w:rsidR="003F322B" w:rsidRPr="00810B8C" w:rsidRDefault="003F322B" w:rsidP="003F322B">
            <w:pPr>
              <w:jc w:val="center"/>
              <w:rPr>
                <w:rFonts w:eastAsia="Microsoft Sans Serif"/>
                <w:color w:val="000000"/>
                <w:lang w:val="ru-RU"/>
              </w:rPr>
            </w:pP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Назва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заходів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04C8" w14:textId="77777777" w:rsidR="003F322B" w:rsidRPr="00810B8C" w:rsidRDefault="003F322B" w:rsidP="003F322B">
            <w:pPr>
              <w:spacing w:line="216" w:lineRule="auto"/>
              <w:ind w:right="-112"/>
              <w:rPr>
                <w:rFonts w:eastAsia="Microsoft Sans Serif"/>
                <w:color w:val="000000"/>
                <w:lang w:val="ru-RU"/>
              </w:rPr>
            </w:pP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Усього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витрат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>,</w:t>
            </w:r>
          </w:p>
          <w:p w14:paraId="319643A6" w14:textId="77777777" w:rsidR="003F322B" w:rsidRPr="00810B8C" w:rsidRDefault="003F322B" w:rsidP="003F322B">
            <w:pPr>
              <w:spacing w:line="216" w:lineRule="auto"/>
              <w:rPr>
                <w:rFonts w:eastAsia="Microsoft Sans Serif"/>
                <w:color w:val="000000"/>
                <w:lang w:val="ru-RU"/>
              </w:rPr>
            </w:pPr>
            <w:proofErr w:type="spellStart"/>
            <w:proofErr w:type="gramStart"/>
            <w:r w:rsidRPr="00810B8C">
              <w:rPr>
                <w:rFonts w:eastAsia="Microsoft Sans Serif"/>
                <w:color w:val="000000"/>
                <w:lang w:val="ru-RU"/>
              </w:rPr>
              <w:t>тис.грн</w:t>
            </w:r>
            <w:proofErr w:type="spellEnd"/>
            <w:proofErr w:type="gramEnd"/>
            <w:r w:rsidRPr="00810B8C">
              <w:rPr>
                <w:rFonts w:eastAsia="Microsoft Sans Serif"/>
                <w:color w:val="000000"/>
                <w:lang w:val="ru-RU"/>
              </w:rPr>
              <w:t xml:space="preserve">            </w:t>
            </w:r>
          </w:p>
        </w:tc>
      </w:tr>
      <w:tr w:rsidR="003F322B" w:rsidRPr="00810B8C" w14:paraId="79ADD7E4" w14:textId="77777777" w:rsidTr="003F32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F1BE" w14:textId="77777777" w:rsidR="003F322B" w:rsidRPr="00810B8C" w:rsidRDefault="003F322B" w:rsidP="003F322B">
            <w:pPr>
              <w:spacing w:line="216" w:lineRule="auto"/>
              <w:jc w:val="center"/>
              <w:rPr>
                <w:rFonts w:eastAsia="Microsoft Sans Serif"/>
                <w:color w:val="000000"/>
                <w:lang w:val="ru-RU"/>
              </w:rPr>
            </w:pPr>
            <w:r w:rsidRPr="00810B8C">
              <w:rPr>
                <w:rFonts w:eastAsia="Microsoft Sans Serif"/>
                <w:color w:val="000000"/>
                <w:lang w:val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EC73" w14:textId="77777777" w:rsidR="003F322B" w:rsidRPr="00810B8C" w:rsidRDefault="003F322B" w:rsidP="003F322B">
            <w:pPr>
              <w:jc w:val="center"/>
              <w:rPr>
                <w:rFonts w:eastAsia="Microsoft Sans Serif"/>
                <w:color w:val="000000"/>
                <w:lang w:val="ru-RU"/>
              </w:rPr>
            </w:pPr>
            <w:r w:rsidRPr="00810B8C">
              <w:rPr>
                <w:rFonts w:eastAsia="Microsoft Sans Serif"/>
                <w:color w:val="00000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DD4F" w14:textId="77777777" w:rsidR="003F322B" w:rsidRPr="00810B8C" w:rsidRDefault="003F322B" w:rsidP="003F322B">
            <w:pPr>
              <w:spacing w:line="216" w:lineRule="auto"/>
              <w:jc w:val="center"/>
              <w:rPr>
                <w:rFonts w:eastAsia="Microsoft Sans Serif"/>
                <w:color w:val="000000"/>
                <w:lang w:val="ru-RU"/>
              </w:rPr>
            </w:pPr>
            <w:r w:rsidRPr="00810B8C">
              <w:rPr>
                <w:rFonts w:eastAsia="Microsoft Sans Serif"/>
                <w:color w:val="000000"/>
                <w:lang w:val="ru-RU"/>
              </w:rPr>
              <w:t>3</w:t>
            </w:r>
          </w:p>
        </w:tc>
      </w:tr>
      <w:tr w:rsidR="003F322B" w:rsidRPr="00810B8C" w14:paraId="471EA364" w14:textId="77777777" w:rsidTr="003F322B">
        <w:trPr>
          <w:trHeight w:val="411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4EE0" w14:textId="77777777" w:rsidR="003F322B" w:rsidRPr="00810B8C" w:rsidRDefault="003F322B" w:rsidP="003F322B">
            <w:pPr>
              <w:jc w:val="center"/>
              <w:rPr>
                <w:rFonts w:eastAsia="Microsoft Sans Serif"/>
                <w:b/>
                <w:color w:val="000000"/>
                <w:lang w:val="ru-RU"/>
              </w:rPr>
            </w:pPr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І. </w:t>
            </w:r>
            <w:proofErr w:type="spellStart"/>
            <w:r>
              <w:rPr>
                <w:rFonts w:eastAsia="Microsoft Sans Serif"/>
                <w:b/>
                <w:color w:val="000000"/>
                <w:lang w:val="ru-RU"/>
              </w:rPr>
              <w:t>Утилізація</w:t>
            </w:r>
            <w:proofErr w:type="spellEnd"/>
            <w:r>
              <w:rPr>
                <w:rFonts w:eastAsia="Microsoft Sans Serif"/>
                <w:b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eastAsia="Microsoft Sans Serif"/>
                <w:b/>
                <w:color w:val="000000"/>
                <w:lang w:val="ru-RU"/>
              </w:rPr>
              <w:t>відходів</w:t>
            </w:r>
            <w:proofErr w:type="spellEnd"/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 КПКВК </w:t>
            </w:r>
            <w:r>
              <w:rPr>
                <w:rFonts w:eastAsia="Microsoft Sans Serif"/>
                <w:b/>
                <w:color w:val="000000"/>
                <w:lang w:val="ru-RU"/>
              </w:rPr>
              <w:t>2818312</w:t>
            </w:r>
          </w:p>
        </w:tc>
      </w:tr>
      <w:tr w:rsidR="003F322B" w:rsidRPr="00810B8C" w14:paraId="2C81389D" w14:textId="77777777" w:rsidTr="003F322B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F201F" w14:textId="77777777" w:rsidR="003F322B" w:rsidRPr="00810B8C" w:rsidRDefault="003F322B" w:rsidP="003F322B">
            <w:pPr>
              <w:spacing w:line="216" w:lineRule="auto"/>
              <w:jc w:val="center"/>
              <w:rPr>
                <w:rFonts w:eastAsia="Microsoft Sans Serif"/>
                <w:color w:val="000000"/>
                <w:lang w:val="ru-RU"/>
              </w:rPr>
            </w:pPr>
            <w:r w:rsidRPr="00810B8C">
              <w:rPr>
                <w:rFonts w:eastAsia="Microsoft Sans Serif"/>
                <w:color w:val="000000"/>
                <w:lang w:val="ru-RU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3B93" w14:textId="77777777" w:rsidR="003F322B" w:rsidRDefault="003F322B" w:rsidP="003F322B">
            <w:pPr>
              <w:ind w:hanging="2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Розробка регіонального плану управління відходами до 2030 року на території Житомирської області та його стратегічної екологічної оцінки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490C" w14:textId="77777777" w:rsidR="003F322B" w:rsidRDefault="003F322B" w:rsidP="003F322B">
            <w:pPr>
              <w:spacing w:line="216" w:lineRule="auto"/>
              <w:jc w:val="center"/>
              <w:rPr>
                <w:rFonts w:eastAsia="Microsoft Sans Serif"/>
                <w:b/>
                <w:color w:val="000000"/>
                <w:lang w:val="en-US" w:eastAsia="uk-UA"/>
              </w:rPr>
            </w:pPr>
            <w:r>
              <w:rPr>
                <w:rFonts w:eastAsia="Microsoft Sans Serif"/>
                <w:color w:val="000000"/>
                <w:lang w:eastAsia="uk-UA"/>
              </w:rPr>
              <w:t>450,0</w:t>
            </w:r>
          </w:p>
        </w:tc>
      </w:tr>
      <w:tr w:rsidR="003F322B" w:rsidRPr="00810B8C" w14:paraId="4864D3D3" w14:textId="77777777" w:rsidTr="003F322B">
        <w:trPr>
          <w:trHeight w:val="27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9E32" w14:textId="77777777" w:rsidR="003F322B" w:rsidRPr="00810B8C" w:rsidRDefault="003F322B" w:rsidP="003F322B">
            <w:pPr>
              <w:rPr>
                <w:rFonts w:eastAsia="Microsoft Sans Serif"/>
                <w:b/>
                <w:color w:val="000000"/>
                <w:lang w:val="ru-RU"/>
              </w:rPr>
            </w:pPr>
            <w:proofErr w:type="spellStart"/>
            <w:r w:rsidRPr="00810B8C">
              <w:rPr>
                <w:rFonts w:eastAsia="Microsoft Sans Serif"/>
                <w:b/>
                <w:color w:val="000000"/>
                <w:lang w:val="ru-RU"/>
              </w:rPr>
              <w:t>Усього</w:t>
            </w:r>
            <w:proofErr w:type="spellEnd"/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 за </w:t>
            </w:r>
            <w:proofErr w:type="spellStart"/>
            <w:r w:rsidRPr="00810B8C">
              <w:rPr>
                <w:rFonts w:eastAsia="Microsoft Sans Serif"/>
                <w:b/>
                <w:color w:val="000000"/>
                <w:lang w:val="ru-RU"/>
              </w:rPr>
              <w:t>розділом</w:t>
            </w:r>
            <w:proofErr w:type="spellEnd"/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 І КПКВК </w:t>
            </w:r>
            <w:r>
              <w:rPr>
                <w:rFonts w:eastAsia="Microsoft Sans Serif"/>
                <w:b/>
                <w:color w:val="000000"/>
                <w:lang w:val="ru-RU"/>
              </w:rPr>
              <w:t>2818312</w:t>
            </w:r>
            <w:r w:rsidRPr="00810B8C">
              <w:rPr>
                <w:rFonts w:eastAsia="Microsoft Sans Serif"/>
                <w:b/>
                <w:color w:val="000000"/>
                <w:lang w:val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2E915" w14:textId="77777777" w:rsidR="003F322B" w:rsidRPr="003733AC" w:rsidRDefault="003F322B" w:rsidP="003F322B">
            <w:pPr>
              <w:spacing w:line="216" w:lineRule="auto"/>
              <w:jc w:val="center"/>
              <w:rPr>
                <w:rFonts w:eastAsia="Microsoft Sans Serif"/>
                <w:b/>
                <w:color w:val="000000"/>
              </w:rPr>
            </w:pPr>
            <w:r>
              <w:rPr>
                <w:rFonts w:eastAsia="Microsoft Sans Serif"/>
                <w:b/>
                <w:color w:val="000000"/>
              </w:rPr>
              <w:t>450,0</w:t>
            </w:r>
          </w:p>
        </w:tc>
      </w:tr>
      <w:tr w:rsidR="003F322B" w:rsidRPr="00810B8C" w14:paraId="45A691DD" w14:textId="77777777" w:rsidTr="003F322B">
        <w:trPr>
          <w:trHeight w:val="276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0F9B" w14:textId="77777777" w:rsidR="003F322B" w:rsidRPr="00810B8C" w:rsidRDefault="003F322B" w:rsidP="003F322B">
            <w:pPr>
              <w:jc w:val="center"/>
              <w:rPr>
                <w:rFonts w:eastAsia="Microsoft Sans Serif"/>
                <w:b/>
                <w:color w:val="000000"/>
                <w:lang w:val="ru-RU"/>
              </w:rPr>
            </w:pPr>
            <w:r>
              <w:rPr>
                <w:rFonts w:eastAsia="Microsoft Sans Serif"/>
                <w:b/>
                <w:color w:val="000000"/>
                <w:lang w:val="ru-RU"/>
              </w:rPr>
              <w:t xml:space="preserve">ІІ. </w:t>
            </w:r>
            <w:proofErr w:type="spellStart"/>
            <w:r w:rsidRPr="00810B8C">
              <w:rPr>
                <w:rFonts w:eastAsia="Microsoft Sans Serif"/>
                <w:b/>
                <w:color w:val="000000"/>
                <w:lang w:val="ru-RU"/>
              </w:rPr>
              <w:t>Збереження</w:t>
            </w:r>
            <w:proofErr w:type="spellEnd"/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 природно-</w:t>
            </w:r>
            <w:proofErr w:type="spellStart"/>
            <w:r w:rsidRPr="00810B8C">
              <w:rPr>
                <w:rFonts w:eastAsia="Microsoft Sans Serif"/>
                <w:b/>
                <w:color w:val="000000"/>
                <w:lang w:val="ru-RU"/>
              </w:rPr>
              <w:t>заповідного</w:t>
            </w:r>
            <w:proofErr w:type="spellEnd"/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 фонду КПКВК 2818320</w:t>
            </w:r>
          </w:p>
        </w:tc>
      </w:tr>
      <w:tr w:rsidR="003F322B" w:rsidRPr="00810B8C" w14:paraId="16BA5ACF" w14:textId="77777777" w:rsidTr="003F322B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9BFC" w14:textId="77777777" w:rsidR="003F322B" w:rsidRPr="00810B8C" w:rsidRDefault="003F322B" w:rsidP="003F3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eastAsia="Microsoft Sans Serif"/>
                <w:color w:val="000000"/>
                <w:lang w:val="ru-RU"/>
              </w:rPr>
            </w:pPr>
            <w:r w:rsidRPr="00810B8C">
              <w:rPr>
                <w:rFonts w:eastAsia="Microsoft Sans Serif"/>
                <w:color w:val="000000"/>
                <w:lang w:val="ru-RU"/>
              </w:rPr>
              <w:t>1.</w:t>
            </w:r>
          </w:p>
          <w:p w14:paraId="240ADE14" w14:textId="77777777" w:rsidR="003F322B" w:rsidRPr="00810B8C" w:rsidRDefault="003F322B" w:rsidP="003F3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eastAsia="Microsoft Sans Serif"/>
                <w:color w:val="000000"/>
                <w:lang w:val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65C56" w14:textId="77777777" w:rsidR="003F322B" w:rsidRPr="00810B8C" w:rsidRDefault="003F322B" w:rsidP="003F322B">
            <w:pPr>
              <w:jc w:val="both"/>
              <w:rPr>
                <w:rFonts w:eastAsia="Microsoft Sans Serif"/>
                <w:color w:val="000000"/>
                <w:lang w:val="ru-RU"/>
              </w:rPr>
            </w:pP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Розроблення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документації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із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землеустрою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для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територій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і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об’єктів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природно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заповідного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фонду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13C7D" w14:textId="77777777" w:rsidR="003F322B" w:rsidRPr="00810B8C" w:rsidRDefault="003F322B" w:rsidP="003F3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eastAsia="Microsoft Sans Serif"/>
                <w:color w:val="000000"/>
                <w:lang w:val="ru-RU"/>
              </w:rPr>
            </w:pPr>
            <w:r>
              <w:rPr>
                <w:rFonts w:eastAsia="Microsoft Sans Serif"/>
                <w:color w:val="000000"/>
                <w:lang w:val="ru-RU"/>
              </w:rPr>
              <w:t>3</w:t>
            </w:r>
            <w:r w:rsidRPr="00810B8C">
              <w:rPr>
                <w:rFonts w:eastAsia="Microsoft Sans Serif"/>
                <w:color w:val="000000"/>
                <w:lang w:val="ru-RU"/>
              </w:rPr>
              <w:t>00,0</w:t>
            </w:r>
          </w:p>
        </w:tc>
      </w:tr>
      <w:tr w:rsidR="003F322B" w:rsidRPr="003733AC" w14:paraId="39961A37" w14:textId="77777777" w:rsidTr="003F322B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710C" w14:textId="77777777" w:rsidR="003F322B" w:rsidRPr="00810B8C" w:rsidRDefault="003F322B" w:rsidP="003F3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eastAsia="Microsoft Sans Serif"/>
                <w:color w:val="000000"/>
                <w:lang w:val="ru-RU"/>
              </w:rPr>
            </w:pPr>
            <w:r>
              <w:rPr>
                <w:rFonts w:eastAsia="Microsoft Sans Serif"/>
                <w:color w:val="000000"/>
                <w:lang w:val="ru-RU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9588" w14:textId="77777777" w:rsidR="003F322B" w:rsidRPr="00810B8C" w:rsidRDefault="003F322B" w:rsidP="003F322B">
            <w:pPr>
              <w:jc w:val="both"/>
              <w:rPr>
                <w:rFonts w:eastAsia="Microsoft Sans Serif"/>
                <w:color w:val="000000"/>
                <w:lang w:val="ru-RU"/>
              </w:rPr>
            </w:pPr>
            <w:r>
              <w:t xml:space="preserve">Проведення спеціальних заходів, спрямованих на запобігання знищенню чи пошкодженню природних комплексів територій та об'єктів природно-заповідного фонду </w:t>
            </w:r>
            <w:r w:rsidRPr="00C47AE5">
              <w:rPr>
                <w:lang w:val="ru-RU"/>
              </w:rPr>
              <w:t>(</w:t>
            </w:r>
            <w:r>
              <w:t>виготовлення та встановлення на місцевості знаків із зазначенням на них інформації про територію та об'єкти природно-заповідного фонду)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3069" w14:textId="77777777" w:rsidR="003F322B" w:rsidRPr="00810B8C" w:rsidRDefault="003F322B" w:rsidP="003F3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eastAsia="Microsoft Sans Serif"/>
                <w:color w:val="000000"/>
                <w:lang w:val="ru-RU"/>
              </w:rPr>
            </w:pPr>
            <w:r>
              <w:rPr>
                <w:rFonts w:eastAsia="Microsoft Sans Serif"/>
                <w:color w:val="000000"/>
                <w:lang w:val="ru-RU"/>
              </w:rPr>
              <w:t>100,0</w:t>
            </w:r>
          </w:p>
        </w:tc>
      </w:tr>
      <w:tr w:rsidR="003F322B" w:rsidRPr="00810B8C" w14:paraId="523F3A29" w14:textId="77777777" w:rsidTr="003F322B">
        <w:trPr>
          <w:trHeight w:val="30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8360" w14:textId="77777777" w:rsidR="003F322B" w:rsidRPr="00810B8C" w:rsidRDefault="003F322B" w:rsidP="003F322B">
            <w:pPr>
              <w:rPr>
                <w:rFonts w:eastAsia="Microsoft Sans Serif"/>
                <w:b/>
                <w:color w:val="000000"/>
                <w:lang w:val="ru-RU"/>
              </w:rPr>
            </w:pPr>
            <w:proofErr w:type="spellStart"/>
            <w:r w:rsidRPr="00810B8C">
              <w:rPr>
                <w:rFonts w:eastAsia="Microsoft Sans Serif"/>
                <w:b/>
                <w:color w:val="000000"/>
                <w:lang w:val="ru-RU"/>
              </w:rPr>
              <w:t>Усього</w:t>
            </w:r>
            <w:proofErr w:type="spellEnd"/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 за </w:t>
            </w:r>
            <w:proofErr w:type="spellStart"/>
            <w:r w:rsidRPr="00810B8C">
              <w:rPr>
                <w:rFonts w:eastAsia="Microsoft Sans Serif"/>
                <w:b/>
                <w:color w:val="000000"/>
                <w:lang w:val="ru-RU"/>
              </w:rPr>
              <w:t>розділом</w:t>
            </w:r>
            <w:proofErr w:type="spellEnd"/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 ІІ КПКВК 2818320: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DA16" w14:textId="77777777" w:rsidR="003F322B" w:rsidRPr="00C322F0" w:rsidRDefault="003F322B" w:rsidP="003F3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eastAsia="Microsoft Sans Serif"/>
                <w:b/>
                <w:color w:val="000000"/>
                <w:lang w:val="ru-RU"/>
              </w:rPr>
            </w:pPr>
            <w:r>
              <w:rPr>
                <w:rFonts w:eastAsia="Microsoft Sans Serif"/>
                <w:b/>
                <w:color w:val="000000"/>
                <w:lang w:val="ru-RU"/>
              </w:rPr>
              <w:t>40</w:t>
            </w:r>
            <w:r w:rsidRPr="00C322F0">
              <w:rPr>
                <w:rFonts w:eastAsia="Microsoft Sans Serif"/>
                <w:b/>
                <w:color w:val="000000"/>
                <w:lang w:val="ru-RU"/>
              </w:rPr>
              <w:t>0</w:t>
            </w:r>
            <w:r>
              <w:rPr>
                <w:rFonts w:eastAsia="Microsoft Sans Serif"/>
                <w:b/>
                <w:color w:val="000000"/>
              </w:rPr>
              <w:t>,</w:t>
            </w:r>
            <w:r w:rsidRPr="00C322F0">
              <w:rPr>
                <w:rFonts w:eastAsia="Microsoft Sans Serif"/>
                <w:b/>
                <w:color w:val="000000"/>
                <w:lang w:val="ru-RU"/>
              </w:rPr>
              <w:t>0</w:t>
            </w:r>
          </w:p>
        </w:tc>
      </w:tr>
      <w:tr w:rsidR="003F322B" w:rsidRPr="00810B8C" w14:paraId="496805CC" w14:textId="77777777" w:rsidTr="003F322B">
        <w:trPr>
          <w:trHeight w:val="267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0B44" w14:textId="77777777" w:rsidR="003F322B" w:rsidRPr="00810B8C" w:rsidRDefault="003F322B" w:rsidP="003F322B">
            <w:pPr>
              <w:jc w:val="center"/>
              <w:rPr>
                <w:rFonts w:eastAsia="Microsoft Sans Serif"/>
                <w:b/>
                <w:color w:val="000000"/>
                <w:lang w:val="ru-RU"/>
              </w:rPr>
            </w:pPr>
            <w:r>
              <w:rPr>
                <w:rFonts w:eastAsia="Microsoft Sans Serif"/>
                <w:b/>
                <w:color w:val="000000"/>
                <w:lang w:val="ru-RU"/>
              </w:rPr>
              <w:t xml:space="preserve">ІІІ. </w:t>
            </w:r>
            <w:proofErr w:type="spellStart"/>
            <w:r w:rsidRPr="00810B8C">
              <w:rPr>
                <w:rFonts w:eastAsia="Microsoft Sans Serif"/>
                <w:b/>
                <w:color w:val="000000"/>
                <w:lang w:val="ru-RU"/>
              </w:rPr>
              <w:t>Інша</w:t>
            </w:r>
            <w:proofErr w:type="spellEnd"/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b/>
                <w:color w:val="000000"/>
                <w:lang w:val="ru-RU"/>
              </w:rPr>
              <w:t>діяльність</w:t>
            </w:r>
            <w:proofErr w:type="spellEnd"/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 у </w:t>
            </w:r>
            <w:proofErr w:type="spellStart"/>
            <w:proofErr w:type="gramStart"/>
            <w:r w:rsidRPr="00810B8C">
              <w:rPr>
                <w:rFonts w:eastAsia="Microsoft Sans Serif"/>
                <w:b/>
                <w:color w:val="000000"/>
                <w:lang w:val="ru-RU"/>
              </w:rPr>
              <w:t>сфері</w:t>
            </w:r>
            <w:proofErr w:type="spellEnd"/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  </w:t>
            </w:r>
            <w:proofErr w:type="spellStart"/>
            <w:r w:rsidRPr="00810B8C">
              <w:rPr>
                <w:rFonts w:eastAsia="Microsoft Sans Serif"/>
                <w:b/>
                <w:color w:val="000000"/>
                <w:lang w:val="ru-RU"/>
              </w:rPr>
              <w:t>екології</w:t>
            </w:r>
            <w:proofErr w:type="spellEnd"/>
            <w:proofErr w:type="gramEnd"/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 та </w:t>
            </w:r>
            <w:proofErr w:type="spellStart"/>
            <w:r w:rsidRPr="00810B8C">
              <w:rPr>
                <w:rFonts w:eastAsia="Microsoft Sans Serif"/>
                <w:b/>
                <w:color w:val="000000"/>
                <w:lang w:val="ru-RU"/>
              </w:rPr>
              <w:t>охорони</w:t>
            </w:r>
            <w:proofErr w:type="spellEnd"/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b/>
                <w:color w:val="000000"/>
                <w:lang w:val="ru-RU"/>
              </w:rPr>
              <w:t>природних</w:t>
            </w:r>
            <w:proofErr w:type="spellEnd"/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b/>
                <w:color w:val="000000"/>
                <w:lang w:val="ru-RU"/>
              </w:rPr>
              <w:t>ресурсів</w:t>
            </w:r>
            <w:proofErr w:type="spellEnd"/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  КПКВК 2818330</w:t>
            </w:r>
          </w:p>
        </w:tc>
      </w:tr>
      <w:tr w:rsidR="003F322B" w:rsidRPr="00810B8C" w14:paraId="1D90F5BB" w14:textId="77777777" w:rsidTr="003F322B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31A3" w14:textId="77777777" w:rsidR="003F322B" w:rsidRPr="00810B8C" w:rsidRDefault="003F322B" w:rsidP="003F3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eastAsia="Microsoft Sans Serif"/>
                <w:color w:val="000000"/>
                <w:lang w:val="ru-RU"/>
              </w:rPr>
            </w:pPr>
            <w:r>
              <w:rPr>
                <w:rFonts w:eastAsia="Microsoft Sans Serif"/>
                <w:color w:val="000000"/>
                <w:lang w:val="ru-RU"/>
              </w:rPr>
              <w:t>1</w:t>
            </w:r>
            <w:r w:rsidRPr="00810B8C">
              <w:rPr>
                <w:rFonts w:eastAsia="Microsoft Sans Serif"/>
                <w:color w:val="000000"/>
                <w:lang w:val="ru-RU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FB7B" w14:textId="77777777" w:rsidR="003F322B" w:rsidRPr="00810B8C" w:rsidRDefault="003F322B" w:rsidP="003F3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Microsoft Sans Serif"/>
                <w:color w:val="000000"/>
                <w:lang w:val="ru-RU"/>
              </w:rPr>
            </w:pP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Науково-дослідні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роботи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,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зазначені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у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переліку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видів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діяльності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,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що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належать до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природоохоронних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заходів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,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визначених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постановою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Кабінету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Мі</w:t>
            </w:r>
            <w:r>
              <w:rPr>
                <w:rFonts w:eastAsia="Microsoft Sans Serif"/>
                <w:color w:val="000000"/>
                <w:lang w:val="ru-RU"/>
              </w:rPr>
              <w:t>ністрів</w:t>
            </w:r>
            <w:proofErr w:type="spellEnd"/>
            <w:r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eastAsia="Microsoft Sans Serif"/>
                <w:color w:val="000000"/>
                <w:lang w:val="ru-RU"/>
              </w:rPr>
              <w:t>України</w:t>
            </w:r>
            <w:proofErr w:type="spellEnd"/>
            <w:r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eastAsia="Microsoft Sans Serif"/>
                <w:color w:val="000000"/>
                <w:lang w:val="ru-RU"/>
              </w:rPr>
              <w:t>від</w:t>
            </w:r>
            <w:proofErr w:type="spellEnd"/>
            <w:r>
              <w:rPr>
                <w:rFonts w:eastAsia="Microsoft Sans Serif"/>
                <w:color w:val="000000"/>
                <w:lang w:val="ru-RU"/>
              </w:rPr>
              <w:t xml:space="preserve"> 17.09.1996 </w:t>
            </w:r>
            <w:r w:rsidRPr="00810B8C">
              <w:rPr>
                <w:rFonts w:eastAsia="Microsoft Sans Serif"/>
                <w:color w:val="000000"/>
                <w:lang w:val="ru-RU"/>
              </w:rPr>
              <w:t>№ 1147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592D" w14:textId="77777777" w:rsidR="003F322B" w:rsidRPr="00810B8C" w:rsidRDefault="003F322B" w:rsidP="003F3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eastAsia="Microsoft Sans Serif"/>
                <w:color w:val="000000"/>
                <w:lang w:val="ru-RU"/>
              </w:rPr>
            </w:pPr>
            <w:r>
              <w:rPr>
                <w:rFonts w:eastAsia="Microsoft Sans Serif"/>
                <w:color w:val="000000"/>
                <w:lang w:val="ru-RU"/>
              </w:rPr>
              <w:t>25</w:t>
            </w:r>
            <w:r w:rsidRPr="00810B8C">
              <w:rPr>
                <w:rFonts w:eastAsia="Microsoft Sans Serif"/>
                <w:color w:val="000000"/>
                <w:lang w:val="ru-RU"/>
              </w:rPr>
              <w:t>0,0</w:t>
            </w:r>
          </w:p>
        </w:tc>
      </w:tr>
      <w:tr w:rsidR="003F322B" w:rsidRPr="003733AC" w14:paraId="44B42AF3" w14:textId="77777777" w:rsidTr="003F322B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CD5D" w14:textId="77777777" w:rsidR="003F322B" w:rsidRPr="00810B8C" w:rsidRDefault="003F322B" w:rsidP="003F3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eastAsia="Microsoft Sans Serif"/>
                <w:color w:val="000000"/>
                <w:lang w:val="ru-RU"/>
              </w:rPr>
            </w:pPr>
            <w:r>
              <w:rPr>
                <w:rFonts w:eastAsia="Microsoft Sans Serif"/>
                <w:color w:val="000000"/>
                <w:lang w:val="ru-RU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5F1A" w14:textId="77777777" w:rsidR="003F322B" w:rsidRPr="00810B8C" w:rsidRDefault="003F322B" w:rsidP="003F3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Microsoft Sans Serif"/>
                <w:color w:val="000000"/>
                <w:lang w:val="ru-RU"/>
              </w:rPr>
            </w:pPr>
            <w:r>
              <w:t xml:space="preserve">Розробка стратегічної екологічної оцінки проєкту </w:t>
            </w:r>
            <w:r w:rsidRPr="00936C30">
              <w:rPr>
                <w:color w:val="000000"/>
              </w:rPr>
              <w:t xml:space="preserve">Програми </w:t>
            </w:r>
            <w:r>
              <w:rPr>
                <w:color w:val="000000"/>
              </w:rPr>
              <w:t>економічного і соціального розвитку Житомирської області</w:t>
            </w:r>
            <w:r>
              <w:t xml:space="preserve"> на 2023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14A7" w14:textId="77777777" w:rsidR="003F322B" w:rsidRPr="003733AC" w:rsidRDefault="003F322B" w:rsidP="003F3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eastAsia="Microsoft Sans Serif"/>
                <w:color w:val="000000"/>
                <w:lang w:val="ru-RU"/>
              </w:rPr>
            </w:pPr>
            <w:r>
              <w:rPr>
                <w:rFonts w:eastAsia="Microsoft Sans Serif"/>
                <w:color w:val="000000"/>
                <w:lang w:val="ru-RU"/>
              </w:rPr>
              <w:t>50,0</w:t>
            </w:r>
          </w:p>
        </w:tc>
      </w:tr>
      <w:tr w:rsidR="003F322B" w:rsidRPr="003733AC" w14:paraId="6D5EC490" w14:textId="77777777" w:rsidTr="003F322B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95C7" w14:textId="77777777" w:rsidR="003F322B" w:rsidRDefault="003F322B" w:rsidP="003F3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eastAsia="Microsoft Sans Serif"/>
                <w:color w:val="000000"/>
                <w:lang w:val="ru-RU"/>
              </w:rPr>
            </w:pPr>
            <w:r>
              <w:rPr>
                <w:rFonts w:eastAsia="Microsoft Sans Serif"/>
                <w:color w:val="000000"/>
                <w:lang w:val="ru-RU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C38B" w14:textId="77777777" w:rsidR="003F322B" w:rsidRDefault="003F322B" w:rsidP="003F3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Розробка стратегічної екологічної оцінки проєкту Програми охорони навколишнього природного середовища в Житомирській області на 2023 – 2027 роки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7394" w14:textId="77777777" w:rsidR="003F322B" w:rsidRPr="00C322F0" w:rsidRDefault="003F322B" w:rsidP="003F3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eastAsia="Microsoft Sans Serif"/>
                <w:color w:val="000000"/>
              </w:rPr>
            </w:pPr>
            <w:r>
              <w:rPr>
                <w:rFonts w:eastAsia="Microsoft Sans Serif"/>
                <w:color w:val="000000"/>
              </w:rPr>
              <w:t>50,0</w:t>
            </w:r>
          </w:p>
        </w:tc>
      </w:tr>
      <w:tr w:rsidR="003F322B" w:rsidRPr="003733AC" w14:paraId="408A9CCC" w14:textId="77777777" w:rsidTr="003F322B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B34F" w14:textId="77777777" w:rsidR="003F322B" w:rsidRPr="00810B8C" w:rsidRDefault="003F322B" w:rsidP="003F3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eastAsia="Microsoft Sans Serif"/>
                <w:color w:val="000000"/>
                <w:lang w:val="ru-RU"/>
              </w:rPr>
            </w:pPr>
            <w:r>
              <w:rPr>
                <w:rFonts w:eastAsia="Microsoft Sans Serif"/>
                <w:color w:val="000000"/>
                <w:lang w:val="ru-RU"/>
              </w:rPr>
              <w:t>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C63A" w14:textId="77777777" w:rsidR="003F322B" w:rsidRPr="00810B8C" w:rsidRDefault="003F322B" w:rsidP="003F3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Microsoft Sans Serif"/>
                <w:color w:val="000000"/>
                <w:lang w:val="ru-RU"/>
              </w:rPr>
            </w:pPr>
            <w:proofErr w:type="spellStart"/>
            <w:r>
              <w:rPr>
                <w:lang w:val="ru-RU" w:eastAsia="uk-UA"/>
              </w:rPr>
              <w:t>Запровадження</w:t>
            </w:r>
            <w:proofErr w:type="spellEnd"/>
            <w:r>
              <w:rPr>
                <w:lang w:val="ru-RU" w:eastAsia="uk-UA"/>
              </w:rPr>
              <w:t xml:space="preserve"> та </w:t>
            </w:r>
            <w:proofErr w:type="spellStart"/>
            <w:r>
              <w:rPr>
                <w:lang w:val="ru-RU" w:eastAsia="uk-UA"/>
              </w:rPr>
              <w:t>обслуговування</w:t>
            </w:r>
            <w:proofErr w:type="spellEnd"/>
            <w:r>
              <w:rPr>
                <w:lang w:val="ru-RU" w:eastAsia="uk-UA"/>
              </w:rPr>
              <w:t xml:space="preserve"> </w:t>
            </w:r>
            <w:proofErr w:type="spellStart"/>
            <w:r>
              <w:rPr>
                <w:lang w:val="ru-RU" w:eastAsia="uk-UA"/>
              </w:rPr>
              <w:t>функціонування</w:t>
            </w:r>
            <w:proofErr w:type="spellEnd"/>
            <w:r>
              <w:rPr>
                <w:lang w:val="ru-RU" w:eastAsia="uk-UA"/>
              </w:rPr>
              <w:t xml:space="preserve"> систем </w:t>
            </w:r>
            <w:proofErr w:type="spellStart"/>
            <w:r>
              <w:rPr>
                <w:lang w:val="ru-RU" w:eastAsia="uk-UA"/>
              </w:rPr>
              <w:t>моніторингу</w:t>
            </w:r>
            <w:proofErr w:type="spellEnd"/>
            <w:r>
              <w:rPr>
                <w:lang w:val="ru-RU" w:eastAsia="uk-UA"/>
              </w:rPr>
              <w:t xml:space="preserve"> </w:t>
            </w:r>
            <w:proofErr w:type="spellStart"/>
            <w:r>
              <w:rPr>
                <w:lang w:val="ru-RU" w:eastAsia="uk-UA"/>
              </w:rPr>
              <w:t>навколишнього</w:t>
            </w:r>
            <w:proofErr w:type="spellEnd"/>
            <w:r>
              <w:rPr>
                <w:lang w:val="ru-RU" w:eastAsia="uk-UA"/>
              </w:rPr>
              <w:t xml:space="preserve"> природного </w:t>
            </w:r>
            <w:proofErr w:type="spellStart"/>
            <w:r>
              <w:rPr>
                <w:lang w:val="ru-RU" w:eastAsia="uk-UA"/>
              </w:rPr>
              <w:t>середовища</w:t>
            </w:r>
            <w:proofErr w:type="spellEnd"/>
            <w:r>
              <w:rPr>
                <w:lang w:val="ru-RU" w:eastAsia="uk-UA"/>
              </w:rPr>
              <w:t>,</w:t>
            </w:r>
            <w:r>
              <w:t xml:space="preserve"> </w:t>
            </w:r>
            <w:r w:rsidRPr="00F3208B">
              <w:rPr>
                <w:shd w:val="clear" w:color="auto" w:fill="FFFFFF"/>
                <w:lang w:val="ru-RU"/>
              </w:rPr>
              <w:t xml:space="preserve">у тому </w:t>
            </w:r>
            <w:proofErr w:type="spellStart"/>
            <w:r w:rsidRPr="00F3208B">
              <w:rPr>
                <w:shd w:val="clear" w:color="auto" w:fill="FFFFFF"/>
                <w:lang w:val="ru-RU"/>
              </w:rPr>
              <w:t>числі</w:t>
            </w:r>
            <w:proofErr w:type="spellEnd"/>
            <w:r w:rsidRPr="00F3208B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F3208B">
              <w:rPr>
                <w:shd w:val="clear" w:color="auto" w:fill="FFFFFF"/>
                <w:lang w:val="ru-RU"/>
              </w:rPr>
              <w:t>придбання</w:t>
            </w:r>
            <w:proofErr w:type="spellEnd"/>
            <w:r w:rsidRPr="00F3208B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F3208B">
              <w:rPr>
                <w:shd w:val="clear" w:color="auto" w:fill="FFFFFF"/>
                <w:lang w:val="ru-RU"/>
              </w:rPr>
              <w:t>обладнання</w:t>
            </w:r>
            <w:proofErr w:type="spellEnd"/>
            <w:r w:rsidRPr="00F3208B">
              <w:rPr>
                <w:shd w:val="clear" w:color="auto" w:fill="FFFFFF"/>
                <w:lang w:val="ru-RU"/>
              </w:rPr>
              <w:t xml:space="preserve"> для </w:t>
            </w:r>
            <w:proofErr w:type="spellStart"/>
            <w:r w:rsidRPr="00F3208B">
              <w:rPr>
                <w:shd w:val="clear" w:color="auto" w:fill="FFFFFF"/>
                <w:lang w:val="ru-RU"/>
              </w:rPr>
              <w:t>здійснення</w:t>
            </w:r>
            <w:proofErr w:type="spellEnd"/>
            <w:r w:rsidRPr="00F3208B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F3208B">
              <w:rPr>
                <w:shd w:val="clear" w:color="auto" w:fill="FFFFFF"/>
                <w:lang w:val="ru-RU"/>
              </w:rPr>
              <w:t>моніторингу</w:t>
            </w:r>
            <w:proofErr w:type="spellEnd"/>
            <w:r w:rsidRPr="00F3208B">
              <w:rPr>
                <w:shd w:val="clear" w:color="auto" w:fill="FFFFFF"/>
                <w:lang w:val="ru-RU"/>
              </w:rPr>
              <w:t xml:space="preserve"> атмосферного </w:t>
            </w:r>
            <w:proofErr w:type="spellStart"/>
            <w:r w:rsidRPr="00F3208B">
              <w:rPr>
                <w:shd w:val="clear" w:color="auto" w:fill="FFFFFF"/>
                <w:lang w:val="ru-RU"/>
              </w:rPr>
              <w:t>повітря</w:t>
            </w:r>
            <w:proofErr w:type="spellEnd"/>
            <w:r w:rsidRPr="00F3208B">
              <w:rPr>
                <w:shd w:val="clear" w:color="auto" w:fill="FFFFFF"/>
                <w:lang w:val="ru-RU"/>
              </w:rPr>
              <w:t xml:space="preserve">, водного </w:t>
            </w:r>
            <w:proofErr w:type="spellStart"/>
            <w:r w:rsidRPr="00F3208B">
              <w:rPr>
                <w:shd w:val="clear" w:color="auto" w:fill="FFFFFF"/>
                <w:lang w:val="ru-RU"/>
              </w:rPr>
              <w:t>середовища</w:t>
            </w:r>
            <w:proofErr w:type="spellEnd"/>
            <w:r w:rsidRPr="00F3208B">
              <w:rPr>
                <w:shd w:val="clear" w:color="auto" w:fill="FFFFFF"/>
                <w:lang w:val="ru-RU"/>
              </w:rPr>
              <w:t xml:space="preserve">, </w:t>
            </w:r>
            <w:proofErr w:type="spellStart"/>
            <w:r w:rsidRPr="00F3208B">
              <w:rPr>
                <w:shd w:val="clear" w:color="auto" w:fill="FFFFFF"/>
                <w:lang w:val="ru-RU"/>
              </w:rPr>
              <w:t>ґрунтів</w:t>
            </w:r>
            <w:proofErr w:type="spellEnd"/>
            <w:r w:rsidRPr="00F3208B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F3208B">
              <w:rPr>
                <w:shd w:val="clear" w:color="auto" w:fill="FFFFFF"/>
                <w:lang w:val="ru-RU"/>
              </w:rPr>
              <w:t>тощо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6175" w14:textId="77777777" w:rsidR="003F322B" w:rsidRPr="003733AC" w:rsidRDefault="003F322B" w:rsidP="003F3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eastAsia="Microsoft Sans Serif"/>
                <w:color w:val="000000"/>
                <w:lang w:val="ru-RU"/>
              </w:rPr>
            </w:pPr>
            <w:r>
              <w:rPr>
                <w:rFonts w:eastAsia="Microsoft Sans Serif"/>
                <w:color w:val="000000"/>
                <w:lang w:val="ru-RU"/>
              </w:rPr>
              <w:t>261,0</w:t>
            </w:r>
          </w:p>
        </w:tc>
      </w:tr>
      <w:tr w:rsidR="003F322B" w:rsidRPr="00810B8C" w14:paraId="6AC4716C" w14:textId="77777777" w:rsidTr="003F322B">
        <w:trPr>
          <w:trHeight w:val="17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090A" w14:textId="77777777" w:rsidR="003F322B" w:rsidRPr="00810B8C" w:rsidRDefault="003F322B" w:rsidP="003F3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Microsoft Sans Serif"/>
                <w:b/>
                <w:color w:val="000000"/>
                <w:lang w:val="ru-RU"/>
              </w:rPr>
            </w:pPr>
            <w:proofErr w:type="spellStart"/>
            <w:r w:rsidRPr="00810B8C">
              <w:rPr>
                <w:rFonts w:eastAsia="Microsoft Sans Serif"/>
                <w:b/>
                <w:color w:val="000000"/>
                <w:lang w:val="ru-RU"/>
              </w:rPr>
              <w:t>Усього</w:t>
            </w:r>
            <w:proofErr w:type="spellEnd"/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 за </w:t>
            </w:r>
            <w:proofErr w:type="spellStart"/>
            <w:r w:rsidRPr="00810B8C">
              <w:rPr>
                <w:rFonts w:eastAsia="Microsoft Sans Serif"/>
                <w:b/>
                <w:color w:val="000000"/>
                <w:lang w:val="ru-RU"/>
              </w:rPr>
              <w:t>розділом</w:t>
            </w:r>
            <w:proofErr w:type="spellEnd"/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 ІІІ КПКВК 2818330: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90AF" w14:textId="77777777" w:rsidR="003F322B" w:rsidRPr="00810B8C" w:rsidRDefault="003F322B" w:rsidP="003F3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eastAsia="Microsoft Sans Serif"/>
                <w:b/>
                <w:color w:val="000000"/>
                <w:lang w:val="ru-RU"/>
              </w:rPr>
            </w:pPr>
            <w:r w:rsidRPr="00E0712F">
              <w:rPr>
                <w:rFonts w:eastAsia="Microsoft Sans Serif"/>
                <w:b/>
                <w:color w:val="000000"/>
                <w:lang w:val="ru-RU"/>
              </w:rPr>
              <w:t>611,0</w:t>
            </w:r>
          </w:p>
        </w:tc>
      </w:tr>
      <w:tr w:rsidR="003F322B" w:rsidRPr="00810B8C" w14:paraId="72F136BA" w14:textId="77777777" w:rsidTr="003F322B">
        <w:trPr>
          <w:trHeight w:val="32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3300" w14:textId="77777777" w:rsidR="003F322B" w:rsidRPr="00810B8C" w:rsidRDefault="003F322B" w:rsidP="003F3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9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Microsoft Sans Serif"/>
                <w:b/>
                <w:color w:val="000000"/>
                <w:lang w:val="ru-RU"/>
              </w:rPr>
            </w:pPr>
            <w:r w:rsidRPr="00810B8C">
              <w:rPr>
                <w:rFonts w:eastAsia="Microsoft Sans Serif"/>
                <w:b/>
                <w:color w:val="000000"/>
                <w:lang w:val="ru-RU"/>
              </w:rPr>
              <w:t>І</w:t>
            </w:r>
            <w:r w:rsidRPr="00810B8C">
              <w:rPr>
                <w:rFonts w:eastAsia="Microsoft Sans Serif"/>
                <w:b/>
                <w:color w:val="000000"/>
              </w:rPr>
              <w:t>V</w:t>
            </w:r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. </w:t>
            </w:r>
            <w:proofErr w:type="spellStart"/>
            <w:r w:rsidRPr="00810B8C">
              <w:rPr>
                <w:rFonts w:eastAsia="Microsoft Sans Serif"/>
                <w:b/>
                <w:color w:val="000000"/>
                <w:lang w:val="ru-RU"/>
              </w:rPr>
              <w:t>Субвенція</w:t>
            </w:r>
            <w:proofErr w:type="spellEnd"/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 з </w:t>
            </w:r>
            <w:proofErr w:type="spellStart"/>
            <w:r w:rsidRPr="00810B8C">
              <w:rPr>
                <w:rFonts w:eastAsia="Microsoft Sans Serif"/>
                <w:b/>
                <w:color w:val="000000"/>
                <w:lang w:val="ru-RU"/>
              </w:rPr>
              <w:t>місцевого</w:t>
            </w:r>
            <w:proofErr w:type="spellEnd"/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 бюджету на </w:t>
            </w:r>
            <w:proofErr w:type="spellStart"/>
            <w:r w:rsidRPr="00810B8C">
              <w:rPr>
                <w:rFonts w:eastAsia="Microsoft Sans Serif"/>
                <w:b/>
                <w:color w:val="000000"/>
                <w:lang w:val="ru-RU"/>
              </w:rPr>
              <w:t>здійснення</w:t>
            </w:r>
            <w:proofErr w:type="spellEnd"/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b/>
                <w:color w:val="000000"/>
                <w:lang w:val="ru-RU"/>
              </w:rPr>
              <w:t>природоохоронних</w:t>
            </w:r>
            <w:proofErr w:type="spellEnd"/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b/>
                <w:color w:val="000000"/>
                <w:lang w:val="ru-RU"/>
              </w:rPr>
              <w:t>заходів</w:t>
            </w:r>
            <w:proofErr w:type="spellEnd"/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 КПКВК 2819740</w:t>
            </w:r>
          </w:p>
        </w:tc>
      </w:tr>
      <w:tr w:rsidR="003F322B" w:rsidRPr="00810B8C" w14:paraId="36A211DA" w14:textId="77777777" w:rsidTr="003F322B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7276" w14:textId="77777777" w:rsidR="003F322B" w:rsidRPr="00810B8C" w:rsidRDefault="003F322B" w:rsidP="003F3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eastAsia="Microsoft Sans Serif"/>
                <w:color w:val="000000"/>
                <w:lang w:val="ru-RU"/>
              </w:rPr>
            </w:pPr>
            <w:r w:rsidRPr="00810B8C">
              <w:rPr>
                <w:rFonts w:eastAsia="Microsoft Sans Serif"/>
                <w:color w:val="000000"/>
                <w:lang w:val="ru-RU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DA22" w14:textId="77777777" w:rsidR="003F322B" w:rsidRPr="00810B8C" w:rsidRDefault="003F322B" w:rsidP="003F322B">
            <w:pPr>
              <w:rPr>
                <w:rFonts w:eastAsia="Microsoft Sans Serif"/>
                <w:color w:val="000000"/>
                <w:lang w:val="ru-RU"/>
              </w:rPr>
            </w:pPr>
            <w:proofErr w:type="spellStart"/>
            <w:r>
              <w:rPr>
                <w:rFonts w:eastAsia="Microsoft Sans Serif"/>
                <w:color w:val="000000"/>
                <w:lang w:val="ru-RU"/>
              </w:rPr>
              <w:t>Будівництво</w:t>
            </w:r>
            <w:proofErr w:type="spellEnd"/>
            <w:r>
              <w:rPr>
                <w:rFonts w:eastAsia="Microsoft Sans Serif"/>
                <w:color w:val="000000"/>
              </w:rPr>
              <w:t xml:space="preserve"> </w:t>
            </w:r>
            <w:proofErr w:type="spellStart"/>
            <w:r>
              <w:rPr>
                <w:rFonts w:eastAsia="Microsoft Sans Serif"/>
                <w:color w:val="000000"/>
                <w:lang w:val="ru-RU"/>
              </w:rPr>
              <w:t>очисних</w:t>
            </w:r>
            <w:proofErr w:type="spellEnd"/>
            <w:r>
              <w:rPr>
                <w:rFonts w:eastAsia="Microsoft Sans Serif"/>
                <w:color w:val="000000"/>
              </w:rPr>
              <w:t xml:space="preserve"> </w:t>
            </w:r>
            <w:proofErr w:type="spellStart"/>
            <w:r>
              <w:rPr>
                <w:rFonts w:eastAsia="Microsoft Sans Serif"/>
                <w:color w:val="000000"/>
                <w:lang w:val="ru-RU"/>
              </w:rPr>
              <w:t>споруд</w:t>
            </w:r>
            <w:proofErr w:type="spellEnd"/>
            <w:r>
              <w:rPr>
                <w:rFonts w:eastAsia="Microsoft Sans Serif"/>
                <w:color w:val="000000"/>
                <w:lang w:val="ru-RU"/>
              </w:rPr>
              <w:t xml:space="preserve"> господа</w:t>
            </w:r>
            <w:r>
              <w:rPr>
                <w:rFonts w:eastAsia="Microsoft Sans Serif"/>
                <w:color w:val="000000"/>
              </w:rPr>
              <w:t>р</w:t>
            </w:r>
            <w:proofErr w:type="spellStart"/>
            <w:r>
              <w:rPr>
                <w:rFonts w:eastAsia="Microsoft Sans Serif"/>
                <w:color w:val="000000"/>
                <w:lang w:val="ru-RU"/>
              </w:rPr>
              <w:t>сько</w:t>
            </w:r>
            <w:proofErr w:type="spellEnd"/>
            <w:r>
              <w:rPr>
                <w:rFonts w:eastAsia="Microsoft Sans Serif"/>
                <w:color w:val="000000"/>
              </w:rPr>
              <w:t>-</w:t>
            </w:r>
            <w:proofErr w:type="spellStart"/>
            <w:r>
              <w:rPr>
                <w:rFonts w:eastAsia="Microsoft Sans Serif"/>
                <w:color w:val="000000"/>
                <w:lang w:val="ru-RU"/>
              </w:rPr>
              <w:t>побутових</w:t>
            </w:r>
            <w:proofErr w:type="spellEnd"/>
            <w:r>
              <w:rPr>
                <w:rFonts w:eastAsia="Microsoft Sans Serif"/>
                <w:color w:val="000000"/>
              </w:rPr>
              <w:t xml:space="preserve"> </w:t>
            </w:r>
            <w:proofErr w:type="spellStart"/>
            <w:r>
              <w:rPr>
                <w:rFonts w:eastAsia="Microsoft Sans Serif"/>
                <w:color w:val="000000"/>
                <w:lang w:val="ru-RU"/>
              </w:rPr>
              <w:t>стоків</w:t>
            </w:r>
            <w:proofErr w:type="spellEnd"/>
            <w:r>
              <w:rPr>
                <w:rFonts w:eastAsia="Microsoft Sans Serif"/>
                <w:color w:val="000000"/>
                <w:lang w:val="ru-RU"/>
              </w:rPr>
              <w:t xml:space="preserve"> у </w:t>
            </w:r>
            <w:proofErr w:type="spellStart"/>
            <w:r>
              <w:rPr>
                <w:rFonts w:eastAsia="Microsoft Sans Serif"/>
                <w:color w:val="000000"/>
                <w:lang w:val="ru-RU"/>
              </w:rPr>
              <w:t>смт</w:t>
            </w:r>
            <w:proofErr w:type="spellEnd"/>
            <w:r>
              <w:rPr>
                <w:rFonts w:eastAsia="Microsoft Sans Serif"/>
                <w:color w:val="000000"/>
              </w:rPr>
              <w:t xml:space="preserve"> </w:t>
            </w:r>
            <w:proofErr w:type="spellStart"/>
            <w:r>
              <w:rPr>
                <w:rFonts w:eastAsia="Microsoft Sans Serif"/>
                <w:color w:val="000000"/>
                <w:lang w:val="ru-RU"/>
              </w:rPr>
              <w:t>Миропіль</w:t>
            </w:r>
            <w:proofErr w:type="spellEnd"/>
            <w:r>
              <w:rPr>
                <w:rFonts w:eastAsia="Microsoft Sans Serif"/>
                <w:color w:val="000000"/>
              </w:rPr>
              <w:t xml:space="preserve"> Житомирського району Житомирської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05D8" w14:textId="77777777" w:rsidR="003F322B" w:rsidRPr="00434CC9" w:rsidRDefault="003F322B" w:rsidP="003F322B">
            <w:pPr>
              <w:spacing w:line="216" w:lineRule="auto"/>
              <w:jc w:val="center"/>
              <w:rPr>
                <w:rFonts w:eastAsia="Microsoft Sans Serif"/>
                <w:color w:val="000000"/>
                <w:lang w:eastAsia="uk-UA"/>
              </w:rPr>
            </w:pPr>
            <w:r w:rsidRPr="00434CC9">
              <w:rPr>
                <w:rFonts w:eastAsia="Microsoft Sans Serif"/>
                <w:color w:val="000000"/>
                <w:lang w:eastAsia="uk-UA"/>
              </w:rPr>
              <w:t>3000,0</w:t>
            </w:r>
          </w:p>
        </w:tc>
      </w:tr>
      <w:tr w:rsidR="003F322B" w:rsidRPr="00E0712F" w14:paraId="195CB057" w14:textId="77777777" w:rsidTr="003F322B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9EA2" w14:textId="77777777" w:rsidR="003F322B" w:rsidRPr="00810B8C" w:rsidRDefault="003F322B" w:rsidP="003F3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eastAsia="Microsoft Sans Serif"/>
                <w:color w:val="000000"/>
              </w:rPr>
            </w:pPr>
            <w:r w:rsidRPr="00810B8C">
              <w:rPr>
                <w:rFonts w:eastAsia="Microsoft Sans Serif"/>
                <w:color w:val="000000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566F" w14:textId="77777777" w:rsidR="003F322B" w:rsidRPr="000268AC" w:rsidRDefault="003F322B" w:rsidP="003F322B">
            <w:pPr>
              <w:rPr>
                <w:rFonts w:eastAsia="Microsoft Sans Serif"/>
                <w:color w:val="000000"/>
              </w:rPr>
            </w:pPr>
            <w:r w:rsidRPr="000268AC">
              <w:rPr>
                <w:rFonts w:eastAsia="Microsoft Sans Serif"/>
                <w:color w:val="000000"/>
              </w:rPr>
              <w:t xml:space="preserve">Будівництво протиерозійних гідротехнічних споруд на землях </w:t>
            </w:r>
            <w:proofErr w:type="spellStart"/>
            <w:r w:rsidRPr="000268AC">
              <w:rPr>
                <w:rFonts w:eastAsia="Microsoft Sans Serif"/>
                <w:color w:val="000000"/>
              </w:rPr>
              <w:t>Великохайчанського</w:t>
            </w:r>
            <w:proofErr w:type="spellEnd"/>
            <w:r w:rsidRPr="000268AC">
              <w:rPr>
                <w:rFonts w:eastAsia="Microsoft Sans Serif"/>
                <w:color w:val="000000"/>
              </w:rPr>
              <w:t xml:space="preserve"> та </w:t>
            </w:r>
            <w:proofErr w:type="spellStart"/>
            <w:r w:rsidRPr="000268AC">
              <w:rPr>
                <w:rFonts w:eastAsia="Microsoft Sans Serif"/>
                <w:color w:val="000000"/>
              </w:rPr>
              <w:t>Покалівського</w:t>
            </w:r>
            <w:proofErr w:type="spellEnd"/>
            <w:r w:rsidRPr="000268AC">
              <w:rPr>
                <w:rFonts w:eastAsia="Microsoft Sans Serif"/>
                <w:color w:val="000000"/>
              </w:rPr>
              <w:t xml:space="preserve"> </w:t>
            </w:r>
            <w:proofErr w:type="spellStart"/>
            <w:r w:rsidRPr="000268AC">
              <w:rPr>
                <w:rFonts w:eastAsia="Microsoft Sans Serif"/>
                <w:color w:val="000000"/>
              </w:rPr>
              <w:t>старостинських</w:t>
            </w:r>
            <w:proofErr w:type="spellEnd"/>
            <w:r w:rsidRPr="000268AC">
              <w:rPr>
                <w:rFonts w:eastAsia="Microsoft Sans Serif"/>
                <w:color w:val="000000"/>
              </w:rPr>
              <w:t xml:space="preserve"> округів Овруцької міської ради Житомирської області</w:t>
            </w:r>
            <w:r>
              <w:rPr>
                <w:rFonts w:eastAsia="Microsoft Sans Serif"/>
                <w:color w:val="000000"/>
              </w:rPr>
              <w:t>. Коригування.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D943" w14:textId="77777777" w:rsidR="003F322B" w:rsidRPr="00810B8C" w:rsidRDefault="003F322B" w:rsidP="003F322B">
            <w:pPr>
              <w:spacing w:line="216" w:lineRule="auto"/>
              <w:jc w:val="center"/>
              <w:rPr>
                <w:rFonts w:eastAsia="Microsoft Sans Serif"/>
                <w:color w:val="000000"/>
                <w:lang w:val="ru-RU" w:eastAsia="uk-UA"/>
              </w:rPr>
            </w:pPr>
            <w:r>
              <w:rPr>
                <w:rFonts w:eastAsia="Microsoft Sans Serif"/>
                <w:color w:val="000000"/>
                <w:lang w:val="ru-RU" w:eastAsia="uk-UA"/>
              </w:rPr>
              <w:t>448,12</w:t>
            </w:r>
          </w:p>
        </w:tc>
      </w:tr>
      <w:tr w:rsidR="003F322B" w:rsidRPr="00655A1D" w14:paraId="2225B9DD" w14:textId="77777777" w:rsidTr="003F322B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BAA5" w14:textId="77777777" w:rsidR="003F322B" w:rsidRDefault="003F322B" w:rsidP="003F3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eastAsia="Microsoft Sans Serif"/>
                <w:color w:val="000000"/>
              </w:rPr>
            </w:pPr>
            <w:r>
              <w:rPr>
                <w:rFonts w:eastAsia="Microsoft Sans Serif"/>
                <w:color w:val="000000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18E4" w14:textId="77777777" w:rsidR="003F322B" w:rsidRPr="00810B8C" w:rsidRDefault="003F322B" w:rsidP="003F322B">
            <w:pPr>
              <w:rPr>
                <w:rFonts w:eastAsia="Microsoft Sans Serif"/>
                <w:color w:val="000000"/>
                <w:lang w:val="ru-RU"/>
              </w:rPr>
            </w:pPr>
            <w:proofErr w:type="spellStart"/>
            <w:r>
              <w:rPr>
                <w:rFonts w:eastAsia="Microsoft Sans Serif"/>
                <w:color w:val="000000"/>
                <w:lang w:val="ru-RU"/>
              </w:rPr>
              <w:t>Капітальний</w:t>
            </w:r>
            <w:proofErr w:type="spellEnd"/>
            <w:r>
              <w:rPr>
                <w:rFonts w:eastAsia="Microsoft Sans Serif"/>
                <w:color w:val="000000"/>
                <w:lang w:val="ru-RU"/>
              </w:rPr>
              <w:t xml:space="preserve"> ремонт </w:t>
            </w:r>
            <w:proofErr w:type="spellStart"/>
            <w:r>
              <w:rPr>
                <w:rFonts w:eastAsia="Microsoft Sans Serif"/>
                <w:color w:val="000000"/>
                <w:lang w:val="ru-RU"/>
              </w:rPr>
              <w:t>споруд-решіток-дробачок</w:t>
            </w:r>
            <w:proofErr w:type="spellEnd"/>
            <w:r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eastAsia="Microsoft Sans Serif"/>
                <w:color w:val="000000"/>
                <w:lang w:val="ru-RU"/>
              </w:rPr>
              <w:t>очисних</w:t>
            </w:r>
            <w:proofErr w:type="spellEnd"/>
            <w:r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eastAsia="Microsoft Sans Serif"/>
                <w:color w:val="000000"/>
                <w:lang w:val="ru-RU"/>
              </w:rPr>
              <w:t>каналізаційних</w:t>
            </w:r>
            <w:proofErr w:type="spellEnd"/>
            <w:r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eastAsia="Microsoft Sans Serif"/>
                <w:color w:val="000000"/>
                <w:lang w:val="ru-RU"/>
              </w:rPr>
              <w:t>споруд</w:t>
            </w:r>
            <w:proofErr w:type="spellEnd"/>
            <w:r>
              <w:rPr>
                <w:rFonts w:eastAsia="Microsoft Sans Serif"/>
                <w:color w:val="000000"/>
                <w:lang w:val="ru-RU"/>
              </w:rPr>
              <w:t xml:space="preserve"> в </w:t>
            </w:r>
            <w:proofErr w:type="spellStart"/>
            <w:r>
              <w:rPr>
                <w:rFonts w:eastAsia="Microsoft Sans Serif"/>
                <w:color w:val="000000"/>
                <w:lang w:val="ru-RU"/>
              </w:rPr>
              <w:t>м.Коростишеві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D193" w14:textId="77777777" w:rsidR="003F322B" w:rsidRPr="00810B8C" w:rsidRDefault="003F322B" w:rsidP="003F322B">
            <w:pPr>
              <w:spacing w:line="216" w:lineRule="auto"/>
              <w:jc w:val="center"/>
              <w:rPr>
                <w:rFonts w:eastAsia="Microsoft Sans Serif"/>
                <w:color w:val="000000"/>
                <w:lang w:val="ru-RU" w:eastAsia="uk-UA"/>
              </w:rPr>
            </w:pPr>
            <w:r>
              <w:rPr>
                <w:rFonts w:eastAsia="Microsoft Sans Serif"/>
                <w:color w:val="000000"/>
                <w:lang w:val="ru-RU" w:eastAsia="uk-UA"/>
              </w:rPr>
              <w:t>797,9</w:t>
            </w:r>
          </w:p>
        </w:tc>
      </w:tr>
      <w:tr w:rsidR="003F322B" w:rsidRPr="00655A1D" w14:paraId="6307CCF2" w14:textId="77777777" w:rsidTr="003F322B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1560" w14:textId="77777777" w:rsidR="003F322B" w:rsidRPr="00810B8C" w:rsidRDefault="003F322B" w:rsidP="003F3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eastAsia="Microsoft Sans Serif"/>
                <w:color w:val="000000"/>
              </w:rPr>
            </w:pPr>
            <w:r>
              <w:rPr>
                <w:rFonts w:eastAsia="Microsoft Sans Serif"/>
                <w:color w:val="000000"/>
              </w:rPr>
              <w:t>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BF4A" w14:textId="77777777" w:rsidR="003F322B" w:rsidRPr="00655A1D" w:rsidRDefault="003F322B" w:rsidP="003F322B">
            <w:pPr>
              <w:jc w:val="both"/>
            </w:pPr>
            <w:r w:rsidRPr="00655A1D">
              <w:t>Облаштування природного джерела в селі Городище</w:t>
            </w:r>
            <w:r>
              <w:t xml:space="preserve"> </w:t>
            </w:r>
            <w:proofErr w:type="spellStart"/>
            <w:r>
              <w:t>Високівської</w:t>
            </w:r>
            <w:proofErr w:type="spellEnd"/>
            <w:r>
              <w:t xml:space="preserve"> сільської ради Житомирського району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7BA8" w14:textId="77777777" w:rsidR="003F322B" w:rsidRPr="00434CC9" w:rsidRDefault="003F322B" w:rsidP="003F322B">
            <w:pPr>
              <w:spacing w:line="216" w:lineRule="auto"/>
              <w:jc w:val="center"/>
              <w:rPr>
                <w:rFonts w:eastAsia="Microsoft Sans Serif"/>
                <w:color w:val="000000"/>
                <w:highlight w:val="yellow"/>
                <w:lang w:val="ru-RU" w:eastAsia="uk-UA"/>
              </w:rPr>
            </w:pPr>
            <w:r w:rsidRPr="00670FBA">
              <w:rPr>
                <w:rFonts w:eastAsia="Microsoft Sans Serif"/>
                <w:color w:val="000000"/>
                <w:lang w:val="ru-RU" w:eastAsia="uk-UA"/>
              </w:rPr>
              <w:t>199,98</w:t>
            </w:r>
          </w:p>
        </w:tc>
      </w:tr>
      <w:tr w:rsidR="003F322B" w:rsidRPr="00810B8C" w14:paraId="0C4DE94D" w14:textId="77777777" w:rsidTr="003F322B">
        <w:trPr>
          <w:trHeight w:val="3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55ED" w14:textId="77777777" w:rsidR="003F322B" w:rsidRPr="00810B8C" w:rsidRDefault="003F322B" w:rsidP="003F3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Microsoft Sans Serif"/>
                <w:b/>
                <w:color w:val="000000"/>
                <w:lang w:val="ru-RU"/>
              </w:rPr>
            </w:pPr>
            <w:proofErr w:type="spellStart"/>
            <w:r w:rsidRPr="00810B8C">
              <w:rPr>
                <w:rFonts w:eastAsia="Microsoft Sans Serif"/>
                <w:b/>
                <w:color w:val="000000"/>
                <w:lang w:val="ru-RU"/>
              </w:rPr>
              <w:t>Усього</w:t>
            </w:r>
            <w:proofErr w:type="spellEnd"/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 за </w:t>
            </w:r>
            <w:proofErr w:type="spellStart"/>
            <w:r w:rsidRPr="00810B8C">
              <w:rPr>
                <w:rFonts w:eastAsia="Microsoft Sans Serif"/>
                <w:b/>
                <w:color w:val="000000"/>
                <w:lang w:val="ru-RU"/>
              </w:rPr>
              <w:t>розділом</w:t>
            </w:r>
            <w:proofErr w:type="spellEnd"/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 І</w:t>
            </w:r>
            <w:proofErr w:type="gramStart"/>
            <w:r w:rsidRPr="00810B8C">
              <w:rPr>
                <w:rFonts w:eastAsia="Microsoft Sans Serif"/>
                <w:b/>
                <w:color w:val="000000"/>
              </w:rPr>
              <w:t>V</w:t>
            </w:r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  КПКВК</w:t>
            </w:r>
            <w:proofErr w:type="gramEnd"/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 2819740: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422A" w14:textId="77777777" w:rsidR="003F322B" w:rsidRPr="00DB1EEB" w:rsidRDefault="003F322B" w:rsidP="003F3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eastAsia="Microsoft Sans Serif"/>
                <w:b/>
                <w:color w:val="000000"/>
              </w:rPr>
            </w:pPr>
            <w:r>
              <w:rPr>
                <w:rFonts w:eastAsia="Microsoft Sans Serif"/>
                <w:b/>
                <w:color w:val="000000"/>
              </w:rPr>
              <w:t>4446,0</w:t>
            </w:r>
          </w:p>
        </w:tc>
      </w:tr>
      <w:tr w:rsidR="003F322B" w:rsidRPr="00810B8C" w14:paraId="2B4AA9A7" w14:textId="77777777" w:rsidTr="003F322B">
        <w:trPr>
          <w:trHeight w:val="3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F09D" w14:textId="77777777" w:rsidR="003F322B" w:rsidRPr="00810B8C" w:rsidRDefault="003F322B" w:rsidP="003F3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Microsoft Sans Serif"/>
                <w:b/>
                <w:color w:val="000000"/>
                <w:lang w:val="ru-RU"/>
              </w:rPr>
            </w:pPr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Разом за </w:t>
            </w:r>
            <w:proofErr w:type="spellStart"/>
            <w:r w:rsidRPr="00810B8C">
              <w:rPr>
                <w:rFonts w:eastAsia="Microsoft Sans Serif"/>
                <w:b/>
                <w:color w:val="000000"/>
                <w:lang w:val="ru-RU"/>
              </w:rPr>
              <w:t>розділами</w:t>
            </w:r>
            <w:proofErr w:type="spellEnd"/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 </w:t>
            </w:r>
            <w:r w:rsidRPr="00810B8C">
              <w:rPr>
                <w:rFonts w:eastAsia="Microsoft Sans Serif"/>
                <w:b/>
                <w:color w:val="000000"/>
                <w:lang w:val="en-US"/>
              </w:rPr>
              <w:t>I</w:t>
            </w:r>
            <w:r>
              <w:rPr>
                <w:rFonts w:eastAsia="Microsoft Sans Serif"/>
                <w:b/>
                <w:color w:val="000000"/>
                <w:lang w:val="ru-RU"/>
              </w:rPr>
              <w:t xml:space="preserve"> - І</w:t>
            </w:r>
            <w:r w:rsidRPr="00810B8C">
              <w:rPr>
                <w:rFonts w:eastAsia="Microsoft Sans Serif"/>
                <w:b/>
                <w:color w:val="000000"/>
              </w:rPr>
              <w:t>V</w:t>
            </w:r>
            <w:r w:rsidRPr="00810B8C">
              <w:rPr>
                <w:rFonts w:eastAsia="Microsoft Sans Serif"/>
                <w:b/>
                <w:color w:val="000000"/>
                <w:lang w:val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7A83" w14:textId="77777777" w:rsidR="003F322B" w:rsidRPr="00655A1D" w:rsidRDefault="003F322B" w:rsidP="003F3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eastAsia="Microsoft Sans Serif"/>
                <w:b/>
                <w:color w:val="000000"/>
              </w:rPr>
            </w:pPr>
            <w:r>
              <w:rPr>
                <w:rFonts w:eastAsia="Microsoft Sans Serif"/>
                <w:b/>
                <w:color w:val="000000"/>
              </w:rPr>
              <w:t>5907,00</w:t>
            </w:r>
          </w:p>
        </w:tc>
      </w:tr>
    </w:tbl>
    <w:p w14:paraId="6A5B3462" w14:textId="77777777" w:rsidR="004A0089" w:rsidRDefault="004A0089" w:rsidP="003F322B">
      <w:pPr>
        <w:spacing w:line="216" w:lineRule="auto"/>
        <w:rPr>
          <w:rFonts w:eastAsia="Microsoft Sans Serif"/>
          <w:color w:val="000000"/>
          <w:sz w:val="28"/>
          <w:szCs w:val="28"/>
          <w:lang w:val="ru-RU"/>
        </w:rPr>
      </w:pPr>
    </w:p>
    <w:p w14:paraId="47F58B73" w14:textId="77777777" w:rsidR="003F322B" w:rsidRPr="003F322B" w:rsidRDefault="003F322B" w:rsidP="003F322B">
      <w:pPr>
        <w:spacing w:line="216" w:lineRule="auto"/>
        <w:rPr>
          <w:rFonts w:eastAsia="Microsoft Sans Serif"/>
          <w:color w:val="000000"/>
          <w:sz w:val="28"/>
          <w:szCs w:val="28"/>
          <w:lang w:val="ru-RU"/>
        </w:rPr>
      </w:pPr>
      <w:r w:rsidRPr="003F322B">
        <w:rPr>
          <w:rFonts w:eastAsia="Microsoft Sans Serif"/>
          <w:color w:val="000000"/>
          <w:sz w:val="28"/>
          <w:szCs w:val="28"/>
          <w:lang w:val="ru-RU"/>
        </w:rPr>
        <w:t xml:space="preserve">Перший заступник </w:t>
      </w:r>
    </w:p>
    <w:p w14:paraId="36D29C36" w14:textId="00394DF4" w:rsidR="00671923" w:rsidRDefault="003F322B" w:rsidP="000F79C5">
      <w:pPr>
        <w:spacing w:line="216" w:lineRule="auto"/>
      </w:pPr>
      <w:proofErr w:type="spellStart"/>
      <w:r w:rsidRPr="003F322B">
        <w:rPr>
          <w:rFonts w:eastAsia="Microsoft Sans Serif"/>
          <w:color w:val="000000"/>
          <w:sz w:val="28"/>
          <w:szCs w:val="28"/>
          <w:lang w:val="ru-RU"/>
        </w:rPr>
        <w:t>голови</w:t>
      </w:r>
      <w:proofErr w:type="spellEnd"/>
      <w:r w:rsidRPr="003F322B">
        <w:rPr>
          <w:rFonts w:eastAsia="Microsoft Sans Serif"/>
          <w:color w:val="000000"/>
          <w:sz w:val="28"/>
          <w:szCs w:val="28"/>
          <w:lang w:val="ru-RU"/>
        </w:rPr>
        <w:t xml:space="preserve"> </w:t>
      </w:r>
      <w:proofErr w:type="spellStart"/>
      <w:r w:rsidRPr="003F322B">
        <w:rPr>
          <w:rFonts w:eastAsia="Microsoft Sans Serif"/>
          <w:color w:val="000000"/>
          <w:sz w:val="28"/>
          <w:szCs w:val="28"/>
          <w:lang w:val="ru-RU"/>
        </w:rPr>
        <w:t>обласної</w:t>
      </w:r>
      <w:proofErr w:type="spellEnd"/>
      <w:r w:rsidRPr="003F322B">
        <w:rPr>
          <w:rFonts w:eastAsia="Microsoft Sans Serif"/>
          <w:color w:val="000000"/>
          <w:sz w:val="28"/>
          <w:szCs w:val="28"/>
          <w:lang w:val="ru-RU"/>
        </w:rPr>
        <w:t xml:space="preserve"> ради</w:t>
      </w:r>
      <w:r w:rsidRPr="003F322B">
        <w:rPr>
          <w:rFonts w:eastAsia="Microsoft Sans Serif"/>
          <w:b/>
          <w:color w:val="000000"/>
          <w:sz w:val="28"/>
          <w:szCs w:val="28"/>
          <w:lang w:val="ru-RU"/>
        </w:rPr>
        <w:tab/>
        <w:t xml:space="preserve">                                                                   </w:t>
      </w:r>
      <w:r w:rsidRPr="003F322B">
        <w:rPr>
          <w:rFonts w:eastAsia="Microsoft Sans Serif"/>
          <w:color w:val="000000"/>
          <w:sz w:val="28"/>
          <w:szCs w:val="28"/>
          <w:lang w:val="ru-RU"/>
        </w:rPr>
        <w:t xml:space="preserve">  О.М. Дзюбенко</w:t>
      </w:r>
      <w:r w:rsidRPr="003F322B">
        <w:rPr>
          <w:rFonts w:eastAsia="Microsoft Sans Serif"/>
          <w:b/>
          <w:color w:val="000000"/>
          <w:sz w:val="28"/>
          <w:szCs w:val="28"/>
          <w:lang w:val="ru-RU"/>
        </w:rPr>
        <w:tab/>
      </w:r>
      <w:r w:rsidRPr="003F322B">
        <w:rPr>
          <w:rFonts w:eastAsia="Microsoft Sans Serif"/>
          <w:b/>
          <w:color w:val="000000"/>
          <w:sz w:val="28"/>
          <w:szCs w:val="28"/>
          <w:lang w:val="ru-RU"/>
        </w:rPr>
        <w:tab/>
      </w:r>
      <w:r w:rsidRPr="003F322B">
        <w:rPr>
          <w:rFonts w:eastAsia="Microsoft Sans Serif"/>
          <w:b/>
          <w:color w:val="000000"/>
          <w:sz w:val="28"/>
          <w:szCs w:val="28"/>
          <w:lang w:val="ru-RU"/>
        </w:rPr>
        <w:tab/>
      </w:r>
      <w:r w:rsidRPr="003F322B">
        <w:rPr>
          <w:rFonts w:eastAsia="Microsoft Sans Serif"/>
          <w:b/>
          <w:color w:val="000000"/>
          <w:sz w:val="28"/>
          <w:szCs w:val="28"/>
          <w:lang w:val="ru-RU"/>
        </w:rPr>
        <w:tab/>
      </w:r>
      <w:r w:rsidRPr="003F322B">
        <w:rPr>
          <w:rFonts w:eastAsia="Microsoft Sans Serif"/>
          <w:b/>
          <w:color w:val="000000"/>
          <w:sz w:val="28"/>
          <w:szCs w:val="28"/>
          <w:lang w:val="ru-RU"/>
        </w:rPr>
        <w:tab/>
      </w:r>
      <w:r w:rsidRPr="003F322B">
        <w:rPr>
          <w:rFonts w:eastAsia="Microsoft Sans Serif"/>
          <w:b/>
          <w:color w:val="000000"/>
          <w:sz w:val="28"/>
          <w:szCs w:val="28"/>
          <w:lang w:val="ru-RU"/>
        </w:rPr>
        <w:tab/>
      </w:r>
    </w:p>
    <w:sectPr w:rsidR="00671923" w:rsidSect="00F40467">
      <w:type w:val="continuous"/>
      <w:pgSz w:w="11907" w:h="16840" w:code="9"/>
      <w:pgMar w:top="1134" w:right="567" w:bottom="567" w:left="1701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7179"/>
    <w:rsid w:val="00007F7C"/>
    <w:rsid w:val="00013B6A"/>
    <w:rsid w:val="00043C87"/>
    <w:rsid w:val="00055648"/>
    <w:rsid w:val="0007651E"/>
    <w:rsid w:val="00092FA8"/>
    <w:rsid w:val="000C7C71"/>
    <w:rsid w:val="000F48C3"/>
    <w:rsid w:val="000F79C5"/>
    <w:rsid w:val="00107DC7"/>
    <w:rsid w:val="00113734"/>
    <w:rsid w:val="001474DF"/>
    <w:rsid w:val="00187137"/>
    <w:rsid w:val="001A02AF"/>
    <w:rsid w:val="002108B4"/>
    <w:rsid w:val="00212857"/>
    <w:rsid w:val="00212EAC"/>
    <w:rsid w:val="00221146"/>
    <w:rsid w:val="00230734"/>
    <w:rsid w:val="00263D88"/>
    <w:rsid w:val="00264574"/>
    <w:rsid w:val="00271AB2"/>
    <w:rsid w:val="00271B19"/>
    <w:rsid w:val="00293959"/>
    <w:rsid w:val="002A56F2"/>
    <w:rsid w:val="002A613D"/>
    <w:rsid w:val="002B023F"/>
    <w:rsid w:val="002F6871"/>
    <w:rsid w:val="00301C9B"/>
    <w:rsid w:val="00304F98"/>
    <w:rsid w:val="003334A8"/>
    <w:rsid w:val="00346AE0"/>
    <w:rsid w:val="00346E11"/>
    <w:rsid w:val="00354AE8"/>
    <w:rsid w:val="00356AA1"/>
    <w:rsid w:val="00362457"/>
    <w:rsid w:val="0036778B"/>
    <w:rsid w:val="003702D7"/>
    <w:rsid w:val="003733AC"/>
    <w:rsid w:val="00384082"/>
    <w:rsid w:val="00395780"/>
    <w:rsid w:val="00397B97"/>
    <w:rsid w:val="003C42FC"/>
    <w:rsid w:val="003D3704"/>
    <w:rsid w:val="003E33B6"/>
    <w:rsid w:val="003F322B"/>
    <w:rsid w:val="00400A55"/>
    <w:rsid w:val="0042617A"/>
    <w:rsid w:val="00431C7B"/>
    <w:rsid w:val="00434CC9"/>
    <w:rsid w:val="00491974"/>
    <w:rsid w:val="004961EC"/>
    <w:rsid w:val="004A0089"/>
    <w:rsid w:val="004C5978"/>
    <w:rsid w:val="004D2A32"/>
    <w:rsid w:val="004D37B9"/>
    <w:rsid w:val="004F45DA"/>
    <w:rsid w:val="0051742F"/>
    <w:rsid w:val="00523C99"/>
    <w:rsid w:val="00534175"/>
    <w:rsid w:val="00576B07"/>
    <w:rsid w:val="00586B78"/>
    <w:rsid w:val="00593E15"/>
    <w:rsid w:val="005A46D4"/>
    <w:rsid w:val="005B51B4"/>
    <w:rsid w:val="005C6954"/>
    <w:rsid w:val="005E1671"/>
    <w:rsid w:val="005E6F4B"/>
    <w:rsid w:val="00655A1D"/>
    <w:rsid w:val="00670FBA"/>
    <w:rsid w:val="00671923"/>
    <w:rsid w:val="00681C86"/>
    <w:rsid w:val="00684254"/>
    <w:rsid w:val="00691923"/>
    <w:rsid w:val="00694AC8"/>
    <w:rsid w:val="00695BCF"/>
    <w:rsid w:val="006A438D"/>
    <w:rsid w:val="006C35AF"/>
    <w:rsid w:val="006D1CFB"/>
    <w:rsid w:val="006F4F02"/>
    <w:rsid w:val="0071076D"/>
    <w:rsid w:val="00755F9C"/>
    <w:rsid w:val="0075783B"/>
    <w:rsid w:val="007752E5"/>
    <w:rsid w:val="007815A4"/>
    <w:rsid w:val="00781BF4"/>
    <w:rsid w:val="007B6446"/>
    <w:rsid w:val="00810B8C"/>
    <w:rsid w:val="00841BE4"/>
    <w:rsid w:val="0085162C"/>
    <w:rsid w:val="00865274"/>
    <w:rsid w:val="008935AC"/>
    <w:rsid w:val="008A4632"/>
    <w:rsid w:val="008A6F7D"/>
    <w:rsid w:val="008C6BBC"/>
    <w:rsid w:val="008F5F27"/>
    <w:rsid w:val="00905EEB"/>
    <w:rsid w:val="00940065"/>
    <w:rsid w:val="00965CA6"/>
    <w:rsid w:val="00966092"/>
    <w:rsid w:val="009734E8"/>
    <w:rsid w:val="0098445D"/>
    <w:rsid w:val="0098683C"/>
    <w:rsid w:val="009B377B"/>
    <w:rsid w:val="009B7934"/>
    <w:rsid w:val="009C6F22"/>
    <w:rsid w:val="009D6F5E"/>
    <w:rsid w:val="00A04780"/>
    <w:rsid w:val="00A13437"/>
    <w:rsid w:val="00A21E63"/>
    <w:rsid w:val="00A22DB1"/>
    <w:rsid w:val="00A3086D"/>
    <w:rsid w:val="00A3615B"/>
    <w:rsid w:val="00A663FE"/>
    <w:rsid w:val="00A85F59"/>
    <w:rsid w:val="00A94C10"/>
    <w:rsid w:val="00AA4EFB"/>
    <w:rsid w:val="00AA5F76"/>
    <w:rsid w:val="00AC0227"/>
    <w:rsid w:val="00AD2587"/>
    <w:rsid w:val="00AF5D66"/>
    <w:rsid w:val="00AF6504"/>
    <w:rsid w:val="00B018D5"/>
    <w:rsid w:val="00B32E54"/>
    <w:rsid w:val="00B33AE6"/>
    <w:rsid w:val="00B63B11"/>
    <w:rsid w:val="00B90564"/>
    <w:rsid w:val="00BA40D7"/>
    <w:rsid w:val="00BC01C7"/>
    <w:rsid w:val="00BE3C42"/>
    <w:rsid w:val="00C0560E"/>
    <w:rsid w:val="00C322F0"/>
    <w:rsid w:val="00C51E22"/>
    <w:rsid w:val="00CA5B2A"/>
    <w:rsid w:val="00CE6183"/>
    <w:rsid w:val="00CF46C5"/>
    <w:rsid w:val="00D01F71"/>
    <w:rsid w:val="00D10611"/>
    <w:rsid w:val="00D24164"/>
    <w:rsid w:val="00D264AD"/>
    <w:rsid w:val="00D32A32"/>
    <w:rsid w:val="00D55A7F"/>
    <w:rsid w:val="00D617BC"/>
    <w:rsid w:val="00D61BCC"/>
    <w:rsid w:val="00D836FD"/>
    <w:rsid w:val="00DB1EEB"/>
    <w:rsid w:val="00DC6E10"/>
    <w:rsid w:val="00DD1D74"/>
    <w:rsid w:val="00DD4E42"/>
    <w:rsid w:val="00E20CAE"/>
    <w:rsid w:val="00E25F3E"/>
    <w:rsid w:val="00E405FD"/>
    <w:rsid w:val="00EB11A1"/>
    <w:rsid w:val="00EB4EE7"/>
    <w:rsid w:val="00ED2E61"/>
    <w:rsid w:val="00F04802"/>
    <w:rsid w:val="00F05D0B"/>
    <w:rsid w:val="00F1652E"/>
    <w:rsid w:val="00F40467"/>
    <w:rsid w:val="00F51017"/>
    <w:rsid w:val="00F61469"/>
    <w:rsid w:val="00F61FCB"/>
    <w:rsid w:val="00F91B58"/>
    <w:rsid w:val="00F94067"/>
    <w:rsid w:val="00FA081E"/>
    <w:rsid w:val="00FB2DB5"/>
    <w:rsid w:val="00FC5BB0"/>
    <w:rsid w:val="00FE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06EC326"/>
  <w15:chartTrackingRefBased/>
  <w15:docId w15:val="{3D5FAC75-9FDD-403A-84A9-E477CF12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ind w:firstLine="4253"/>
    </w:pPr>
    <w:rPr>
      <w:b/>
      <w:bCs/>
      <w:sz w:val="28"/>
    </w:rPr>
  </w:style>
  <w:style w:type="paragraph" w:styleId="a4">
    <w:name w:val="Plain Text"/>
    <w:basedOn w:val="a"/>
    <w:link w:val="a5"/>
    <w:rPr>
      <w:rFonts w:ascii="Courier New" w:hAnsi="Courier New"/>
      <w:sz w:val="20"/>
      <w:szCs w:val="20"/>
    </w:rPr>
  </w:style>
  <w:style w:type="character" w:styleId="a6">
    <w:name w:val="Hyperlink"/>
    <w:rsid w:val="00212857"/>
    <w:rPr>
      <w:color w:val="0000FF"/>
      <w:u w:val="single"/>
    </w:rPr>
  </w:style>
  <w:style w:type="character" w:customStyle="1" w:styleId="a5">
    <w:name w:val="Текст Знак"/>
    <w:link w:val="a4"/>
    <w:rsid w:val="00221146"/>
    <w:rPr>
      <w:rFonts w:ascii="Courier New" w:hAnsi="Courier New"/>
      <w:lang w:val="uk-UA" w:eastAsia="ru-RU" w:bidi="ar-SA"/>
    </w:rPr>
  </w:style>
  <w:style w:type="paragraph" w:styleId="HTML">
    <w:name w:val="HTML Preformatted"/>
    <w:basedOn w:val="a"/>
    <w:link w:val="HTML0"/>
    <w:uiPriority w:val="99"/>
    <w:rsid w:val="00A66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A663FE"/>
    <w:rPr>
      <w:rFonts w:ascii="Courier New" w:hAnsi="Courier New"/>
      <w:lang w:val="x-none" w:eastAsia="x-none"/>
    </w:rPr>
  </w:style>
  <w:style w:type="paragraph" w:styleId="a7">
    <w:name w:val="Balloon Text"/>
    <w:basedOn w:val="a"/>
    <w:link w:val="a8"/>
    <w:rsid w:val="009844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98445D"/>
    <w:rPr>
      <w:rFonts w:ascii="Segoe UI" w:hAnsi="Segoe UI" w:cs="Segoe UI"/>
      <w:sz w:val="18"/>
      <w:szCs w:val="18"/>
      <w:lang w:val="uk-UA" w:eastAsia="ru-RU"/>
    </w:rPr>
  </w:style>
  <w:style w:type="character" w:customStyle="1" w:styleId="20">
    <w:name w:val="Заголовок 2 Знак"/>
    <w:link w:val="2"/>
    <w:rsid w:val="00684254"/>
    <w:rPr>
      <w:b/>
      <w:bCs/>
      <w:sz w:val="24"/>
      <w:lang w:val="uk-UA" w:eastAsia="ru-RU"/>
    </w:rPr>
  </w:style>
  <w:style w:type="paragraph" w:styleId="a9">
    <w:name w:val="List Paragraph"/>
    <w:basedOn w:val="a"/>
    <w:uiPriority w:val="34"/>
    <w:qFormat/>
    <w:rsid w:val="00B63B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2B995-C64D-4FC5-901E-7098CDC89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New</dc:creator>
  <cp:keywords/>
  <dc:description/>
  <cp:lastModifiedBy>Анатолий Цюпа</cp:lastModifiedBy>
  <cp:revision>2</cp:revision>
  <cp:lastPrinted>2021-12-02T08:58:00Z</cp:lastPrinted>
  <dcterms:created xsi:type="dcterms:W3CDTF">2021-12-02T15:36:00Z</dcterms:created>
  <dcterms:modified xsi:type="dcterms:W3CDTF">2021-12-02T15:36:00Z</dcterms:modified>
</cp:coreProperties>
</file>